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38735</wp:posOffset>
            </wp:positionV>
            <wp:extent cx="714375" cy="71183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001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100194" w:rsidRPr="00100194" w:rsidRDefault="00C0798E" w:rsidP="00C079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</w:t>
      </w:r>
      <w:r w:rsidR="00100194" w:rsidRPr="00100194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Киевского</w:t>
      </w:r>
      <w:r w:rsidR="00100194" w:rsidRPr="00100194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сельского поселения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0194" w:rsidRPr="00100194" w:rsidRDefault="00100194" w:rsidP="00C079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0194">
        <w:rPr>
          <w:rFonts w:ascii="Times New Roman" w:hAnsi="Times New Roman" w:cs="Times New Roman"/>
          <w:b/>
          <w:sz w:val="24"/>
          <w:szCs w:val="24"/>
        </w:rPr>
        <w:t xml:space="preserve">26.06.2019                                           </w:t>
      </w:r>
      <w:r w:rsidR="00C0798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00194">
        <w:rPr>
          <w:rFonts w:ascii="Times New Roman" w:hAnsi="Times New Roman" w:cs="Times New Roman"/>
          <w:b/>
          <w:sz w:val="24"/>
          <w:szCs w:val="24"/>
        </w:rPr>
        <w:t xml:space="preserve">   № 6</w:t>
      </w:r>
      <w:r w:rsidR="00CC67E8">
        <w:rPr>
          <w:rFonts w:ascii="Times New Roman" w:hAnsi="Times New Roman" w:cs="Times New Roman"/>
          <w:b/>
          <w:sz w:val="24"/>
          <w:szCs w:val="24"/>
        </w:rPr>
        <w:t>0</w:t>
      </w:r>
      <w:r w:rsidRPr="001001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0798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00194">
        <w:rPr>
          <w:rFonts w:ascii="Times New Roman" w:hAnsi="Times New Roman" w:cs="Times New Roman"/>
          <w:b/>
          <w:sz w:val="24"/>
          <w:szCs w:val="24"/>
        </w:rPr>
        <w:t xml:space="preserve">                          с. </w:t>
      </w:r>
      <w:r w:rsidR="00C0798E">
        <w:rPr>
          <w:rFonts w:ascii="Times New Roman" w:hAnsi="Times New Roman" w:cs="Times New Roman"/>
          <w:b/>
          <w:sz w:val="24"/>
          <w:szCs w:val="24"/>
        </w:rPr>
        <w:t>Киевка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00194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подготовительных работ </w:t>
      </w:r>
      <w:proofErr w:type="gramStart"/>
      <w:r w:rsidRPr="00100194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00194">
        <w:rPr>
          <w:rFonts w:ascii="Times New Roman" w:hAnsi="Times New Roman" w:cs="Times New Roman"/>
          <w:b/>
          <w:bCs/>
          <w:sz w:val="24"/>
          <w:szCs w:val="24"/>
        </w:rPr>
        <w:t>Всероссийской переписи населения 2020 года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00194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C0798E">
        <w:rPr>
          <w:rFonts w:ascii="Times New Roman" w:hAnsi="Times New Roman" w:cs="Times New Roman"/>
          <w:b/>
          <w:bCs/>
          <w:sz w:val="24"/>
          <w:szCs w:val="24"/>
        </w:rPr>
        <w:t>Киевского</w:t>
      </w:r>
      <w:r w:rsidRPr="0010019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00194" w:rsidRPr="00100194" w:rsidRDefault="00100194" w:rsidP="00C07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25.01.2002 г. № 8-ФЗ «О всероссийской переписи населения», в соответствии с календарным планом работ Федеральной службы государственной статистики (Росстата) по подготовке и проведению Всероссийской переписи населения 2020 года и в целях проведения подготовительных работ к Всероссийской переписи населения 2020 года на территории </w:t>
      </w:r>
      <w:r w:rsidR="00C0798E">
        <w:rPr>
          <w:rFonts w:ascii="Times New Roman" w:hAnsi="Times New Roman" w:cs="Times New Roman"/>
          <w:sz w:val="24"/>
          <w:szCs w:val="24"/>
        </w:rPr>
        <w:t>Киевского</w:t>
      </w:r>
      <w:r w:rsidRPr="001001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 xml:space="preserve">       1.Утвердить план мероприятий по подготовке и проведению ВПН-2020 года согласно приложению.</w:t>
      </w:r>
    </w:p>
    <w:p w:rsidR="00100194" w:rsidRPr="00100194" w:rsidRDefault="00100194" w:rsidP="00C079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 xml:space="preserve">        2. Определить ответственное должностное лицо за формирование и предоставление информации о ходе подготовки и проведения переписи населения на территории </w:t>
      </w:r>
      <w:r w:rsidR="00C0798E">
        <w:rPr>
          <w:rFonts w:ascii="Times New Roman" w:hAnsi="Times New Roman" w:cs="Times New Roman"/>
          <w:sz w:val="24"/>
          <w:szCs w:val="24"/>
        </w:rPr>
        <w:t>Киевского</w:t>
      </w:r>
      <w:r w:rsidRPr="00100194">
        <w:rPr>
          <w:rFonts w:ascii="Times New Roman" w:hAnsi="Times New Roman" w:cs="Times New Roman"/>
          <w:sz w:val="24"/>
          <w:szCs w:val="24"/>
        </w:rPr>
        <w:t xml:space="preserve">  сельского поселения – </w:t>
      </w:r>
      <w:r w:rsidR="00FE54F1" w:rsidRPr="00FE54F1">
        <w:rPr>
          <w:rFonts w:ascii="Times New Roman" w:eastAsia="Times New Roman" w:hAnsi="Times New Roman" w:cs="Times New Roman"/>
          <w:sz w:val="24"/>
          <w:szCs w:val="24"/>
        </w:rPr>
        <w:t>Главный специалист  по общим вопросам (правовая, кадровая, архивная работа, связи с представительными органами, нотариальные действия, делопроизводство)</w:t>
      </w:r>
      <w:r w:rsidRPr="00100194">
        <w:rPr>
          <w:rFonts w:ascii="Times New Roman" w:hAnsi="Times New Roman" w:cs="Times New Roman"/>
          <w:sz w:val="24"/>
          <w:szCs w:val="24"/>
        </w:rPr>
        <w:t>.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 xml:space="preserve">        3. Осуществлять контроль состояния адресного хозяйства 2 раза в год: по состоянию на 01.07.2019 года и на 01.01.2020 года и т.д.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 xml:space="preserve">        4. Провести инвентаризацию адресного хозяйства в жилых домах, в срок до 15.07.2019 года.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 xml:space="preserve">         5. Определить потребность недостающих и требующих замены указателей в срок до 20.07.2019 года.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 xml:space="preserve">            6. Работу по упорядочению адресного хозяйства на территории </w:t>
      </w:r>
      <w:r w:rsidR="00C0798E">
        <w:rPr>
          <w:rFonts w:ascii="Times New Roman" w:hAnsi="Times New Roman" w:cs="Times New Roman"/>
          <w:sz w:val="24"/>
          <w:szCs w:val="24"/>
        </w:rPr>
        <w:t>Киевского</w:t>
      </w:r>
      <w:r w:rsidRPr="00100194">
        <w:rPr>
          <w:rFonts w:ascii="Times New Roman" w:hAnsi="Times New Roman" w:cs="Times New Roman"/>
          <w:sz w:val="24"/>
          <w:szCs w:val="24"/>
        </w:rPr>
        <w:t xml:space="preserve"> сельского поселения завершить до 01.09.2019 года.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100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019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00194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100194" w:rsidRPr="00100194" w:rsidRDefault="00C0798E" w:rsidP="001001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Киевского</w:t>
      </w:r>
      <w:r w:rsidR="00100194" w:rsidRPr="0010019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                                            </w:t>
      </w:r>
      <w:r w:rsidR="00FE54F1">
        <w:rPr>
          <w:rFonts w:ascii="Times New Roman" w:hAnsi="Times New Roman" w:cs="Times New Roman"/>
          <w:b/>
          <w:bCs/>
          <w:sz w:val="24"/>
          <w:szCs w:val="24"/>
        </w:rPr>
        <w:t>Г.Г.Головченко</w:t>
      </w:r>
      <w:r w:rsidR="00100194" w:rsidRPr="001001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1001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100194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100194" w:rsidRPr="00100194" w:rsidRDefault="00100194" w:rsidP="00C0798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0194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100194" w:rsidRPr="00100194" w:rsidRDefault="00C0798E" w:rsidP="00C0798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100194" w:rsidRPr="0010019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100194" w:rsidRPr="00CC67E8" w:rsidRDefault="00100194" w:rsidP="00C0798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color w:val="000000"/>
          <w:sz w:val="24"/>
          <w:szCs w:val="24"/>
        </w:rPr>
        <w:t>от 26</w:t>
      </w:r>
      <w:r w:rsidRPr="00FE54F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C67E8">
        <w:rPr>
          <w:rFonts w:ascii="Times New Roman" w:hAnsi="Times New Roman" w:cs="Times New Roman"/>
          <w:sz w:val="24"/>
          <w:szCs w:val="24"/>
        </w:rPr>
        <w:t>06.2019   № 6</w:t>
      </w:r>
      <w:r w:rsidR="00CC67E8" w:rsidRPr="00CC67E8">
        <w:rPr>
          <w:rFonts w:ascii="Times New Roman" w:hAnsi="Times New Roman" w:cs="Times New Roman"/>
          <w:sz w:val="24"/>
          <w:szCs w:val="24"/>
        </w:rPr>
        <w:t>0</w:t>
      </w:r>
    </w:p>
    <w:p w:rsidR="00100194" w:rsidRPr="00100194" w:rsidRDefault="00100194" w:rsidP="00C0798E">
      <w:pPr>
        <w:pStyle w:val="a3"/>
        <w:jc w:val="right"/>
        <w:rPr>
          <w:rFonts w:ascii="Times New Roman" w:hAnsi="Times New Roman" w:cs="Times New Roman"/>
          <w:color w:val="FFFFFF"/>
          <w:sz w:val="24"/>
          <w:szCs w:val="24"/>
        </w:rPr>
      </w:pPr>
    </w:p>
    <w:p w:rsidR="00100194" w:rsidRPr="00100194" w:rsidRDefault="00100194" w:rsidP="00FE54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100194" w:rsidRPr="00100194" w:rsidRDefault="00100194" w:rsidP="00FE54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>по подготовке и проведению Всероссийской переписи населения</w:t>
      </w:r>
    </w:p>
    <w:p w:rsidR="00100194" w:rsidRPr="00100194" w:rsidRDefault="00100194" w:rsidP="00FE54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194">
        <w:rPr>
          <w:rFonts w:ascii="Times New Roman" w:hAnsi="Times New Roman" w:cs="Times New Roman"/>
          <w:sz w:val="24"/>
          <w:szCs w:val="24"/>
        </w:rPr>
        <w:t xml:space="preserve">2020 года на территории </w:t>
      </w:r>
      <w:r w:rsidR="00C0798E">
        <w:rPr>
          <w:rFonts w:ascii="Times New Roman" w:hAnsi="Times New Roman" w:cs="Times New Roman"/>
          <w:sz w:val="24"/>
          <w:szCs w:val="24"/>
        </w:rPr>
        <w:t>Киевского</w:t>
      </w:r>
      <w:r w:rsidRPr="001001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09"/>
        <w:gridCol w:w="1843"/>
        <w:gridCol w:w="3368"/>
      </w:tblGrid>
      <w:tr w:rsidR="00100194" w:rsidRPr="00100194" w:rsidTr="001001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00194" w:rsidRPr="00100194" w:rsidTr="00100194">
        <w:trPr>
          <w:trHeight w:val="2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194" w:rsidRPr="00100194" w:rsidTr="001001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проверке  наличия в населенных пунктах указателей с названиями улиц, номерами домов и квартир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До 15 июля 2019 года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FE54F1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Старший инспектор</w:t>
            </w:r>
            <w:r w:rsidRPr="00DC5E09">
              <w:rPr>
                <w:rFonts w:ascii="Times New Roman" w:hAnsi="Times New Roman" w:cs="Times New Roman"/>
              </w:rPr>
      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C0798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  <w:tr w:rsidR="00100194" w:rsidRPr="00100194" w:rsidTr="001001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недостающих аншлагов и номерных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До 20 июля 2019 года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FE54F1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Старший инспектор</w:t>
            </w:r>
            <w:r w:rsidRPr="00DC5E09">
              <w:rPr>
                <w:rFonts w:ascii="Times New Roman" w:hAnsi="Times New Roman" w:cs="Times New Roman"/>
              </w:rPr>
      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C0798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  <w:tr w:rsidR="00100194" w:rsidRPr="00100194" w:rsidTr="001001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состояния освещения улиц, дворовых территорий,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подготовки ВПН 2020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FE54F1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Старший инспектор</w:t>
            </w:r>
            <w:r w:rsidRPr="00DC5E09">
              <w:rPr>
                <w:rFonts w:ascii="Times New Roman" w:hAnsi="Times New Roman" w:cs="Times New Roman"/>
              </w:rPr>
      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C0798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  <w:tr w:rsidR="00100194" w:rsidRPr="00100194" w:rsidTr="001001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Определение объема бюджетных ассигнований для оплаты работ по изготовлению недостающих указателей и номерных знаков</w:t>
            </w:r>
          </w:p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До 01 сентября 2019 года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 Администрации  </w:t>
            </w:r>
            <w:r w:rsidR="00C0798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00194" w:rsidRPr="00100194" w:rsidTr="001001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Pr="0010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изготовлению указателей и номерных 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2019 </w:t>
            </w:r>
            <w:r w:rsidRPr="0010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FE54F1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инспектор 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экономики Администрации  </w:t>
            </w:r>
            <w:r w:rsidR="00C0798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00194" w:rsidRPr="00100194" w:rsidTr="0010019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уточнению сведений о количестве домов и численности проживающего в них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100194" w:rsidP="001001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00194">
              <w:rPr>
                <w:rFonts w:ascii="Times New Roman" w:hAnsi="Times New Roman" w:cs="Times New Roman"/>
                <w:sz w:val="24"/>
                <w:szCs w:val="24"/>
              </w:rPr>
              <w:t>До 1 августа 2019 года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94" w:rsidRPr="00100194" w:rsidRDefault="00FE54F1" w:rsidP="00FE54F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Старший инспектор</w:t>
            </w:r>
            <w:r w:rsidRPr="00DC5E09">
              <w:rPr>
                <w:rFonts w:ascii="Times New Roman" w:hAnsi="Times New Roman" w:cs="Times New Roman"/>
              </w:rPr>
              <w:t xml:space="preserve">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C0798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CC6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</w:t>
            </w:r>
            <w:r w:rsidRPr="00FE54F1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специалист  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C0798E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100194" w:rsidRPr="001001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proofErr w:type="gramEnd"/>
          </w:p>
        </w:tc>
      </w:tr>
    </w:tbl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194" w:rsidRPr="00100194" w:rsidRDefault="00100194" w:rsidP="0010019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00194">
        <w:rPr>
          <w:rFonts w:ascii="Times New Roman" w:hAnsi="Times New Roman" w:cs="Times New Roman"/>
          <w:color w:val="FFFFFF"/>
          <w:sz w:val="24"/>
          <w:szCs w:val="24"/>
        </w:rPr>
        <w:t>Орловского района</w:t>
      </w:r>
      <w:r w:rsidRPr="00100194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100194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100194">
        <w:rPr>
          <w:rFonts w:ascii="Times New Roman" w:hAnsi="Times New Roman" w:cs="Times New Roman"/>
          <w:color w:val="FFFFFF"/>
          <w:sz w:val="24"/>
          <w:szCs w:val="24"/>
        </w:rPr>
        <w:tab/>
      </w:r>
      <w:r w:rsidRPr="00100194">
        <w:rPr>
          <w:rFonts w:ascii="Times New Roman" w:hAnsi="Times New Roman" w:cs="Times New Roman"/>
          <w:color w:val="FFFFFF"/>
          <w:sz w:val="24"/>
          <w:szCs w:val="24"/>
        </w:rPr>
        <w:tab/>
        <w:t xml:space="preserve">З.Н. Дегтярева        </w:t>
      </w:r>
    </w:p>
    <w:p w:rsidR="00280589" w:rsidRPr="00100194" w:rsidRDefault="00280589" w:rsidP="0010019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80589" w:rsidRPr="00100194" w:rsidSect="0088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05A92"/>
    <w:multiLevelType w:val="multilevel"/>
    <w:tmpl w:val="B9C2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0194"/>
    <w:rsid w:val="00100194"/>
    <w:rsid w:val="00280589"/>
    <w:rsid w:val="00380411"/>
    <w:rsid w:val="00884E56"/>
    <w:rsid w:val="00C0798E"/>
    <w:rsid w:val="00CC67E8"/>
    <w:rsid w:val="00F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56"/>
  </w:style>
  <w:style w:type="paragraph" w:styleId="1">
    <w:name w:val="heading 1"/>
    <w:basedOn w:val="a"/>
    <w:next w:val="a"/>
    <w:link w:val="10"/>
    <w:qFormat/>
    <w:rsid w:val="00100194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9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1"/>
    <w:qFormat/>
    <w:rsid w:val="001001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2019-07-04T12:08:00Z</cp:lastPrinted>
  <dcterms:created xsi:type="dcterms:W3CDTF">2019-07-04T08:53:00Z</dcterms:created>
  <dcterms:modified xsi:type="dcterms:W3CDTF">2019-07-04T12:11:00Z</dcterms:modified>
</cp:coreProperties>
</file>