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69" w:rsidRPr="004E2E48" w:rsidRDefault="006A0D69" w:rsidP="00905362">
      <w:pPr>
        <w:rPr>
          <w:rFonts w:ascii="Times New Roman" w:hAnsi="Times New Roman"/>
          <w:b/>
          <w:sz w:val="24"/>
          <w:szCs w:val="24"/>
        </w:rPr>
      </w:pPr>
    </w:p>
    <w:p w:rsidR="00A54C2D" w:rsidRPr="004E2E48" w:rsidRDefault="00AC3329" w:rsidP="00905362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AC332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3pt;visibility:visible;mso-wrap-style:square">
            <v:imagedata r:id="rId5" o:title=""/>
          </v:shape>
        </w:pict>
      </w:r>
    </w:p>
    <w:p w:rsidR="00A54C2D" w:rsidRPr="004E2E48" w:rsidRDefault="009E5B08" w:rsidP="00905362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E2E48">
        <w:rPr>
          <w:rFonts w:ascii="Times New Roman" w:hAnsi="Times New Roman"/>
          <w:b/>
          <w:sz w:val="24"/>
          <w:szCs w:val="24"/>
          <w:lang w:eastAsia="en-US"/>
        </w:rPr>
        <w:t>Администрация Киевского сельского поселения</w:t>
      </w:r>
    </w:p>
    <w:p w:rsidR="00A54C2D" w:rsidRPr="004E2E48" w:rsidRDefault="00A54C2D" w:rsidP="00905362">
      <w:pPr>
        <w:pStyle w:val="ConsNonformat"/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A54C2D" w:rsidRPr="004E2E48" w:rsidRDefault="00A54C2D" w:rsidP="00905362">
      <w:pPr>
        <w:pStyle w:val="ConsNonformat"/>
        <w:ind w:right="0"/>
        <w:rPr>
          <w:rFonts w:ascii="Times New Roman" w:hAnsi="Times New Roman" w:cs="Times New Roman"/>
          <w:b/>
          <w:sz w:val="24"/>
          <w:szCs w:val="24"/>
        </w:rPr>
      </w:pPr>
      <w:r w:rsidRPr="004E2E4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A0D69" w:rsidRPr="004E2E48" w:rsidRDefault="006A0D69" w:rsidP="00905362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6A0D69" w:rsidRPr="004E2E48" w:rsidRDefault="00905362" w:rsidP="00905362">
      <w:pPr>
        <w:spacing w:after="0"/>
        <w:ind w:left="-426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4E2E48">
        <w:rPr>
          <w:rFonts w:ascii="Times New Roman" w:hAnsi="Times New Roman"/>
          <w:bCs/>
          <w:sz w:val="24"/>
          <w:szCs w:val="24"/>
        </w:rPr>
        <w:t xml:space="preserve">            </w:t>
      </w:r>
      <w:r w:rsidR="00CD2CFA">
        <w:rPr>
          <w:rFonts w:ascii="Times New Roman" w:hAnsi="Times New Roman"/>
          <w:bCs/>
          <w:sz w:val="24"/>
          <w:szCs w:val="24"/>
        </w:rPr>
        <w:t>2</w:t>
      </w:r>
      <w:r w:rsidR="00C56D77">
        <w:rPr>
          <w:rFonts w:ascii="Times New Roman" w:hAnsi="Times New Roman"/>
          <w:bCs/>
          <w:sz w:val="24"/>
          <w:szCs w:val="24"/>
        </w:rPr>
        <w:t>6</w:t>
      </w:r>
      <w:r w:rsidR="006A0D69" w:rsidRPr="004E2E48">
        <w:rPr>
          <w:rFonts w:ascii="Times New Roman" w:hAnsi="Times New Roman"/>
          <w:bCs/>
          <w:sz w:val="24"/>
          <w:szCs w:val="24"/>
        </w:rPr>
        <w:t>. 0</w:t>
      </w:r>
      <w:r w:rsidR="00CD2CFA">
        <w:rPr>
          <w:rFonts w:ascii="Times New Roman" w:hAnsi="Times New Roman"/>
          <w:bCs/>
          <w:sz w:val="24"/>
          <w:szCs w:val="24"/>
        </w:rPr>
        <w:t>2</w:t>
      </w:r>
      <w:r w:rsidR="006A0D69" w:rsidRPr="004E2E48">
        <w:rPr>
          <w:rFonts w:ascii="Times New Roman" w:hAnsi="Times New Roman"/>
          <w:bCs/>
          <w:sz w:val="24"/>
          <w:szCs w:val="24"/>
        </w:rPr>
        <w:t>. 201</w:t>
      </w:r>
      <w:r w:rsidR="00CD2CFA">
        <w:rPr>
          <w:rFonts w:ascii="Times New Roman" w:hAnsi="Times New Roman"/>
          <w:bCs/>
          <w:sz w:val="24"/>
          <w:szCs w:val="24"/>
        </w:rPr>
        <w:t>8</w:t>
      </w:r>
      <w:r w:rsidR="000265D4" w:rsidRPr="004E2E48">
        <w:rPr>
          <w:rFonts w:ascii="Times New Roman" w:hAnsi="Times New Roman"/>
          <w:bCs/>
          <w:sz w:val="24"/>
          <w:szCs w:val="24"/>
        </w:rPr>
        <w:t xml:space="preserve"> г                                      </w:t>
      </w:r>
      <w:r w:rsidR="00A54C2D" w:rsidRPr="004E2E48">
        <w:rPr>
          <w:rFonts w:ascii="Times New Roman" w:hAnsi="Times New Roman"/>
          <w:bCs/>
          <w:sz w:val="24"/>
          <w:szCs w:val="24"/>
        </w:rPr>
        <w:t xml:space="preserve"> </w:t>
      </w:r>
      <w:r w:rsidR="000265D4" w:rsidRPr="004E2E48">
        <w:rPr>
          <w:rFonts w:ascii="Times New Roman" w:hAnsi="Times New Roman"/>
          <w:bCs/>
          <w:sz w:val="24"/>
          <w:szCs w:val="24"/>
        </w:rPr>
        <w:t xml:space="preserve"> </w:t>
      </w:r>
      <w:r w:rsidRPr="004E2E48">
        <w:rPr>
          <w:rFonts w:ascii="Times New Roman" w:hAnsi="Times New Roman"/>
          <w:bCs/>
          <w:sz w:val="24"/>
          <w:szCs w:val="24"/>
        </w:rPr>
        <w:t xml:space="preserve">             </w:t>
      </w:r>
      <w:r w:rsidR="000265D4" w:rsidRPr="004E2E48">
        <w:rPr>
          <w:rFonts w:ascii="Times New Roman" w:hAnsi="Times New Roman"/>
          <w:bCs/>
          <w:sz w:val="24"/>
          <w:szCs w:val="24"/>
        </w:rPr>
        <w:t xml:space="preserve">   № </w:t>
      </w:r>
      <w:r w:rsidR="00CD2CFA">
        <w:rPr>
          <w:rFonts w:ascii="Times New Roman" w:hAnsi="Times New Roman"/>
          <w:bCs/>
          <w:sz w:val="24"/>
          <w:szCs w:val="24"/>
        </w:rPr>
        <w:t>22</w:t>
      </w:r>
      <w:r w:rsidR="00A54C2D" w:rsidRPr="004E2E48">
        <w:rPr>
          <w:rFonts w:ascii="Times New Roman" w:hAnsi="Times New Roman"/>
          <w:bCs/>
          <w:sz w:val="24"/>
          <w:szCs w:val="24"/>
        </w:rPr>
        <w:t xml:space="preserve">    </w:t>
      </w:r>
      <w:r w:rsidR="006A0D69" w:rsidRPr="004E2E48">
        <w:rPr>
          <w:rFonts w:ascii="Times New Roman" w:hAnsi="Times New Roman"/>
          <w:bCs/>
          <w:sz w:val="24"/>
          <w:szCs w:val="24"/>
        </w:rPr>
        <w:t xml:space="preserve">         </w:t>
      </w:r>
      <w:r w:rsidR="000265D4" w:rsidRPr="004E2E48">
        <w:rPr>
          <w:rFonts w:ascii="Times New Roman" w:hAnsi="Times New Roman"/>
          <w:bCs/>
          <w:sz w:val="24"/>
          <w:szCs w:val="24"/>
        </w:rPr>
        <w:t xml:space="preserve">   </w:t>
      </w:r>
      <w:r w:rsidR="00A54C2D" w:rsidRPr="004E2E48">
        <w:rPr>
          <w:rFonts w:ascii="Times New Roman" w:hAnsi="Times New Roman"/>
          <w:bCs/>
          <w:sz w:val="24"/>
          <w:szCs w:val="24"/>
        </w:rPr>
        <w:t xml:space="preserve"> </w:t>
      </w:r>
      <w:r w:rsidR="000265D4" w:rsidRPr="004E2E48">
        <w:rPr>
          <w:rFonts w:ascii="Times New Roman" w:hAnsi="Times New Roman"/>
          <w:bCs/>
          <w:sz w:val="24"/>
          <w:szCs w:val="24"/>
        </w:rPr>
        <w:t xml:space="preserve">           </w:t>
      </w:r>
      <w:r w:rsidR="006A0D69" w:rsidRPr="004E2E48">
        <w:rPr>
          <w:rFonts w:ascii="Times New Roman" w:hAnsi="Times New Roman"/>
          <w:bCs/>
          <w:sz w:val="24"/>
          <w:szCs w:val="24"/>
        </w:rPr>
        <w:t xml:space="preserve">           </w:t>
      </w:r>
      <w:r w:rsidR="00C4299C" w:rsidRPr="004E2E48">
        <w:rPr>
          <w:rFonts w:ascii="Times New Roman" w:hAnsi="Times New Roman"/>
          <w:bCs/>
          <w:sz w:val="24"/>
          <w:szCs w:val="24"/>
        </w:rPr>
        <w:t>с</w:t>
      </w:r>
      <w:r w:rsidR="006A0D69" w:rsidRPr="004E2E48">
        <w:rPr>
          <w:rFonts w:ascii="Times New Roman" w:hAnsi="Times New Roman"/>
          <w:bCs/>
          <w:sz w:val="24"/>
          <w:szCs w:val="24"/>
        </w:rPr>
        <w:t xml:space="preserve">. </w:t>
      </w:r>
      <w:r w:rsidR="00C4299C" w:rsidRPr="004E2E48">
        <w:rPr>
          <w:rFonts w:ascii="Times New Roman" w:hAnsi="Times New Roman"/>
          <w:bCs/>
          <w:sz w:val="24"/>
          <w:szCs w:val="24"/>
        </w:rPr>
        <w:t>Киевка</w:t>
      </w:r>
    </w:p>
    <w:p w:rsidR="006A0D69" w:rsidRPr="004E2E48" w:rsidRDefault="006A0D69" w:rsidP="00905362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4E2E48" w:rsidRPr="004E2E48" w:rsidRDefault="004E2E48" w:rsidP="004E2E48">
      <w:pPr>
        <w:pStyle w:val="af"/>
        <w:rPr>
          <w:rFonts w:ascii="Times New Roman" w:hAnsi="Times New Roman"/>
          <w:b/>
          <w:sz w:val="24"/>
          <w:szCs w:val="24"/>
        </w:rPr>
      </w:pPr>
      <w:r w:rsidRPr="004E2E48">
        <w:rPr>
          <w:rFonts w:ascii="Times New Roman" w:hAnsi="Times New Roman"/>
          <w:b/>
          <w:sz w:val="24"/>
          <w:szCs w:val="24"/>
        </w:rPr>
        <w:t xml:space="preserve">О перерегистрации граждан, </w:t>
      </w:r>
    </w:p>
    <w:p w:rsidR="006A0D69" w:rsidRPr="004E2E48" w:rsidRDefault="004E2E48" w:rsidP="004E2E48">
      <w:pPr>
        <w:pStyle w:val="af"/>
        <w:rPr>
          <w:rFonts w:ascii="Times New Roman" w:hAnsi="Times New Roman"/>
          <w:b/>
          <w:sz w:val="24"/>
          <w:szCs w:val="24"/>
        </w:rPr>
      </w:pPr>
      <w:r w:rsidRPr="004E2E48">
        <w:rPr>
          <w:rFonts w:ascii="Times New Roman" w:hAnsi="Times New Roman"/>
          <w:b/>
          <w:sz w:val="24"/>
          <w:szCs w:val="24"/>
        </w:rPr>
        <w:t>состоящих на квартирном учете</w:t>
      </w:r>
    </w:p>
    <w:p w:rsidR="004E2E48" w:rsidRPr="004E2E48" w:rsidRDefault="004E2E48" w:rsidP="004E2E48">
      <w:pPr>
        <w:pStyle w:val="af"/>
        <w:rPr>
          <w:rFonts w:ascii="Times New Roman" w:hAnsi="Times New Roman"/>
          <w:b/>
          <w:sz w:val="24"/>
          <w:szCs w:val="24"/>
        </w:rPr>
      </w:pPr>
    </w:p>
    <w:p w:rsidR="004E2E48" w:rsidRPr="004E2E48" w:rsidRDefault="004E2E48" w:rsidP="004E2E48">
      <w:pPr>
        <w:ind w:right="-5" w:firstLine="720"/>
        <w:rPr>
          <w:rFonts w:ascii="Times New Roman" w:hAnsi="Times New Roman"/>
          <w:sz w:val="24"/>
          <w:szCs w:val="24"/>
        </w:rPr>
      </w:pPr>
      <w:r w:rsidRPr="004E2E48">
        <w:rPr>
          <w:rFonts w:ascii="Times New Roman" w:hAnsi="Times New Roman"/>
          <w:sz w:val="24"/>
          <w:szCs w:val="24"/>
        </w:rPr>
        <w:t xml:space="preserve">В соответствии с пунктом 5 статьи 2 Областного закона от 07.10.2005 № 363-ЗС «Об учете граждан в качестве нуждающихся в жилых помещениях, предоставляемых по  договору социального найма на территории Ростовской области», по итогам перерегистрации граждан, состоящих на учете в качестве нуждающихся в жилых помещениях, предоставляемых по договору социального найма на территории </w:t>
      </w:r>
      <w:r>
        <w:rPr>
          <w:rFonts w:ascii="Times New Roman" w:hAnsi="Times New Roman"/>
          <w:sz w:val="24"/>
          <w:szCs w:val="24"/>
        </w:rPr>
        <w:t xml:space="preserve">Киевского </w:t>
      </w:r>
      <w:r w:rsidRPr="004E2E48">
        <w:rPr>
          <w:rFonts w:ascii="Times New Roman" w:hAnsi="Times New Roman"/>
          <w:sz w:val="24"/>
          <w:szCs w:val="24"/>
        </w:rPr>
        <w:t xml:space="preserve"> сельского поселения, </w:t>
      </w:r>
    </w:p>
    <w:p w:rsidR="004E2E48" w:rsidRPr="004E2E48" w:rsidRDefault="004E2E48" w:rsidP="004E2E48">
      <w:pPr>
        <w:tabs>
          <w:tab w:val="left" w:pos="4640"/>
        </w:tabs>
        <w:jc w:val="center"/>
        <w:rPr>
          <w:rFonts w:ascii="Times New Roman" w:hAnsi="Times New Roman"/>
          <w:sz w:val="24"/>
          <w:szCs w:val="24"/>
        </w:rPr>
      </w:pPr>
      <w:r w:rsidRPr="004E2E48">
        <w:rPr>
          <w:rFonts w:ascii="Times New Roman" w:hAnsi="Times New Roman"/>
          <w:sz w:val="24"/>
          <w:szCs w:val="24"/>
        </w:rPr>
        <w:t>ПОСТАНОВЛЯЮ:</w:t>
      </w:r>
    </w:p>
    <w:p w:rsidR="004E2E48" w:rsidRPr="004E2E48" w:rsidRDefault="004E2E48" w:rsidP="004E2E48">
      <w:pPr>
        <w:numPr>
          <w:ilvl w:val="0"/>
          <w:numId w:val="5"/>
        </w:numPr>
        <w:tabs>
          <w:tab w:val="num" w:pos="900"/>
        </w:tabs>
        <w:spacing w:after="0" w:line="240" w:lineRule="auto"/>
        <w:ind w:left="900" w:right="-5" w:hanging="360"/>
        <w:rPr>
          <w:rFonts w:ascii="Times New Roman" w:hAnsi="Times New Roman"/>
          <w:sz w:val="24"/>
          <w:szCs w:val="24"/>
        </w:rPr>
      </w:pPr>
      <w:r w:rsidRPr="004E2E48">
        <w:rPr>
          <w:rFonts w:ascii="Times New Roman" w:hAnsi="Times New Roman"/>
          <w:sz w:val="24"/>
          <w:szCs w:val="24"/>
        </w:rPr>
        <w:t xml:space="preserve">Утвердить список граждан, состоящих на учете в качестве нуждающихся в жилых помещениях, предоставляемых по договору социального найма на территории </w:t>
      </w:r>
      <w:r>
        <w:rPr>
          <w:rFonts w:ascii="Times New Roman" w:hAnsi="Times New Roman"/>
          <w:sz w:val="24"/>
          <w:szCs w:val="24"/>
        </w:rPr>
        <w:t>Киевского</w:t>
      </w:r>
      <w:r w:rsidRPr="004E2E48">
        <w:rPr>
          <w:rFonts w:ascii="Times New Roman" w:hAnsi="Times New Roman"/>
          <w:sz w:val="24"/>
          <w:szCs w:val="24"/>
        </w:rPr>
        <w:t xml:space="preserve"> сельского поселения по состоянию на </w:t>
      </w:r>
      <w:r w:rsidR="00C56D77">
        <w:rPr>
          <w:rFonts w:ascii="Times New Roman" w:hAnsi="Times New Roman"/>
          <w:sz w:val="24"/>
          <w:szCs w:val="24"/>
        </w:rPr>
        <w:t>01</w:t>
      </w:r>
      <w:r w:rsidRPr="004E2E48">
        <w:rPr>
          <w:rFonts w:ascii="Times New Roman" w:hAnsi="Times New Roman"/>
          <w:sz w:val="24"/>
          <w:szCs w:val="24"/>
        </w:rPr>
        <w:t>.03.201</w:t>
      </w:r>
      <w:r w:rsidR="00CD2CFA">
        <w:rPr>
          <w:rFonts w:ascii="Times New Roman" w:hAnsi="Times New Roman"/>
          <w:sz w:val="24"/>
          <w:szCs w:val="24"/>
        </w:rPr>
        <w:t>8</w:t>
      </w:r>
      <w:r w:rsidRPr="004E2E48">
        <w:rPr>
          <w:rFonts w:ascii="Times New Roman" w:hAnsi="Times New Roman"/>
          <w:sz w:val="24"/>
          <w:szCs w:val="24"/>
        </w:rPr>
        <w:t xml:space="preserve"> </w:t>
      </w:r>
      <w:r w:rsidR="00C56D77">
        <w:rPr>
          <w:rFonts w:ascii="Times New Roman" w:hAnsi="Times New Roman"/>
          <w:sz w:val="24"/>
          <w:szCs w:val="24"/>
        </w:rPr>
        <w:t>(п</w:t>
      </w:r>
      <w:r w:rsidRPr="004E2E48">
        <w:rPr>
          <w:rFonts w:ascii="Times New Roman" w:hAnsi="Times New Roman"/>
          <w:sz w:val="24"/>
          <w:szCs w:val="24"/>
        </w:rPr>
        <w:t>риложени</w:t>
      </w:r>
      <w:r w:rsidR="00C56D77">
        <w:rPr>
          <w:rFonts w:ascii="Times New Roman" w:hAnsi="Times New Roman"/>
          <w:sz w:val="24"/>
          <w:szCs w:val="24"/>
        </w:rPr>
        <w:t>е № 1)</w:t>
      </w:r>
      <w:r w:rsidRPr="004E2E48">
        <w:rPr>
          <w:rFonts w:ascii="Times New Roman" w:hAnsi="Times New Roman"/>
          <w:sz w:val="24"/>
          <w:szCs w:val="24"/>
        </w:rPr>
        <w:t>.</w:t>
      </w:r>
    </w:p>
    <w:p w:rsidR="004E2E48" w:rsidRPr="004E2E48" w:rsidRDefault="004E2E48" w:rsidP="004E2E48">
      <w:pPr>
        <w:ind w:left="540" w:right="-5"/>
        <w:rPr>
          <w:rFonts w:ascii="Times New Roman" w:hAnsi="Times New Roman"/>
          <w:sz w:val="24"/>
          <w:szCs w:val="24"/>
        </w:rPr>
      </w:pPr>
    </w:p>
    <w:p w:rsidR="004E2E48" w:rsidRPr="004E2E48" w:rsidRDefault="004E2E48" w:rsidP="004E2E48">
      <w:pPr>
        <w:pStyle w:val="aa"/>
        <w:numPr>
          <w:ilvl w:val="0"/>
          <w:numId w:val="5"/>
        </w:numPr>
        <w:tabs>
          <w:tab w:val="clear" w:pos="1728"/>
          <w:tab w:val="num" w:pos="993"/>
        </w:tabs>
        <w:spacing w:after="0" w:line="240" w:lineRule="auto"/>
        <w:ind w:left="709" w:right="139" w:firstLine="11"/>
        <w:rPr>
          <w:rFonts w:ascii="Times New Roman" w:hAnsi="Times New Roman"/>
          <w:sz w:val="24"/>
          <w:szCs w:val="24"/>
        </w:rPr>
      </w:pPr>
      <w:proofErr w:type="gramStart"/>
      <w:r w:rsidRPr="004E2E4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E2E48">
        <w:rPr>
          <w:rFonts w:ascii="Times New Roman" w:hAnsi="Times New Roman"/>
          <w:sz w:val="24"/>
          <w:szCs w:val="24"/>
        </w:rPr>
        <w:t xml:space="preserve"> исполнением настоящего постанов</w:t>
      </w:r>
      <w:r w:rsidR="007979C0">
        <w:rPr>
          <w:rFonts w:ascii="Times New Roman" w:hAnsi="Times New Roman"/>
          <w:sz w:val="24"/>
          <w:szCs w:val="24"/>
        </w:rPr>
        <w:t xml:space="preserve">ления возложить на </w:t>
      </w:r>
      <w:r w:rsidR="00C34205">
        <w:rPr>
          <w:rFonts w:ascii="Times New Roman" w:hAnsi="Times New Roman"/>
          <w:sz w:val="24"/>
          <w:szCs w:val="24"/>
        </w:rPr>
        <w:t>инспектора</w:t>
      </w:r>
      <w:r w:rsidR="007979C0">
        <w:rPr>
          <w:rFonts w:ascii="Times New Roman" w:hAnsi="Times New Roman"/>
          <w:sz w:val="24"/>
          <w:szCs w:val="24"/>
        </w:rPr>
        <w:t xml:space="preserve"> </w:t>
      </w:r>
      <w:r w:rsidRPr="004E2E48">
        <w:rPr>
          <w:rFonts w:ascii="Times New Roman" w:hAnsi="Times New Roman"/>
          <w:sz w:val="24"/>
          <w:szCs w:val="24"/>
        </w:rPr>
        <w:t xml:space="preserve"> по вопросам ЖКХ, </w:t>
      </w:r>
      <w:r w:rsidR="007979C0">
        <w:rPr>
          <w:rFonts w:ascii="Times New Roman" w:hAnsi="Times New Roman"/>
          <w:sz w:val="24"/>
          <w:szCs w:val="24"/>
        </w:rPr>
        <w:t>г</w:t>
      </w:r>
      <w:r w:rsidRPr="004E2E48">
        <w:rPr>
          <w:rFonts w:ascii="Times New Roman" w:hAnsi="Times New Roman"/>
          <w:sz w:val="24"/>
          <w:szCs w:val="24"/>
        </w:rPr>
        <w:t xml:space="preserve">радостроительства, </w:t>
      </w:r>
      <w:r w:rsidR="00796210" w:rsidRPr="004E2E48">
        <w:rPr>
          <w:rFonts w:ascii="Times New Roman" w:hAnsi="Times New Roman"/>
          <w:sz w:val="24"/>
          <w:szCs w:val="24"/>
        </w:rPr>
        <w:t xml:space="preserve">ГО ЧС </w:t>
      </w:r>
      <w:r w:rsidR="00796210">
        <w:rPr>
          <w:rFonts w:ascii="Times New Roman" w:hAnsi="Times New Roman"/>
          <w:sz w:val="24"/>
          <w:szCs w:val="24"/>
        </w:rPr>
        <w:t xml:space="preserve">и </w:t>
      </w:r>
      <w:r w:rsidRPr="004E2E48">
        <w:rPr>
          <w:rFonts w:ascii="Times New Roman" w:hAnsi="Times New Roman"/>
          <w:sz w:val="24"/>
          <w:szCs w:val="24"/>
        </w:rPr>
        <w:t xml:space="preserve">ПБ  </w:t>
      </w:r>
      <w:r w:rsidR="007979C0">
        <w:rPr>
          <w:rFonts w:ascii="Times New Roman" w:hAnsi="Times New Roman"/>
          <w:sz w:val="24"/>
          <w:szCs w:val="24"/>
        </w:rPr>
        <w:t>Киевского</w:t>
      </w:r>
      <w:r w:rsidRPr="004E2E48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7979C0">
        <w:rPr>
          <w:rFonts w:ascii="Times New Roman" w:hAnsi="Times New Roman"/>
          <w:sz w:val="24"/>
          <w:szCs w:val="24"/>
        </w:rPr>
        <w:t>Мельникову</w:t>
      </w:r>
      <w:r w:rsidRPr="004E2E48">
        <w:rPr>
          <w:rFonts w:ascii="Times New Roman" w:hAnsi="Times New Roman"/>
          <w:sz w:val="24"/>
          <w:szCs w:val="24"/>
        </w:rPr>
        <w:t xml:space="preserve"> Е.В.</w:t>
      </w:r>
    </w:p>
    <w:p w:rsidR="004E2E48" w:rsidRPr="004E2E48" w:rsidRDefault="004E2E48" w:rsidP="004E2E48">
      <w:pPr>
        <w:rPr>
          <w:rFonts w:ascii="Times New Roman" w:hAnsi="Times New Roman"/>
          <w:sz w:val="24"/>
          <w:szCs w:val="24"/>
        </w:rPr>
      </w:pPr>
    </w:p>
    <w:p w:rsidR="004E2E48" w:rsidRPr="004E2E48" w:rsidRDefault="004E2E48" w:rsidP="004E2E48">
      <w:pPr>
        <w:rPr>
          <w:rFonts w:ascii="Times New Roman" w:hAnsi="Times New Roman"/>
          <w:sz w:val="24"/>
          <w:szCs w:val="24"/>
        </w:rPr>
      </w:pPr>
    </w:p>
    <w:p w:rsidR="004E2E48" w:rsidRPr="004E2E48" w:rsidRDefault="004E2E48" w:rsidP="004E2E48">
      <w:pPr>
        <w:pStyle w:val="af"/>
        <w:rPr>
          <w:rFonts w:ascii="Times New Roman" w:hAnsi="Times New Roman"/>
          <w:sz w:val="24"/>
          <w:szCs w:val="24"/>
        </w:rPr>
      </w:pPr>
      <w:r w:rsidRPr="004E2E48">
        <w:rPr>
          <w:rFonts w:ascii="Times New Roman" w:hAnsi="Times New Roman"/>
          <w:sz w:val="24"/>
          <w:szCs w:val="24"/>
        </w:rPr>
        <w:t xml:space="preserve">Глава  </w:t>
      </w:r>
      <w:r w:rsidR="00C34205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Киевского</w:t>
      </w:r>
      <w:proofErr w:type="gramEnd"/>
      <w:r w:rsidRPr="004E2E48">
        <w:rPr>
          <w:rFonts w:ascii="Times New Roman" w:hAnsi="Times New Roman"/>
          <w:sz w:val="24"/>
          <w:szCs w:val="24"/>
        </w:rPr>
        <w:t xml:space="preserve"> </w:t>
      </w:r>
    </w:p>
    <w:p w:rsidR="004E2E48" w:rsidRPr="004E2E48" w:rsidRDefault="004E2E48" w:rsidP="004E2E48">
      <w:pPr>
        <w:pStyle w:val="af"/>
        <w:rPr>
          <w:rFonts w:ascii="Times New Roman" w:hAnsi="Times New Roman"/>
          <w:sz w:val="24"/>
          <w:szCs w:val="24"/>
        </w:rPr>
      </w:pPr>
      <w:r w:rsidRPr="004E2E48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</w:t>
      </w:r>
      <w:r w:rsidR="00C34205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>Г.Г.Головченко</w:t>
      </w:r>
    </w:p>
    <w:p w:rsidR="004E2E48" w:rsidRPr="004E2E48" w:rsidRDefault="004E2E48" w:rsidP="004E2E48">
      <w:pPr>
        <w:pStyle w:val="af"/>
        <w:rPr>
          <w:rFonts w:ascii="Times New Roman" w:hAnsi="Times New Roman"/>
          <w:sz w:val="24"/>
          <w:szCs w:val="24"/>
        </w:rPr>
      </w:pPr>
    </w:p>
    <w:p w:rsidR="004E2E48" w:rsidRPr="004E2E48" w:rsidRDefault="004E2E48" w:rsidP="004E2E48">
      <w:pPr>
        <w:rPr>
          <w:rFonts w:ascii="Times New Roman" w:hAnsi="Times New Roman"/>
          <w:sz w:val="24"/>
          <w:szCs w:val="24"/>
        </w:rPr>
      </w:pPr>
    </w:p>
    <w:p w:rsidR="004E2E48" w:rsidRPr="004E2E48" w:rsidRDefault="004E2E48" w:rsidP="004E2E48">
      <w:pPr>
        <w:rPr>
          <w:rFonts w:ascii="Times New Roman" w:hAnsi="Times New Roman"/>
          <w:sz w:val="24"/>
          <w:szCs w:val="24"/>
        </w:rPr>
      </w:pPr>
    </w:p>
    <w:p w:rsidR="004E2E48" w:rsidRPr="004E2E48" w:rsidRDefault="004E2E48" w:rsidP="004E2E48">
      <w:pPr>
        <w:rPr>
          <w:rFonts w:ascii="Times New Roman" w:hAnsi="Times New Roman"/>
          <w:sz w:val="24"/>
          <w:szCs w:val="24"/>
        </w:rPr>
      </w:pPr>
    </w:p>
    <w:p w:rsidR="004E2E48" w:rsidRPr="004E2E48" w:rsidRDefault="004E2E48" w:rsidP="004E2E48">
      <w:pPr>
        <w:rPr>
          <w:rFonts w:ascii="Times New Roman" w:hAnsi="Times New Roman"/>
          <w:sz w:val="24"/>
          <w:szCs w:val="24"/>
        </w:rPr>
      </w:pPr>
    </w:p>
    <w:p w:rsidR="004E2E48" w:rsidRPr="004E2E48" w:rsidRDefault="004E2E48" w:rsidP="004E2E48">
      <w:pPr>
        <w:rPr>
          <w:rFonts w:ascii="Times New Roman" w:hAnsi="Times New Roman"/>
          <w:sz w:val="24"/>
          <w:szCs w:val="24"/>
        </w:rPr>
      </w:pPr>
    </w:p>
    <w:p w:rsidR="004E2E48" w:rsidRPr="004E2E48" w:rsidRDefault="004E2E48" w:rsidP="004E2E48">
      <w:pPr>
        <w:rPr>
          <w:rFonts w:ascii="Times New Roman" w:hAnsi="Times New Roman"/>
          <w:sz w:val="24"/>
          <w:szCs w:val="24"/>
        </w:rPr>
      </w:pPr>
    </w:p>
    <w:p w:rsidR="004E2E48" w:rsidRPr="004E2E48" w:rsidRDefault="004E2E48" w:rsidP="004E2E48">
      <w:pPr>
        <w:rPr>
          <w:rFonts w:ascii="Times New Roman" w:hAnsi="Times New Roman"/>
          <w:sz w:val="24"/>
          <w:szCs w:val="24"/>
        </w:rPr>
      </w:pPr>
    </w:p>
    <w:p w:rsidR="004E2E48" w:rsidRPr="004E2E48" w:rsidRDefault="004E2E48" w:rsidP="004E2E48">
      <w:pPr>
        <w:rPr>
          <w:rFonts w:ascii="Times New Roman" w:hAnsi="Times New Roman"/>
          <w:sz w:val="24"/>
          <w:szCs w:val="24"/>
        </w:rPr>
      </w:pPr>
    </w:p>
    <w:p w:rsidR="004E2E48" w:rsidRPr="004E2E48" w:rsidRDefault="004E2E48" w:rsidP="004E2E48">
      <w:pPr>
        <w:rPr>
          <w:rFonts w:ascii="Times New Roman" w:hAnsi="Times New Roman"/>
          <w:sz w:val="24"/>
          <w:szCs w:val="24"/>
        </w:rPr>
      </w:pPr>
    </w:p>
    <w:p w:rsidR="004E2E48" w:rsidRPr="004E2E48" w:rsidRDefault="004E2E48" w:rsidP="004E2E48">
      <w:pPr>
        <w:rPr>
          <w:rFonts w:ascii="Times New Roman" w:hAnsi="Times New Roman"/>
          <w:sz w:val="24"/>
          <w:szCs w:val="24"/>
        </w:rPr>
      </w:pPr>
    </w:p>
    <w:p w:rsidR="00C34205" w:rsidRPr="00C34205" w:rsidRDefault="00C34205" w:rsidP="00C34205">
      <w:pPr>
        <w:pStyle w:val="af"/>
        <w:jc w:val="right"/>
        <w:rPr>
          <w:rFonts w:ascii="Times New Roman" w:hAnsi="Times New Roman"/>
          <w:sz w:val="20"/>
        </w:rPr>
      </w:pPr>
      <w:r w:rsidRPr="00730A48">
        <w:t xml:space="preserve">  </w:t>
      </w:r>
      <w:r w:rsidRPr="00C34205">
        <w:rPr>
          <w:rFonts w:ascii="Times New Roman" w:hAnsi="Times New Roman"/>
          <w:sz w:val="20"/>
        </w:rPr>
        <w:t>приложение №1</w:t>
      </w:r>
    </w:p>
    <w:p w:rsidR="00C34205" w:rsidRPr="00C34205" w:rsidRDefault="00C34205" w:rsidP="00C34205">
      <w:pPr>
        <w:pStyle w:val="af"/>
        <w:jc w:val="right"/>
        <w:rPr>
          <w:rFonts w:ascii="Times New Roman" w:hAnsi="Times New Roman"/>
          <w:sz w:val="20"/>
        </w:rPr>
      </w:pPr>
      <w:r w:rsidRPr="00C34205">
        <w:rPr>
          <w:rFonts w:ascii="Times New Roman" w:hAnsi="Times New Roman"/>
          <w:sz w:val="20"/>
        </w:rPr>
        <w:t>к постановлению администрации</w:t>
      </w:r>
    </w:p>
    <w:p w:rsidR="00C34205" w:rsidRPr="00C34205" w:rsidRDefault="00C34205" w:rsidP="00C34205">
      <w:pPr>
        <w:pStyle w:val="af"/>
        <w:jc w:val="right"/>
        <w:rPr>
          <w:rFonts w:ascii="Times New Roman" w:hAnsi="Times New Roman"/>
          <w:sz w:val="20"/>
        </w:rPr>
      </w:pPr>
      <w:r w:rsidRPr="00C34205">
        <w:rPr>
          <w:rFonts w:ascii="Times New Roman" w:hAnsi="Times New Roman"/>
          <w:sz w:val="20"/>
        </w:rPr>
        <w:t xml:space="preserve">от </w:t>
      </w:r>
      <w:r w:rsidR="00CD2CFA">
        <w:rPr>
          <w:rFonts w:ascii="Times New Roman" w:hAnsi="Times New Roman"/>
          <w:sz w:val="20"/>
        </w:rPr>
        <w:t>2</w:t>
      </w:r>
      <w:r w:rsidR="00C56D77">
        <w:rPr>
          <w:rFonts w:ascii="Times New Roman" w:hAnsi="Times New Roman"/>
          <w:sz w:val="20"/>
        </w:rPr>
        <w:t>6</w:t>
      </w:r>
      <w:r w:rsidRPr="00C34205">
        <w:rPr>
          <w:rFonts w:ascii="Times New Roman" w:hAnsi="Times New Roman"/>
          <w:sz w:val="20"/>
        </w:rPr>
        <w:t>.0</w:t>
      </w:r>
      <w:r w:rsidR="00CD2CFA">
        <w:rPr>
          <w:rFonts w:ascii="Times New Roman" w:hAnsi="Times New Roman"/>
          <w:sz w:val="20"/>
        </w:rPr>
        <w:t>2</w:t>
      </w:r>
      <w:r w:rsidRPr="00C34205">
        <w:rPr>
          <w:rFonts w:ascii="Times New Roman" w:hAnsi="Times New Roman"/>
          <w:sz w:val="20"/>
        </w:rPr>
        <w:t>.201</w:t>
      </w:r>
      <w:r w:rsidR="00CD2CFA">
        <w:rPr>
          <w:rFonts w:ascii="Times New Roman" w:hAnsi="Times New Roman"/>
          <w:sz w:val="20"/>
        </w:rPr>
        <w:t>8</w:t>
      </w:r>
      <w:r w:rsidRPr="00C34205">
        <w:rPr>
          <w:rFonts w:ascii="Times New Roman" w:hAnsi="Times New Roman"/>
          <w:sz w:val="20"/>
        </w:rPr>
        <w:t xml:space="preserve">г  № </w:t>
      </w:r>
      <w:r w:rsidR="00CD2CFA">
        <w:rPr>
          <w:rFonts w:ascii="Times New Roman" w:hAnsi="Times New Roman"/>
          <w:sz w:val="20"/>
        </w:rPr>
        <w:t>22</w:t>
      </w:r>
    </w:p>
    <w:p w:rsidR="00C34205" w:rsidRDefault="00C34205" w:rsidP="00C34205">
      <w:pPr>
        <w:tabs>
          <w:tab w:val="left" w:pos="7245"/>
          <w:tab w:val="right" w:pos="9355"/>
        </w:tabs>
        <w:jc w:val="right"/>
        <w:rPr>
          <w:sz w:val="24"/>
        </w:rPr>
      </w:pPr>
    </w:p>
    <w:p w:rsidR="004E2E48" w:rsidRPr="004E2E48" w:rsidRDefault="004E2E48" w:rsidP="004E2E48">
      <w:pPr>
        <w:jc w:val="center"/>
        <w:rPr>
          <w:rFonts w:ascii="Times New Roman" w:hAnsi="Times New Roman"/>
          <w:sz w:val="24"/>
          <w:szCs w:val="24"/>
        </w:rPr>
      </w:pPr>
      <w:r w:rsidRPr="004E2E48">
        <w:rPr>
          <w:rFonts w:ascii="Times New Roman" w:hAnsi="Times New Roman"/>
          <w:sz w:val="24"/>
          <w:szCs w:val="24"/>
        </w:rPr>
        <w:t xml:space="preserve"> </w:t>
      </w:r>
    </w:p>
    <w:p w:rsidR="004E2E48" w:rsidRPr="004E2E48" w:rsidRDefault="004E2E48" w:rsidP="004E2E48">
      <w:pPr>
        <w:jc w:val="center"/>
        <w:rPr>
          <w:rFonts w:ascii="Times New Roman" w:hAnsi="Times New Roman"/>
          <w:sz w:val="24"/>
          <w:szCs w:val="24"/>
        </w:rPr>
      </w:pPr>
      <w:r w:rsidRPr="004E2E48">
        <w:rPr>
          <w:rFonts w:ascii="Times New Roman" w:hAnsi="Times New Roman"/>
          <w:sz w:val="24"/>
          <w:szCs w:val="24"/>
        </w:rPr>
        <w:t>Список граждан</w:t>
      </w:r>
    </w:p>
    <w:p w:rsidR="004E2E48" w:rsidRPr="004E2E48" w:rsidRDefault="004E2E48" w:rsidP="004E2E48">
      <w:pPr>
        <w:jc w:val="center"/>
        <w:rPr>
          <w:rFonts w:ascii="Times New Roman" w:hAnsi="Times New Roman"/>
          <w:sz w:val="24"/>
          <w:szCs w:val="24"/>
        </w:rPr>
      </w:pPr>
      <w:r w:rsidRPr="004E2E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E2E48">
        <w:rPr>
          <w:rFonts w:ascii="Times New Roman" w:hAnsi="Times New Roman"/>
          <w:sz w:val="24"/>
          <w:szCs w:val="24"/>
        </w:rPr>
        <w:t xml:space="preserve">состоящих на учете в качестве нуждающихся в жилых помещениях, предоставляемых по договору социального найма на территории </w:t>
      </w:r>
      <w:r w:rsidR="007979C0">
        <w:rPr>
          <w:rFonts w:ascii="Times New Roman" w:hAnsi="Times New Roman"/>
          <w:sz w:val="24"/>
          <w:szCs w:val="24"/>
        </w:rPr>
        <w:t>Киевского</w:t>
      </w:r>
      <w:r w:rsidRPr="004E2E48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End"/>
    </w:p>
    <w:p w:rsidR="004E2E48" w:rsidRPr="004E2E48" w:rsidRDefault="004E2E48" w:rsidP="004E2E4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3502"/>
        <w:gridCol w:w="1584"/>
        <w:gridCol w:w="2372"/>
        <w:gridCol w:w="1948"/>
      </w:tblGrid>
      <w:tr w:rsidR="004E2E48" w:rsidRPr="004E2E48" w:rsidTr="007979C0">
        <w:trPr>
          <w:trHeight w:val="894"/>
        </w:trPr>
        <w:tc>
          <w:tcPr>
            <w:tcW w:w="706" w:type="dxa"/>
          </w:tcPr>
          <w:p w:rsidR="004E2E48" w:rsidRPr="004E2E48" w:rsidRDefault="004E2E48" w:rsidP="004E2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48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4E2E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02" w:type="dxa"/>
          </w:tcPr>
          <w:p w:rsidR="004E2E48" w:rsidRPr="004E2E48" w:rsidRDefault="004E2E48" w:rsidP="004E2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4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584" w:type="dxa"/>
          </w:tcPr>
          <w:p w:rsidR="004E2E48" w:rsidRPr="004E2E48" w:rsidRDefault="004E2E48" w:rsidP="004E2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48">
              <w:rPr>
                <w:rFonts w:ascii="Times New Roman" w:hAnsi="Times New Roman"/>
                <w:sz w:val="24"/>
                <w:szCs w:val="24"/>
              </w:rPr>
              <w:t>Состав семьи (чел.)</w:t>
            </w:r>
          </w:p>
        </w:tc>
        <w:tc>
          <w:tcPr>
            <w:tcW w:w="2372" w:type="dxa"/>
          </w:tcPr>
          <w:p w:rsidR="004E2E48" w:rsidRPr="004E2E48" w:rsidRDefault="004E2E48" w:rsidP="004E2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48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948" w:type="dxa"/>
          </w:tcPr>
          <w:p w:rsidR="004E2E48" w:rsidRPr="004E2E48" w:rsidRDefault="004E2E48" w:rsidP="004E2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48">
              <w:rPr>
                <w:rFonts w:ascii="Times New Roman" w:hAnsi="Times New Roman"/>
                <w:sz w:val="24"/>
                <w:szCs w:val="24"/>
              </w:rPr>
              <w:t>Номер очереди</w:t>
            </w:r>
          </w:p>
        </w:tc>
      </w:tr>
      <w:tr w:rsidR="004E2E48" w:rsidRPr="004E2E48" w:rsidTr="007979C0">
        <w:trPr>
          <w:trHeight w:val="894"/>
        </w:trPr>
        <w:tc>
          <w:tcPr>
            <w:tcW w:w="706" w:type="dxa"/>
          </w:tcPr>
          <w:p w:rsidR="004E2E48" w:rsidRPr="004E2E48" w:rsidRDefault="004E2E48" w:rsidP="004E2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2" w:type="dxa"/>
          </w:tcPr>
          <w:p w:rsidR="004E2E48" w:rsidRPr="004E2E48" w:rsidRDefault="007979C0" w:rsidP="008519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Москалёв Павел Сергеевич</w:t>
            </w:r>
          </w:p>
        </w:tc>
        <w:tc>
          <w:tcPr>
            <w:tcW w:w="1584" w:type="dxa"/>
          </w:tcPr>
          <w:p w:rsidR="004E2E48" w:rsidRPr="004E2E48" w:rsidRDefault="007979C0" w:rsidP="004E2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2" w:type="dxa"/>
          </w:tcPr>
          <w:p w:rsidR="004E2E48" w:rsidRPr="004E2E48" w:rsidRDefault="004E2E48" w:rsidP="004E2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4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7979C0">
              <w:rPr>
                <w:rFonts w:ascii="Times New Roman" w:hAnsi="Times New Roman"/>
                <w:sz w:val="24"/>
                <w:szCs w:val="24"/>
              </w:rPr>
              <w:t>Киевка</w:t>
            </w:r>
            <w:r w:rsidRPr="004E2E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E2E48" w:rsidRPr="004E2E48" w:rsidRDefault="004E2E48" w:rsidP="00797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4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7979C0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r w:rsidRPr="004E2E48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7979C0">
              <w:rPr>
                <w:rFonts w:ascii="Times New Roman" w:hAnsi="Times New Roman"/>
                <w:sz w:val="24"/>
                <w:szCs w:val="24"/>
              </w:rPr>
              <w:t>9, кв. 2</w:t>
            </w:r>
          </w:p>
        </w:tc>
        <w:tc>
          <w:tcPr>
            <w:tcW w:w="1948" w:type="dxa"/>
          </w:tcPr>
          <w:p w:rsidR="004E2E48" w:rsidRPr="004E2E48" w:rsidRDefault="004E2E48" w:rsidP="004E2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E2E48" w:rsidRPr="004E2E48" w:rsidRDefault="004E2E48" w:rsidP="004E2E48">
      <w:pPr>
        <w:jc w:val="center"/>
        <w:rPr>
          <w:rFonts w:ascii="Times New Roman" w:hAnsi="Times New Roman"/>
          <w:sz w:val="24"/>
          <w:szCs w:val="24"/>
        </w:rPr>
      </w:pPr>
    </w:p>
    <w:p w:rsidR="006A0D69" w:rsidRPr="004E2E48" w:rsidRDefault="006A0D69" w:rsidP="004E2E48">
      <w:pPr>
        <w:pStyle w:val="a8"/>
        <w:spacing w:after="0"/>
      </w:pPr>
    </w:p>
    <w:sectPr w:rsidR="006A0D69" w:rsidRPr="004E2E48" w:rsidSect="00905362">
      <w:pgSz w:w="11906" w:h="16838"/>
      <w:pgMar w:top="360" w:right="734" w:bottom="567" w:left="1219" w:header="709" w:footer="709" w:gutter="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7CB"/>
    <w:multiLevelType w:val="hybridMultilevel"/>
    <w:tmpl w:val="6414E5F8"/>
    <w:lvl w:ilvl="0" w:tplc="C23E7E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67774"/>
    <w:multiLevelType w:val="hybridMultilevel"/>
    <w:tmpl w:val="B03EBF2A"/>
    <w:lvl w:ilvl="0" w:tplc="C040FACA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EAB785D"/>
    <w:multiLevelType w:val="hybridMultilevel"/>
    <w:tmpl w:val="B84CDA02"/>
    <w:lvl w:ilvl="0" w:tplc="A9CC64E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289D530B"/>
    <w:multiLevelType w:val="hybridMultilevel"/>
    <w:tmpl w:val="D6E812F0"/>
    <w:lvl w:ilvl="0" w:tplc="0B06479E">
      <w:start w:val="2014"/>
      <w:numFmt w:val="decimal"/>
      <w:lvlText w:val="%1"/>
      <w:lvlJc w:val="left"/>
      <w:pPr>
        <w:ind w:left="1005" w:hanging="48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4">
    <w:nsid w:val="5CA04119"/>
    <w:multiLevelType w:val="hybridMultilevel"/>
    <w:tmpl w:val="6D06E012"/>
    <w:lvl w:ilvl="0" w:tplc="5B94C3B4">
      <w:start w:val="1"/>
      <w:numFmt w:val="decimal"/>
      <w:lvlText w:val="%1."/>
      <w:lvlJc w:val="left"/>
      <w:pPr>
        <w:tabs>
          <w:tab w:val="num" w:pos="1728"/>
        </w:tabs>
        <w:ind w:left="1728" w:hanging="100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AA7"/>
    <w:rsid w:val="00001155"/>
    <w:rsid w:val="000265D4"/>
    <w:rsid w:val="00034AA7"/>
    <w:rsid w:val="00085DBA"/>
    <w:rsid w:val="000866C4"/>
    <w:rsid w:val="000F04E9"/>
    <w:rsid w:val="0016232A"/>
    <w:rsid w:val="001B7994"/>
    <w:rsid w:val="001C3FA1"/>
    <w:rsid w:val="001C511A"/>
    <w:rsid w:val="002004DF"/>
    <w:rsid w:val="00271C28"/>
    <w:rsid w:val="003060F8"/>
    <w:rsid w:val="00437363"/>
    <w:rsid w:val="0045775A"/>
    <w:rsid w:val="004E2E48"/>
    <w:rsid w:val="00557BC6"/>
    <w:rsid w:val="005A028A"/>
    <w:rsid w:val="005A2B23"/>
    <w:rsid w:val="00675740"/>
    <w:rsid w:val="006A0D69"/>
    <w:rsid w:val="00702455"/>
    <w:rsid w:val="007074EA"/>
    <w:rsid w:val="0074408B"/>
    <w:rsid w:val="00796210"/>
    <w:rsid w:val="007979C0"/>
    <w:rsid w:val="00823448"/>
    <w:rsid w:val="00826B82"/>
    <w:rsid w:val="00877E9E"/>
    <w:rsid w:val="00905362"/>
    <w:rsid w:val="00907988"/>
    <w:rsid w:val="0095744E"/>
    <w:rsid w:val="00984BB1"/>
    <w:rsid w:val="00990837"/>
    <w:rsid w:val="009A04CA"/>
    <w:rsid w:val="009E5B08"/>
    <w:rsid w:val="00A54C2D"/>
    <w:rsid w:val="00AB7FEE"/>
    <w:rsid w:val="00AC3329"/>
    <w:rsid w:val="00B34DFB"/>
    <w:rsid w:val="00BF50D8"/>
    <w:rsid w:val="00C34205"/>
    <w:rsid w:val="00C4299C"/>
    <w:rsid w:val="00C56D77"/>
    <w:rsid w:val="00C971FE"/>
    <w:rsid w:val="00CC17BF"/>
    <w:rsid w:val="00CD2CFA"/>
    <w:rsid w:val="00D11A6B"/>
    <w:rsid w:val="00D93791"/>
    <w:rsid w:val="00DB4A7C"/>
    <w:rsid w:val="00DF4A73"/>
    <w:rsid w:val="00DF639F"/>
    <w:rsid w:val="00E167FF"/>
    <w:rsid w:val="00E33C95"/>
    <w:rsid w:val="00E455E3"/>
    <w:rsid w:val="00EB4ECC"/>
    <w:rsid w:val="00EF0329"/>
    <w:rsid w:val="00F35177"/>
    <w:rsid w:val="00F4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4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34AA7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34AA7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34AA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034AA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4AA7"/>
    <w:rPr>
      <w:rFonts w:ascii="Times New Roman" w:eastAsia="Arial Unicode MS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034AA7"/>
    <w:rPr>
      <w:rFonts w:ascii="Times New Roman" w:eastAsia="Arial Unicode MS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034AA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34AA7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034AA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3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34AA7"/>
    <w:rPr>
      <w:rFonts w:ascii="Tahoma" w:hAnsi="Tahoma" w:cs="Tahoma"/>
      <w:sz w:val="16"/>
      <w:szCs w:val="16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034AA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034AA7"/>
    <w:rPr>
      <w:rFonts w:cs="Times New Roman"/>
      <w:color w:val="1D398D"/>
      <w:u w:val="single"/>
    </w:rPr>
  </w:style>
  <w:style w:type="character" w:styleId="a7">
    <w:name w:val="Strong"/>
    <w:basedOn w:val="a0"/>
    <w:uiPriority w:val="99"/>
    <w:qFormat/>
    <w:rsid w:val="00034AA7"/>
    <w:rPr>
      <w:rFonts w:cs="Times New Roman"/>
      <w:b/>
      <w:bCs/>
    </w:rPr>
  </w:style>
  <w:style w:type="paragraph" w:styleId="a8">
    <w:name w:val="Normal (Web)"/>
    <w:basedOn w:val="a"/>
    <w:uiPriority w:val="99"/>
    <w:rsid w:val="00034AA7"/>
    <w:pPr>
      <w:spacing w:after="280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rsid w:val="00034AA7"/>
    <w:rPr>
      <w:rFonts w:cs="Times New Roman"/>
      <w:i/>
      <w:iCs/>
    </w:rPr>
  </w:style>
  <w:style w:type="paragraph" w:customStyle="1" w:styleId="if-bl1">
    <w:name w:val="if-bl1"/>
    <w:basedOn w:val="a"/>
    <w:uiPriority w:val="99"/>
    <w:rsid w:val="00034AA7"/>
    <w:pPr>
      <w:spacing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Postan">
    <w:name w:val="Postan"/>
    <w:basedOn w:val="a"/>
    <w:uiPriority w:val="99"/>
    <w:rsid w:val="00034AA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a">
    <w:name w:val="List Paragraph"/>
    <w:basedOn w:val="a"/>
    <w:uiPriority w:val="34"/>
    <w:qFormat/>
    <w:rsid w:val="00E455E3"/>
    <w:pPr>
      <w:ind w:left="720"/>
      <w:contextualSpacing/>
    </w:pPr>
  </w:style>
  <w:style w:type="paragraph" w:styleId="ab">
    <w:name w:val="Title"/>
    <w:basedOn w:val="a"/>
    <w:next w:val="ac"/>
    <w:link w:val="11"/>
    <w:qFormat/>
    <w:locked/>
    <w:rsid w:val="00A54C2D"/>
    <w:pPr>
      <w:keepNext/>
      <w:widowControl w:val="0"/>
      <w:suppressAutoHyphens/>
      <w:autoSpaceDE w:val="0"/>
      <w:spacing w:before="240" w:after="120" w:line="240" w:lineRule="auto"/>
      <w:ind w:firstLine="709"/>
      <w:jc w:val="both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character" w:customStyle="1" w:styleId="ad">
    <w:name w:val="Название Знак"/>
    <w:basedOn w:val="a0"/>
    <w:link w:val="ab"/>
    <w:rsid w:val="00A54C2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link w:val="ab"/>
    <w:rsid w:val="00A54C2D"/>
    <w:rPr>
      <w:rFonts w:ascii="Arial" w:eastAsia="MS Mincho" w:hAnsi="Arial" w:cs="Tahoma"/>
      <w:color w:val="000000"/>
      <w:sz w:val="28"/>
      <w:szCs w:val="28"/>
      <w:lang w:eastAsia="ar-SA"/>
    </w:rPr>
  </w:style>
  <w:style w:type="paragraph" w:customStyle="1" w:styleId="ConsNonformat">
    <w:name w:val="ConsNonformat"/>
    <w:rsid w:val="00A54C2D"/>
    <w:pPr>
      <w:suppressAutoHyphens/>
      <w:autoSpaceDE w:val="0"/>
      <w:ind w:right="19772" w:firstLine="709"/>
      <w:jc w:val="center"/>
    </w:pPr>
    <w:rPr>
      <w:rFonts w:ascii="Courier New" w:eastAsia="Arial" w:hAnsi="Courier New" w:cs="Courier New"/>
      <w:lang w:eastAsia="ar-SA"/>
    </w:rPr>
  </w:style>
  <w:style w:type="paragraph" w:styleId="ac">
    <w:name w:val="Subtitle"/>
    <w:basedOn w:val="a"/>
    <w:next w:val="a"/>
    <w:link w:val="ae"/>
    <w:qFormat/>
    <w:locked/>
    <w:rsid w:val="00A54C2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c"/>
    <w:rsid w:val="00A54C2D"/>
    <w:rPr>
      <w:rFonts w:ascii="Cambria" w:eastAsia="Times New Roman" w:hAnsi="Cambria" w:cs="Times New Roman"/>
      <w:sz w:val="24"/>
      <w:szCs w:val="24"/>
    </w:rPr>
  </w:style>
  <w:style w:type="paragraph" w:styleId="af">
    <w:name w:val="No Spacing"/>
    <w:uiPriority w:val="1"/>
    <w:qFormat/>
    <w:rsid w:val="00C4299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Подгорненское сельское поселение</dc:creator>
  <cp:keywords/>
  <dc:description/>
  <cp:lastModifiedBy>User</cp:lastModifiedBy>
  <cp:revision>41</cp:revision>
  <cp:lastPrinted>2018-03-02T12:11:00Z</cp:lastPrinted>
  <dcterms:created xsi:type="dcterms:W3CDTF">2012-02-16T06:39:00Z</dcterms:created>
  <dcterms:modified xsi:type="dcterms:W3CDTF">2018-03-02T12:11:00Z</dcterms:modified>
</cp:coreProperties>
</file>