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20" w:rsidRDefault="00B25DAF" w:rsidP="00AD6D20">
      <w:pPr>
        <w:pStyle w:val="ab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</w:t>
      </w:r>
      <w:r w:rsidR="00040D02">
        <w:rPr>
          <w:rFonts w:ascii="Calibri" w:hAnsi="Calibri"/>
          <w:b/>
          <w:sz w:val="28"/>
          <w:szCs w:val="28"/>
        </w:rPr>
        <w:t xml:space="preserve">                          </w:t>
      </w:r>
    </w:p>
    <w:p w:rsidR="00040D02" w:rsidRPr="00B265B0" w:rsidRDefault="00040D02" w:rsidP="005F5CDC">
      <w:pPr>
        <w:pStyle w:val="ab"/>
        <w:jc w:val="center"/>
      </w:pPr>
      <w:r w:rsidRPr="00B265B0">
        <w:rPr>
          <w:b/>
          <w:bCs/>
        </w:rPr>
        <w:t>РОСТОВСКАЯ ОБЛАСТЬ</w:t>
      </w:r>
    </w:p>
    <w:p w:rsidR="00040D02" w:rsidRPr="00B265B0" w:rsidRDefault="00040D02" w:rsidP="00040D02">
      <w:pPr>
        <w:pStyle w:val="ab"/>
        <w:jc w:val="center"/>
      </w:pPr>
      <w:bookmarkStart w:id="0" w:name="_GoBack"/>
      <w:r w:rsidRPr="00B265B0">
        <w:rPr>
          <w:b/>
          <w:bCs/>
        </w:rPr>
        <w:t>РЕМОНТНЕНСКИЙ РАЙОН</w:t>
      </w:r>
    </w:p>
    <w:bookmarkEnd w:id="0"/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МУНИЦИПАЛЬНОЕ ОБРАЗОВАНИЕ</w:t>
      </w:r>
    </w:p>
    <w:p w:rsidR="00040D02" w:rsidRPr="00B265B0" w:rsidRDefault="00040D02" w:rsidP="00040D02">
      <w:pPr>
        <w:pStyle w:val="ab"/>
        <w:jc w:val="center"/>
      </w:pPr>
      <w:r w:rsidRPr="00B265B0">
        <w:rPr>
          <w:b/>
          <w:bCs/>
        </w:rPr>
        <w:t>«</w:t>
      </w:r>
      <w:r w:rsidR="00195C26">
        <w:rPr>
          <w:b/>
          <w:bCs/>
        </w:rPr>
        <w:t>КИЕВСКОЕ</w:t>
      </w:r>
      <w:r w:rsidRPr="00B265B0">
        <w:rPr>
          <w:b/>
          <w:bCs/>
        </w:rPr>
        <w:t xml:space="preserve"> СЕЛЬСКОЕ ПОСЕЛЕНИЕ»</w:t>
      </w:r>
    </w:p>
    <w:p w:rsidR="00040D02" w:rsidRDefault="00195C26" w:rsidP="00040D02">
      <w:pPr>
        <w:pStyle w:val="ab"/>
        <w:ind w:hanging="142"/>
        <w:jc w:val="center"/>
        <w:rPr>
          <w:b/>
          <w:bCs/>
        </w:rPr>
      </w:pPr>
      <w:r w:rsidRPr="00B265B0">
        <w:rPr>
          <w:b/>
          <w:bCs/>
        </w:rPr>
        <w:t>СОБРАНИЕ ДЕПУТАТОВ</w:t>
      </w:r>
      <w:r w:rsidR="00040D02" w:rsidRPr="00B265B0">
        <w:rPr>
          <w:b/>
          <w:bCs/>
        </w:rPr>
        <w:t xml:space="preserve"> </w:t>
      </w:r>
      <w:r>
        <w:rPr>
          <w:b/>
          <w:bCs/>
        </w:rPr>
        <w:t>КИЕВСКОГО</w:t>
      </w:r>
      <w:r w:rsidRPr="00B265B0">
        <w:rPr>
          <w:b/>
          <w:bCs/>
        </w:rPr>
        <w:t xml:space="preserve"> СЕЛЬСКОГО</w:t>
      </w:r>
      <w:r w:rsidR="00040D02" w:rsidRPr="00B265B0">
        <w:rPr>
          <w:b/>
          <w:bCs/>
        </w:rPr>
        <w:t xml:space="preserve">       ПОСЕЛЕНИЯ</w:t>
      </w:r>
    </w:p>
    <w:p w:rsidR="005F5CDC" w:rsidRPr="00B265B0" w:rsidRDefault="005F5CDC" w:rsidP="00040D02">
      <w:pPr>
        <w:pStyle w:val="ab"/>
        <w:ind w:hanging="142"/>
        <w:jc w:val="center"/>
      </w:pPr>
    </w:p>
    <w:p w:rsidR="00040D02" w:rsidRPr="005F5CDC" w:rsidRDefault="005F5CDC" w:rsidP="00040D02">
      <w:pPr>
        <w:pStyle w:val="ab"/>
        <w:jc w:val="center"/>
        <w:rPr>
          <w:b/>
        </w:rPr>
      </w:pPr>
      <w:r w:rsidRPr="005F5CDC">
        <w:rPr>
          <w:b/>
        </w:rPr>
        <w:t>РЕШЕНИЕ № 164</w:t>
      </w:r>
    </w:p>
    <w:p w:rsidR="00AA27CB" w:rsidRPr="00B265B0" w:rsidRDefault="005F5CDC" w:rsidP="00AA27CB">
      <w:pPr>
        <w:keepNext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20.08.</w:t>
      </w:r>
      <w:r w:rsidR="00195C26" w:rsidRPr="00B265B0">
        <w:rPr>
          <w:rFonts w:ascii="Cambria" w:hAnsi="Cambria"/>
          <w:b/>
          <w:bCs/>
          <w:sz w:val="24"/>
          <w:szCs w:val="24"/>
        </w:rPr>
        <w:t>2021 года</w:t>
      </w:r>
      <w:r w:rsidR="00AA27CB" w:rsidRPr="00B265B0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</w:t>
      </w:r>
      <w:r>
        <w:rPr>
          <w:rFonts w:ascii="Cambria" w:hAnsi="Cambria"/>
          <w:b/>
          <w:bCs/>
          <w:sz w:val="24"/>
          <w:szCs w:val="24"/>
        </w:rPr>
        <w:t xml:space="preserve">                        </w:t>
      </w:r>
      <w:r w:rsidR="00AA27CB" w:rsidRPr="00B265B0">
        <w:rPr>
          <w:rFonts w:ascii="Cambria" w:hAnsi="Cambria"/>
          <w:b/>
          <w:bCs/>
          <w:sz w:val="24"/>
          <w:szCs w:val="24"/>
        </w:rPr>
        <w:t xml:space="preserve">     с.К</w:t>
      </w:r>
      <w:r w:rsidR="00195C26">
        <w:rPr>
          <w:rFonts w:ascii="Cambria" w:hAnsi="Cambria"/>
          <w:b/>
          <w:bCs/>
          <w:sz w:val="24"/>
          <w:szCs w:val="24"/>
        </w:rPr>
        <w:t>иевка</w:t>
      </w:r>
      <w:r w:rsidR="00AA27CB" w:rsidRPr="00B265B0">
        <w:rPr>
          <w:rFonts w:ascii="Cambria" w:hAnsi="Cambria"/>
          <w:b/>
          <w:bCs/>
          <w:sz w:val="24"/>
          <w:szCs w:val="24"/>
        </w:rPr>
        <w:t xml:space="preserve"> </w:t>
      </w:r>
    </w:p>
    <w:p w:rsidR="00F44861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861">
        <w:rPr>
          <w:rFonts w:ascii="Times New Roman" w:hAnsi="Times New Roman" w:cs="Times New Roman"/>
          <w:sz w:val="24"/>
          <w:szCs w:val="24"/>
        </w:rPr>
        <w:t xml:space="preserve">Об </w:t>
      </w:r>
      <w:r w:rsidR="00195C26">
        <w:rPr>
          <w:rFonts w:ascii="Times New Roman" w:hAnsi="Times New Roman" w:cs="Times New Roman"/>
          <w:sz w:val="24"/>
          <w:szCs w:val="24"/>
        </w:rPr>
        <w:t>утверждении Порядка</w:t>
      </w:r>
      <w:r w:rsidRPr="002162FD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F44861">
        <w:rPr>
          <w:rFonts w:ascii="Times New Roman" w:hAnsi="Times New Roman" w:cs="Times New Roman"/>
          <w:sz w:val="24"/>
          <w:szCs w:val="24"/>
        </w:rPr>
        <w:t>х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аренду муниципального имущества, включенного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в Перечень муниципального имущества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="00195C26" w:rsidRPr="002162F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2162FD">
        <w:rPr>
          <w:rFonts w:ascii="Times New Roman" w:hAnsi="Times New Roman" w:cs="Times New Roman"/>
          <w:sz w:val="24"/>
          <w:szCs w:val="24"/>
        </w:rPr>
        <w:t xml:space="preserve"> поселение»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хозяйственного ведения, права оперативного управления,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а также имущественных прав субъектов малого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 предназначенного </w:t>
      </w:r>
    </w:p>
    <w:p w:rsidR="002162FD" w:rsidRPr="002162FD" w:rsidRDefault="00195C26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для предоставления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его во владение и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(или) в пользование субъектам малого </w:t>
      </w:r>
    </w:p>
    <w:p w:rsidR="00AD6D20" w:rsidRPr="00DE236E" w:rsidRDefault="002162FD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195C26" w:rsidRPr="002162F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95C26">
        <w:rPr>
          <w:rFonts w:ascii="Times New Roman" w:hAnsi="Times New Roman" w:cs="Times New Roman"/>
          <w:sz w:val="24"/>
          <w:szCs w:val="24"/>
        </w:rPr>
        <w:t>,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</w:p>
    <w:p w:rsidR="00AD6D20" w:rsidRPr="00DE236E" w:rsidRDefault="00AD6D20" w:rsidP="00AD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2162FD" w:rsidRPr="002162FD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2162FD" w:rsidRPr="002162FD">
        <w:rPr>
          <w:rFonts w:ascii="Times New Roman" w:hAnsi="Times New Roman" w:cs="Times New Roman"/>
          <w:sz w:val="24"/>
          <w:szCs w:val="24"/>
        </w:rPr>
        <w:t xml:space="preserve"> и организациям, </w:t>
      </w:r>
    </w:p>
    <w:p w:rsidR="002162FD" w:rsidRPr="002162FD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</w:t>
      </w:r>
    </w:p>
    <w:p w:rsidR="001C3D27" w:rsidRDefault="002162FD" w:rsidP="00216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</w:p>
    <w:p w:rsid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7CB" w:rsidRPr="00AA27CB" w:rsidRDefault="00AA27CB" w:rsidP="00AA2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AA27CB" w:rsidRPr="00AA27CB" w:rsidRDefault="00AA27CB" w:rsidP="00AA27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CB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</w:p>
    <w:p w:rsidR="001C3D27" w:rsidRPr="002162FD" w:rsidRDefault="001C3D27" w:rsidP="002162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2FD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</w:t>
      </w:r>
      <w:r w:rsidR="00AE4804">
        <w:rPr>
          <w:rFonts w:ascii="Times New Roman" w:eastAsia="Times New Roman" w:hAnsi="Times New Roman" w:cs="Times New Roman"/>
          <w:sz w:val="24"/>
          <w:szCs w:val="24"/>
        </w:rPr>
        <w:t xml:space="preserve">днего предпринимательства, 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и о внесении изменений в отдельные законодательные акты Российской Федерации»</w:t>
      </w:r>
      <w:r w:rsidRPr="002162FD">
        <w:rPr>
          <w:rFonts w:ascii="Times New Roman" w:hAnsi="Times New Roman" w:cs="Times New Roman"/>
          <w:sz w:val="24"/>
          <w:szCs w:val="24"/>
        </w:rPr>
        <w:t xml:space="preserve">, 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>на основании представления прокуратуры Ремонтненского района от 26 апреля 2021 года № 7-17-2021/4</w:t>
      </w:r>
      <w:r w:rsidR="00B25DAF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, Собрание Депутатов 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95C26">
        <w:rPr>
          <w:rFonts w:ascii="Times New Roman" w:eastAsia="Times New Roman" w:hAnsi="Times New Roman" w:cs="Times New Roman"/>
          <w:sz w:val="24"/>
          <w:szCs w:val="24"/>
        </w:rPr>
        <w:t>иевского</w:t>
      </w:r>
      <w:r w:rsidR="00040D0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D27" w:rsidRPr="002162FD" w:rsidRDefault="002162FD" w:rsidP="002162FD">
      <w:pPr>
        <w:tabs>
          <w:tab w:val="left" w:pos="328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B25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40D" w:rsidRDefault="00B25DAF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1.    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в аренду муниципального имущества, включенного в Перечень муниципального имущества муници</w:t>
      </w:r>
      <w:r w:rsidR="00AE4804" w:rsidRPr="00B25DAF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="00040D02"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2B83" w:rsidRPr="00B25DAF">
        <w:rPr>
          <w:rFonts w:ascii="Times New Roman" w:hAnsi="Times New Roman" w:cs="Times New Roman"/>
          <w:sz w:val="24"/>
          <w:szCs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 предоставления его во владение и (или) в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  <w:szCs w:val="24"/>
        </w:rPr>
        <w:t xml:space="preserve">, </w:t>
      </w:r>
      <w:r w:rsidR="00AD6D20" w:rsidRPr="00DE236E">
        <w:rPr>
          <w:rFonts w:ascii="Times New Roman" w:hAnsi="Times New Roman" w:cs="Times New Roman"/>
          <w:sz w:val="24"/>
          <w:szCs w:val="24"/>
        </w:rPr>
        <w:t>физическим лицам, не являющихся индивидуальными предпринимателями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 w:rsidR="00AD6D20">
        <w:rPr>
          <w:rFonts w:ascii="Times New Roman" w:hAnsi="Times New Roman" w:cs="Times New Roman"/>
          <w:sz w:val="24"/>
          <w:szCs w:val="24"/>
        </w:rPr>
        <w:t xml:space="preserve"> </w:t>
      </w:r>
      <w:r w:rsidR="00AD6D20" w:rsidRPr="00DE236E">
        <w:rPr>
          <w:rFonts w:ascii="Times New Roman" w:hAnsi="Times New Roman" w:cs="Times New Roman"/>
          <w:sz w:val="24"/>
          <w:szCs w:val="24"/>
        </w:rPr>
        <w:t xml:space="preserve"> «</w:t>
      </w:r>
      <w:r w:rsidR="00AD6D20"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</w:t>
      </w:r>
      <w:r w:rsidR="002162FD" w:rsidRPr="00B25DAF">
        <w:rPr>
          <w:rFonts w:ascii="Times New Roman" w:hAnsi="Times New Roman" w:cs="Times New Roman"/>
          <w:sz w:val="24"/>
          <w:szCs w:val="24"/>
        </w:rPr>
        <w:t>нимательства согласно приложения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№ </w:t>
      </w:r>
      <w:r w:rsidR="002162FD" w:rsidRPr="00B25DAF">
        <w:rPr>
          <w:rFonts w:ascii="Times New Roman" w:hAnsi="Times New Roman" w:cs="Times New Roman"/>
          <w:sz w:val="24"/>
          <w:szCs w:val="24"/>
        </w:rPr>
        <w:t>1</w:t>
      </w:r>
      <w:r w:rsidR="000E2B83" w:rsidRPr="00B25DA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2162FD" w:rsidRPr="00B25DAF">
        <w:rPr>
          <w:rFonts w:ascii="Times New Roman" w:hAnsi="Times New Roman" w:cs="Times New Roman"/>
          <w:sz w:val="24"/>
          <w:szCs w:val="24"/>
        </w:rPr>
        <w:t xml:space="preserve">  Решению.</w:t>
      </w:r>
    </w:p>
    <w:p w:rsidR="005F5CDC" w:rsidRPr="00B25DAF" w:rsidRDefault="005F5CDC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AF" w:rsidRPr="00B25DAF" w:rsidRDefault="00B25DAF" w:rsidP="00B25DAF">
      <w:pPr>
        <w:pStyle w:val="a6"/>
        <w:numPr>
          <w:ilvl w:val="0"/>
          <w:numId w:val="7"/>
        </w:numPr>
        <w:autoSpaceDE w:val="0"/>
        <w:autoSpaceDN w:val="0"/>
        <w:adjustRightInd w:val="0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25DAF">
        <w:rPr>
          <w:rFonts w:ascii="Times New Roman" w:hAnsi="Times New Roman" w:cs="Times New Roman"/>
          <w:sz w:val="24"/>
          <w:szCs w:val="24"/>
        </w:rPr>
        <w:t xml:space="preserve">   Настоящее решение вступает в силу со дня его официального обнародования и подлежит размещению на официальном сайте муниципального образования «</w:t>
      </w:r>
      <w:r w:rsidR="00195C26">
        <w:rPr>
          <w:rFonts w:ascii="Times New Roman" w:hAnsi="Times New Roman" w:cs="Times New Roman"/>
          <w:sz w:val="24"/>
          <w:szCs w:val="24"/>
        </w:rPr>
        <w:t>Киевское</w:t>
      </w:r>
      <w:r w:rsidRPr="00B25DAF">
        <w:rPr>
          <w:rFonts w:ascii="Times New Roman" w:hAnsi="Times New Roman" w:cs="Times New Roman"/>
          <w:sz w:val="24"/>
          <w:szCs w:val="24"/>
        </w:rPr>
        <w:t xml:space="preserve"> сельское поселение» в сети </w:t>
      </w:r>
      <w:r w:rsidR="00195C26" w:rsidRPr="00B25DAF">
        <w:rPr>
          <w:rFonts w:ascii="Times New Roman" w:hAnsi="Times New Roman" w:cs="Times New Roman"/>
          <w:sz w:val="24"/>
          <w:szCs w:val="24"/>
        </w:rPr>
        <w:t>Интернет</w:t>
      </w:r>
      <w:r w:rsidR="00195C26" w:rsidRPr="00B25DA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162FD" w:rsidRPr="002162FD" w:rsidRDefault="002162FD" w:rsidP="00F744FA">
      <w:pPr>
        <w:tabs>
          <w:tab w:val="left" w:pos="3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FD">
        <w:rPr>
          <w:rFonts w:ascii="Times New Roman" w:hAnsi="Times New Roman" w:cs="Times New Roman"/>
          <w:sz w:val="24"/>
          <w:szCs w:val="24"/>
        </w:rPr>
        <w:lastRenderedPageBreak/>
        <w:t xml:space="preserve">3.   </w:t>
      </w:r>
      <w:r w:rsidR="00F744FA">
        <w:rPr>
          <w:rFonts w:ascii="Times New Roman" w:hAnsi="Times New Roman" w:cs="Times New Roman"/>
          <w:sz w:val="24"/>
          <w:szCs w:val="24"/>
        </w:rPr>
        <w:t xml:space="preserve">     </w:t>
      </w:r>
      <w:r w:rsidRPr="002162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бюджету, налогам и собственности Собрания Депутатов </w:t>
      </w:r>
      <w:r w:rsidR="00195C26">
        <w:rPr>
          <w:rFonts w:ascii="Times New Roman" w:hAnsi="Times New Roman" w:cs="Times New Roman"/>
          <w:sz w:val="24"/>
          <w:szCs w:val="24"/>
        </w:rPr>
        <w:t>Киевского</w:t>
      </w:r>
      <w:r w:rsidR="00040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62FD">
        <w:rPr>
          <w:rFonts w:ascii="Times New Roman" w:hAnsi="Times New Roman" w:cs="Times New Roman"/>
          <w:sz w:val="24"/>
          <w:szCs w:val="24"/>
        </w:rPr>
        <w:t>.</w:t>
      </w:r>
    </w:p>
    <w:p w:rsidR="002162FD" w:rsidRPr="002162FD" w:rsidRDefault="002162FD" w:rsidP="002162FD">
      <w:pPr>
        <w:pStyle w:val="a6"/>
        <w:tabs>
          <w:tab w:val="left" w:pos="7099"/>
        </w:tabs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2162FD" w:rsidRPr="00B25DAF" w:rsidRDefault="002162FD" w:rsidP="002162FD">
      <w:pPr>
        <w:tabs>
          <w:tab w:val="left" w:pos="7484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депутатов- </w:t>
      </w:r>
    </w:p>
    <w:p w:rsidR="002162FD" w:rsidRPr="00B25DAF" w:rsidRDefault="002162FD" w:rsidP="002162FD">
      <w:pPr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D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К</w:t>
      </w:r>
      <w:r w:rsidR="00195C26">
        <w:rPr>
          <w:rFonts w:ascii="Times New Roman" w:hAnsi="Times New Roman" w:cs="Times New Roman"/>
          <w:b/>
          <w:sz w:val="24"/>
          <w:szCs w:val="24"/>
        </w:rPr>
        <w:t>иевского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25D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40D02" w:rsidRPr="00B25DAF">
        <w:rPr>
          <w:rFonts w:ascii="Times New Roman" w:hAnsi="Times New Roman" w:cs="Times New Roman"/>
          <w:b/>
          <w:sz w:val="24"/>
          <w:szCs w:val="24"/>
        </w:rPr>
        <w:t>С.</w:t>
      </w:r>
      <w:r w:rsidR="00195C26">
        <w:rPr>
          <w:rFonts w:ascii="Times New Roman" w:hAnsi="Times New Roman" w:cs="Times New Roman"/>
          <w:b/>
          <w:sz w:val="24"/>
          <w:szCs w:val="24"/>
        </w:rPr>
        <w:t>П. Апанасенко</w:t>
      </w:r>
    </w:p>
    <w:p w:rsidR="00B25DAF" w:rsidRDefault="00B25DAF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AD6D20" w:rsidRDefault="00AD6D20" w:rsidP="00F744FA">
      <w:pPr>
        <w:spacing w:after="0"/>
        <w:jc w:val="right"/>
        <w:rPr>
          <w:rFonts w:ascii="Times New Roman" w:hAnsi="Times New Roman" w:cs="Times New Roman"/>
        </w:rPr>
      </w:pP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Приложение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к Решению</w:t>
      </w:r>
    </w:p>
    <w:p w:rsidR="000E2B83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Собрания депутатов </w:t>
      </w:r>
      <w:r w:rsidR="00195C26">
        <w:rPr>
          <w:rFonts w:ascii="Times New Roman" w:hAnsi="Times New Roman" w:cs="Times New Roman"/>
        </w:rPr>
        <w:t>Киевского</w:t>
      </w:r>
    </w:p>
    <w:p w:rsidR="002162FD" w:rsidRPr="00B25DAF" w:rsidRDefault="002162FD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>сельского поселения</w:t>
      </w:r>
    </w:p>
    <w:p w:rsidR="000E2B83" w:rsidRPr="00B25DAF" w:rsidRDefault="000E2B83" w:rsidP="00F744FA">
      <w:pPr>
        <w:spacing w:after="0"/>
        <w:jc w:val="right"/>
        <w:rPr>
          <w:rFonts w:ascii="Times New Roman" w:hAnsi="Times New Roman" w:cs="Times New Roman"/>
        </w:rPr>
      </w:pPr>
      <w:r w:rsidRPr="00B25DAF">
        <w:rPr>
          <w:rFonts w:ascii="Times New Roman" w:hAnsi="Times New Roman" w:cs="Times New Roman"/>
        </w:rPr>
        <w:t xml:space="preserve">от </w:t>
      </w:r>
      <w:r w:rsidR="005F5CDC">
        <w:rPr>
          <w:rFonts w:ascii="Times New Roman" w:hAnsi="Times New Roman" w:cs="Times New Roman"/>
        </w:rPr>
        <w:t>20</w:t>
      </w:r>
      <w:r w:rsidRPr="00B25DAF">
        <w:rPr>
          <w:rFonts w:ascii="Times New Roman" w:hAnsi="Times New Roman" w:cs="Times New Roman"/>
        </w:rPr>
        <w:t>.0</w:t>
      </w:r>
      <w:r w:rsidR="005F5CDC">
        <w:rPr>
          <w:rFonts w:ascii="Times New Roman" w:hAnsi="Times New Roman" w:cs="Times New Roman"/>
        </w:rPr>
        <w:t>8</w:t>
      </w:r>
      <w:r w:rsidRPr="00B25DAF">
        <w:rPr>
          <w:rFonts w:ascii="Times New Roman" w:hAnsi="Times New Roman" w:cs="Times New Roman"/>
        </w:rPr>
        <w:t xml:space="preserve">.2021 № </w:t>
      </w:r>
      <w:r w:rsidR="005F5CDC">
        <w:rPr>
          <w:rFonts w:ascii="Times New Roman" w:hAnsi="Times New Roman" w:cs="Times New Roman"/>
        </w:rPr>
        <w:t>164</w:t>
      </w: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2B83" w:rsidRPr="00F744FA" w:rsidRDefault="000E2B83" w:rsidP="00F744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6D20" w:rsidRPr="00DE236E" w:rsidRDefault="000E2B83" w:rsidP="005F5CDC">
      <w:pPr>
        <w:pStyle w:val="a3"/>
        <w:jc w:val="center"/>
        <w:rPr>
          <w:rFonts w:ascii="Times New Roman" w:hAnsi="Times New Roman" w:cs="Times New Roman"/>
          <w:sz w:val="24"/>
        </w:rPr>
      </w:pPr>
      <w:r w:rsidRPr="00F744FA">
        <w:rPr>
          <w:rFonts w:ascii="Times New Roman" w:hAnsi="Times New Roman" w:cs="Times New Roman"/>
          <w:sz w:val="24"/>
        </w:rPr>
        <w:t>Порядок и условия предоставления в аренду муниципального имущества, включенного в Перечень муниципального имущества муниципального образов</w:t>
      </w:r>
      <w:r w:rsidR="00F744FA" w:rsidRPr="00F744FA">
        <w:rPr>
          <w:rFonts w:ascii="Times New Roman" w:hAnsi="Times New Roman" w:cs="Times New Roman"/>
          <w:sz w:val="24"/>
        </w:rPr>
        <w:t>ания «</w:t>
      </w:r>
      <w:r w:rsidR="00195C26">
        <w:rPr>
          <w:rFonts w:ascii="Times New Roman" w:hAnsi="Times New Roman" w:cs="Times New Roman"/>
          <w:sz w:val="24"/>
        </w:rPr>
        <w:t>Киевское</w:t>
      </w:r>
      <w:r w:rsidR="00040D02">
        <w:rPr>
          <w:rFonts w:ascii="Times New Roman" w:hAnsi="Times New Roman" w:cs="Times New Roman"/>
          <w:sz w:val="24"/>
        </w:rPr>
        <w:t xml:space="preserve"> сельское поселение</w:t>
      </w:r>
      <w:r w:rsidRPr="00F744FA">
        <w:rPr>
          <w:rFonts w:ascii="Times New Roman" w:hAnsi="Times New Roman" w:cs="Times New Roman"/>
          <w:sz w:val="24"/>
        </w:rPr>
        <w:t>»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AD6D20">
        <w:rPr>
          <w:rFonts w:ascii="Times New Roman" w:hAnsi="Times New Roman" w:cs="Times New Roman"/>
          <w:sz w:val="24"/>
        </w:rPr>
        <w:t>,</w:t>
      </w:r>
      <w:r w:rsidR="00AD6D20" w:rsidRPr="00DE236E">
        <w:rPr>
          <w:rFonts w:ascii="Times New Roman" w:hAnsi="Times New Roman" w:cs="Times New Roman"/>
          <w:sz w:val="24"/>
        </w:rPr>
        <w:t xml:space="preserve"> физическим лицам, </w:t>
      </w:r>
    </w:p>
    <w:p w:rsidR="000E2B83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  <w:szCs w:val="24"/>
        </w:rPr>
        <w:t xml:space="preserve">не являющихся индивидуальными </w:t>
      </w:r>
      <w:r w:rsidR="005F5CDC" w:rsidRPr="00DE236E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5F5CDC">
        <w:rPr>
          <w:rFonts w:ascii="Times New Roman" w:hAnsi="Times New Roman" w:cs="Times New Roman"/>
          <w:sz w:val="24"/>
          <w:szCs w:val="24"/>
        </w:rPr>
        <w:t xml:space="preserve"> </w:t>
      </w:r>
      <w:r w:rsidR="005F5CDC" w:rsidRPr="00DE236E">
        <w:rPr>
          <w:rFonts w:ascii="Times New Roman" w:hAnsi="Times New Roman" w:cs="Times New Roman"/>
          <w:sz w:val="24"/>
          <w:szCs w:val="24"/>
        </w:rPr>
        <w:t>и</w:t>
      </w:r>
      <w:r w:rsidRPr="00DE236E">
        <w:rPr>
          <w:rFonts w:ascii="Times New Roman" w:hAnsi="Times New Roman" w:cs="Times New Roman"/>
          <w:sz w:val="24"/>
          <w:szCs w:val="24"/>
        </w:rPr>
        <w:t xml:space="preserve"> применяющих специальный налоговый </w:t>
      </w:r>
      <w:r w:rsidR="005F5CDC" w:rsidRPr="00DE236E">
        <w:rPr>
          <w:rFonts w:ascii="Times New Roman" w:hAnsi="Times New Roman" w:cs="Times New Roman"/>
          <w:sz w:val="24"/>
          <w:szCs w:val="24"/>
        </w:rPr>
        <w:t>режим</w:t>
      </w:r>
      <w:r w:rsidR="005F5CDC">
        <w:rPr>
          <w:rFonts w:ascii="Times New Roman" w:hAnsi="Times New Roman" w:cs="Times New Roman"/>
          <w:sz w:val="24"/>
          <w:szCs w:val="24"/>
        </w:rPr>
        <w:t xml:space="preserve"> </w:t>
      </w:r>
      <w:r w:rsidR="005F5CDC" w:rsidRPr="00DE236E">
        <w:rPr>
          <w:rFonts w:ascii="Times New Roman" w:hAnsi="Times New Roman" w:cs="Times New Roman"/>
          <w:sz w:val="24"/>
          <w:szCs w:val="24"/>
        </w:rPr>
        <w:t>«</w:t>
      </w:r>
      <w:r w:rsidRPr="00DE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AE4804" w:rsidRPr="00F744FA" w:rsidRDefault="00AE4804" w:rsidP="00AE4804">
      <w:pPr>
        <w:pStyle w:val="a3"/>
        <w:rPr>
          <w:rFonts w:ascii="Times New Roman" w:hAnsi="Times New Roman" w:cs="Times New Roman"/>
          <w:sz w:val="24"/>
        </w:rPr>
      </w:pPr>
    </w:p>
    <w:p w:rsidR="00AD6D20" w:rsidRPr="00DE236E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 xml:space="preserve">В течение года с даты включения муниципального имущества в </w:t>
      </w:r>
      <w:hyperlink r:id="rId8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, Администрация </w:t>
      </w:r>
      <w:r w:rsidR="00195C26">
        <w:rPr>
          <w:rFonts w:ascii="Times New Roman" w:hAnsi="Times New Roman" w:cs="Times New Roman"/>
          <w:sz w:val="24"/>
        </w:rPr>
        <w:t>Киевского</w:t>
      </w:r>
      <w:r w:rsidR="00040D02">
        <w:rPr>
          <w:rFonts w:ascii="Times New Roman" w:hAnsi="Times New Roman" w:cs="Times New Roman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sz w:val="24"/>
        </w:rPr>
        <w:t xml:space="preserve"> Ремонтненского района объявляет аукцион (конкурс)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 w:rsidRPr="00AD6D20"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,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sz w:val="24"/>
        </w:rPr>
      </w:pPr>
      <w:r w:rsidRPr="00DE236E">
        <w:rPr>
          <w:rFonts w:ascii="Times New Roman" w:hAnsi="Times New Roman" w:cs="Times New Roman"/>
          <w:sz w:val="24"/>
        </w:rPr>
        <w:t xml:space="preserve"> «</w:t>
      </w:r>
      <w:r w:rsidRPr="00DE236E">
        <w:rPr>
          <w:rFonts w:ascii="Times New Roman" w:hAnsi="Times New Roman" w:cs="Times New Roman"/>
          <w:sz w:val="24"/>
          <w:shd w:val="clear" w:color="auto" w:fill="FFFFFF"/>
        </w:rPr>
        <w:t>Налог на профессиональный доход»</w:t>
      </w:r>
      <w:r w:rsidR="000E2B83" w:rsidRPr="00F744FA">
        <w:rPr>
          <w:rFonts w:ascii="Times New Roman" w:hAnsi="Times New Roman" w:cs="Times New Roman"/>
          <w:sz w:val="24"/>
        </w:rPr>
        <w:t xml:space="preserve">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9" w:history="1">
        <w:r w:rsidR="000E2B83" w:rsidRPr="00F744FA">
          <w:rPr>
            <w:rStyle w:val="a5"/>
            <w:rFonts w:ascii="Times New Roman" w:hAnsi="Times New Roman" w:cs="Times New Roman"/>
            <w:sz w:val="24"/>
          </w:rPr>
          <w:t>законом</w:t>
        </w:r>
      </w:hyperlink>
      <w:r w:rsidR="000E2B83" w:rsidRPr="00F744FA">
        <w:rPr>
          <w:rFonts w:ascii="Times New Roman" w:hAnsi="Times New Roman" w:cs="Times New Roman"/>
          <w:sz w:val="24"/>
        </w:rPr>
        <w:t xml:space="preserve"> "О защите конкуренции".</w:t>
      </w:r>
    </w:p>
    <w:p w:rsidR="000E2B83" w:rsidRPr="00F744FA" w:rsidRDefault="00AD6D20" w:rsidP="00AD6D2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1078D9">
        <w:rPr>
          <w:rFonts w:ascii="Times New Roman" w:hAnsi="Times New Roman" w:cs="Times New Roman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sz w:val="24"/>
        </w:rPr>
        <w:t>Порядок проведения аукциона (конкурса) на право заключения договора аренды,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Pr="00DE236E">
        <w:rPr>
          <w:rFonts w:ascii="Times New Roman" w:hAnsi="Times New Roman" w:cs="Times New Roman"/>
          <w:sz w:val="24"/>
          <w:szCs w:val="24"/>
        </w:rPr>
        <w:t xml:space="preserve">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>не являющихся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6E">
        <w:rPr>
          <w:rFonts w:ascii="Times New Roman" w:hAnsi="Times New Roman" w:cs="Times New Roman"/>
          <w:sz w:val="24"/>
          <w:szCs w:val="24"/>
        </w:rPr>
        <w:t xml:space="preserve"> </w:t>
      </w:r>
      <w:r w:rsidR="000E2B83" w:rsidRPr="00F744FA">
        <w:rPr>
          <w:rFonts w:ascii="Times New Roman" w:hAnsi="Times New Roman" w:cs="Times New Roman"/>
          <w:sz w:val="24"/>
        </w:rPr>
        <w:t>и организаций, образующих инфраструктуру поддержки субъектов малого и среднего предпринимательства</w:t>
      </w:r>
      <w:r w:rsidR="006B41BD">
        <w:rPr>
          <w:rFonts w:ascii="Times New Roman" w:hAnsi="Times New Roman" w:cs="Times New Roman"/>
          <w:sz w:val="24"/>
        </w:rPr>
        <w:t xml:space="preserve"> осуществляется посредством проведения торгов в виде аукциона в порядке определенном Приказом Федеральной монопольной службы от 10.02.2010 г.№ 67.</w:t>
      </w:r>
    </w:p>
    <w:p w:rsidR="000E2B83" w:rsidRPr="00F744FA" w:rsidRDefault="00AD6D20" w:rsidP="00AD6D20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</w:t>
      </w:r>
      <w:r w:rsidR="001078D9">
        <w:rPr>
          <w:rFonts w:ascii="Times New Roman" w:hAnsi="Times New Roman" w:cs="Times New Roman"/>
          <w:color w:val="auto"/>
          <w:sz w:val="24"/>
        </w:rPr>
        <w:t xml:space="preserve">  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Администрация </w:t>
      </w:r>
      <w:r w:rsidR="00195C26">
        <w:rPr>
          <w:rFonts w:ascii="Times New Roman" w:hAnsi="Times New Roman" w:cs="Times New Roman"/>
          <w:color w:val="auto"/>
          <w:sz w:val="24"/>
        </w:rPr>
        <w:t>Киевского</w:t>
      </w:r>
      <w:r w:rsidR="00040D02">
        <w:rPr>
          <w:rFonts w:ascii="Times New Roman" w:hAnsi="Times New Roman" w:cs="Times New Roman"/>
          <w:color w:val="auto"/>
          <w:sz w:val="24"/>
        </w:rPr>
        <w:t xml:space="preserve"> сельского поселения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Ремонтненского района</w:t>
      </w:r>
      <w:r w:rsidR="00F744FA">
        <w:rPr>
          <w:rFonts w:ascii="Times New Roman" w:hAnsi="Times New Roman" w:cs="Times New Roman"/>
          <w:color w:val="auto"/>
          <w:sz w:val="24"/>
        </w:rPr>
        <w:t xml:space="preserve"> Ростовской области</w:t>
      </w:r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0" w:history="1">
        <w:r w:rsidR="000E2B83"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="000E2B83" w:rsidRPr="00F744FA">
        <w:rPr>
          <w:rFonts w:ascii="Times New Roman" w:hAnsi="Times New Roman" w:cs="Times New Roman"/>
          <w:color w:val="auto"/>
          <w:sz w:val="24"/>
        </w:rPr>
        <w:t xml:space="preserve"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</w:t>
      </w:r>
      <w:r w:rsidR="000E2B83" w:rsidRPr="00F744FA">
        <w:rPr>
          <w:rFonts w:ascii="Times New Roman" w:hAnsi="Times New Roman" w:cs="Times New Roman"/>
          <w:sz w:val="24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 </w:t>
      </w:r>
      <w:hyperlink r:id="rId11" w:anchor="/document/12124624/entry/0" w:history="1">
        <w:r w:rsidR="000E2B83" w:rsidRPr="00F744FA">
          <w:rPr>
            <w:rFonts w:ascii="Times New Roman" w:hAnsi="Times New Roman" w:cs="Times New Roman"/>
            <w:color w:val="0000FF"/>
            <w:sz w:val="24"/>
            <w:u w:val="single"/>
          </w:rPr>
          <w:t>Земельным кодексом</w:t>
        </w:r>
      </w:hyperlink>
      <w:r w:rsidR="000E2B83" w:rsidRPr="00F744FA">
        <w:rPr>
          <w:rFonts w:ascii="Times New Roman" w:hAnsi="Times New Roman" w:cs="Times New Roman"/>
          <w:sz w:val="24"/>
        </w:rPr>
        <w:t> Российской Федерации</w:t>
      </w:r>
      <w:r w:rsidR="006B41BD">
        <w:rPr>
          <w:rFonts w:ascii="Times New Roman" w:hAnsi="Times New Roman" w:cs="Times New Roman"/>
          <w:sz w:val="24"/>
        </w:rPr>
        <w:t>.</w:t>
      </w:r>
    </w:p>
    <w:p w:rsidR="000E2B83" w:rsidRPr="00F744FA" w:rsidRDefault="000E2B83" w:rsidP="00F744FA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color w:val="auto"/>
          <w:sz w:val="24"/>
        </w:rPr>
        <w:t xml:space="preserve"> </w:t>
      </w:r>
      <w:r w:rsidR="001078D9">
        <w:rPr>
          <w:rFonts w:ascii="Times New Roman" w:hAnsi="Times New Roman" w:cs="Times New Roman"/>
          <w:color w:val="auto"/>
          <w:sz w:val="24"/>
        </w:rPr>
        <w:t xml:space="preserve"> </w:t>
      </w:r>
      <w:r w:rsidRPr="00F744FA">
        <w:rPr>
          <w:rFonts w:ascii="Times New Roman" w:hAnsi="Times New Roman" w:cs="Times New Roman"/>
          <w:color w:val="auto"/>
          <w:sz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2" w:history="1">
        <w:r w:rsidRPr="00F744FA">
          <w:rPr>
            <w:rStyle w:val="a5"/>
            <w:rFonts w:ascii="Times New Roman" w:hAnsi="Times New Roman" w:cs="Times New Roman"/>
            <w:color w:val="auto"/>
            <w:sz w:val="24"/>
          </w:rPr>
          <w:t>Перечень</w:t>
        </w:r>
      </w:hyperlink>
      <w:r w:rsidRPr="00F744FA">
        <w:rPr>
          <w:rFonts w:ascii="Times New Roman" w:hAnsi="Times New Roman" w:cs="Times New Roman"/>
          <w:color w:val="auto"/>
          <w:sz w:val="24"/>
        </w:rPr>
        <w:t>, предусматривать следующие условия: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sz w:val="24"/>
          <w:szCs w:val="24"/>
        </w:rPr>
        <w:t>-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</w:t>
      </w:r>
      <w:r w:rsidR="00E7795B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пользования муниципальным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имуществом. Срок договора аренды земельного участка, включенного в перечень, определяется в соответствии с </w:t>
      </w:r>
      <w:hyperlink r:id="rId13" w:anchor="/document/12124624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Земельным кодексом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Российской Федерации;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первый год аренды - 40 процентов размера арендной платы;</w:t>
      </w:r>
    </w:p>
    <w:p w:rsidR="000E2B83" w:rsidRPr="00F744FA" w:rsidRDefault="000E2B83" w:rsidP="00F744F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во второй год аренды - 60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третий год аренды - 80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 четвертый год аренды и далее - 100 процентов размера арендной платы;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 </w:t>
      </w:r>
      <w:hyperlink r:id="rId14" w:anchor="/document/12168567/entry/203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 </w:t>
      </w:r>
      <w:hyperlink r:id="rId15" w:anchor="/document/12168567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Правительства Российской Федерации от 16 июля 2009 г. N 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 </w:t>
      </w:r>
      <w:hyperlink r:id="rId16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 </w:t>
      </w:r>
      <w:hyperlink r:id="rId17" w:anchor="/document/12124624/entry/39326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подпунктах 6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, </w:t>
      </w:r>
      <w:hyperlink r:id="rId18" w:anchor="/document/12124624/entry/39328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и </w:t>
      </w:r>
      <w:hyperlink r:id="rId19" w:anchor="/document/12124624/entry/39329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 пункта 2 статьи 39.3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Земельного кодекса Российской Федерации;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 </w:t>
      </w:r>
      <w:hyperlink r:id="rId20" w:anchor="/document/12148517/entry/23010225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пунктом 14 части 1 статьи 17.1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"О защите конкуренции".</w:t>
      </w:r>
    </w:p>
    <w:p w:rsidR="000E2B83" w:rsidRPr="00F744FA" w:rsidRDefault="000E2B83" w:rsidP="001078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107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 </w:t>
      </w:r>
      <w:hyperlink r:id="rId21" w:anchor="/document/12161610/entry/0" w:history="1">
        <w:r w:rsidRPr="00F744F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F744FA">
        <w:rPr>
          <w:rFonts w:ascii="Times New Roman" w:hAnsi="Times New Roman" w:cs="Times New Roman"/>
          <w:color w:val="000000"/>
          <w:sz w:val="24"/>
          <w:szCs w:val="24"/>
        </w:rPr>
        <w:t> 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</w:t>
      </w:r>
      <w:r w:rsidR="00A05521"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Pr="00F744FA">
        <w:rPr>
          <w:rFonts w:ascii="Times New Roman" w:hAnsi="Times New Roman" w:cs="Times New Roman"/>
          <w:color w:val="000000"/>
          <w:sz w:val="24"/>
          <w:szCs w:val="24"/>
        </w:rPr>
        <w:t xml:space="preserve"> 5 лет.</w:t>
      </w:r>
    </w:p>
    <w:p w:rsidR="000E2B83" w:rsidRPr="00F744FA" w:rsidRDefault="000E2B83" w:rsidP="001078D9">
      <w:pPr>
        <w:pStyle w:val="a3"/>
        <w:suppressAutoHyphens w:val="0"/>
        <w:jc w:val="both"/>
        <w:rPr>
          <w:rFonts w:ascii="Times New Roman" w:hAnsi="Times New Roman" w:cs="Times New Roman"/>
          <w:color w:val="auto"/>
          <w:sz w:val="24"/>
        </w:rPr>
      </w:pPr>
      <w:r w:rsidRPr="00F744FA">
        <w:rPr>
          <w:rFonts w:ascii="Times New Roman" w:hAnsi="Times New Roman" w:cs="Times New Roman"/>
          <w:sz w:val="24"/>
        </w:rPr>
        <w:t xml:space="preserve">6. </w:t>
      </w:r>
      <w:r w:rsidRPr="00F744FA">
        <w:rPr>
          <w:rFonts w:ascii="Times New Roman" w:hAnsi="Times New Roman" w:cs="Times New Roman"/>
          <w:color w:val="auto"/>
          <w:sz w:val="24"/>
        </w:rPr>
        <w:t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0E2B83" w:rsidRDefault="000E2B83" w:rsidP="001078D9">
      <w:pPr>
        <w:jc w:val="both"/>
      </w:pPr>
    </w:p>
    <w:sectPr w:rsidR="000E2B83" w:rsidSect="00F7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23" w:rsidRDefault="00B83F23" w:rsidP="00F744FA">
      <w:pPr>
        <w:spacing w:after="0" w:line="240" w:lineRule="auto"/>
      </w:pPr>
      <w:r>
        <w:separator/>
      </w:r>
    </w:p>
  </w:endnote>
  <w:endnote w:type="continuationSeparator" w:id="0">
    <w:p w:rsidR="00B83F23" w:rsidRDefault="00B83F23" w:rsidP="00F7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23" w:rsidRDefault="00B83F23" w:rsidP="00F744FA">
      <w:pPr>
        <w:spacing w:after="0" w:line="240" w:lineRule="auto"/>
      </w:pPr>
      <w:r>
        <w:separator/>
      </w:r>
    </w:p>
  </w:footnote>
  <w:footnote w:type="continuationSeparator" w:id="0">
    <w:p w:rsidR="00B83F23" w:rsidRDefault="00B83F23" w:rsidP="00F7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4664F7"/>
    <w:multiLevelType w:val="hybridMultilevel"/>
    <w:tmpl w:val="9CF0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A60"/>
    <w:multiLevelType w:val="hybridMultilevel"/>
    <w:tmpl w:val="C020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880"/>
    <w:multiLevelType w:val="hybridMultilevel"/>
    <w:tmpl w:val="F8A098D0"/>
    <w:lvl w:ilvl="0" w:tplc="9CAAA2AA">
      <w:start w:val="1"/>
      <w:numFmt w:val="decimal"/>
      <w:lvlText w:val="%1."/>
      <w:lvlJc w:val="left"/>
      <w:pPr>
        <w:ind w:left="49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629540EE"/>
    <w:multiLevelType w:val="hybridMultilevel"/>
    <w:tmpl w:val="8604B2AC"/>
    <w:lvl w:ilvl="0" w:tplc="0D56036C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10565"/>
    <w:multiLevelType w:val="hybridMultilevel"/>
    <w:tmpl w:val="C6B48BD4"/>
    <w:lvl w:ilvl="0" w:tplc="312CB6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732C1F16"/>
    <w:multiLevelType w:val="hybridMultilevel"/>
    <w:tmpl w:val="7382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975"/>
    <w:multiLevelType w:val="hybridMultilevel"/>
    <w:tmpl w:val="10A870F4"/>
    <w:lvl w:ilvl="0" w:tplc="6D1EA67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029AE"/>
    <w:multiLevelType w:val="hybridMultilevel"/>
    <w:tmpl w:val="4A3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B83"/>
    <w:rsid w:val="00040D02"/>
    <w:rsid w:val="0005763C"/>
    <w:rsid w:val="00073D8E"/>
    <w:rsid w:val="000E2B83"/>
    <w:rsid w:val="001078D9"/>
    <w:rsid w:val="00195C26"/>
    <w:rsid w:val="001C3D27"/>
    <w:rsid w:val="001E0F29"/>
    <w:rsid w:val="001E275A"/>
    <w:rsid w:val="002162FD"/>
    <w:rsid w:val="002471B2"/>
    <w:rsid w:val="003C1C91"/>
    <w:rsid w:val="005D1395"/>
    <w:rsid w:val="005F5CDC"/>
    <w:rsid w:val="00692CE5"/>
    <w:rsid w:val="006B41BD"/>
    <w:rsid w:val="007C7ED7"/>
    <w:rsid w:val="0085279D"/>
    <w:rsid w:val="008E4CC0"/>
    <w:rsid w:val="00903363"/>
    <w:rsid w:val="00A05521"/>
    <w:rsid w:val="00A764B3"/>
    <w:rsid w:val="00AA27CB"/>
    <w:rsid w:val="00AD6D20"/>
    <w:rsid w:val="00AE4804"/>
    <w:rsid w:val="00B17435"/>
    <w:rsid w:val="00B25DAF"/>
    <w:rsid w:val="00B83F23"/>
    <w:rsid w:val="00CD660C"/>
    <w:rsid w:val="00CF3955"/>
    <w:rsid w:val="00CF6158"/>
    <w:rsid w:val="00E7795B"/>
    <w:rsid w:val="00F44861"/>
    <w:rsid w:val="00F4740D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5FDC-0144-4D51-99FE-0C3E496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D"/>
  </w:style>
  <w:style w:type="paragraph" w:styleId="2">
    <w:name w:val="heading 2"/>
    <w:basedOn w:val="a"/>
    <w:next w:val="a"/>
    <w:link w:val="20"/>
    <w:qFormat/>
    <w:rsid w:val="001C3D27"/>
    <w:pPr>
      <w:keepNext/>
      <w:tabs>
        <w:tab w:val="num" w:pos="1440"/>
      </w:tabs>
      <w:spacing w:after="0" w:line="240" w:lineRule="auto"/>
      <w:ind w:left="1440" w:hanging="360"/>
      <w:jc w:val="both"/>
      <w:outlineLvl w:val="1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2B83"/>
    <w:pPr>
      <w:suppressAutoHyphens/>
      <w:spacing w:after="0" w:line="240" w:lineRule="auto"/>
    </w:pPr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customStyle="1" w:styleId="a4">
    <w:name w:val="Без интервала Знак"/>
    <w:link w:val="a3"/>
    <w:uiPriority w:val="1"/>
    <w:locked/>
    <w:rsid w:val="000E2B83"/>
    <w:rPr>
      <w:rFonts w:ascii="Calibri" w:eastAsia="Times New Roman" w:hAnsi="Calibri" w:cs="Liberation Serif"/>
      <w:color w:val="000000"/>
      <w:szCs w:val="24"/>
      <w:lang w:eastAsia="ar-SA" w:bidi="hi-IN"/>
    </w:rPr>
  </w:style>
  <w:style w:type="character" w:styleId="a5">
    <w:name w:val="Hyperlink"/>
    <w:basedOn w:val="a0"/>
    <w:uiPriority w:val="99"/>
    <w:unhideWhenUsed/>
    <w:rsid w:val="000E2B8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C3D27"/>
    <w:rPr>
      <w:rFonts w:ascii="Arial" w:eastAsia="Times New Roman" w:hAnsi="Arial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162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44FA"/>
  </w:style>
  <w:style w:type="paragraph" w:styleId="a9">
    <w:name w:val="footer"/>
    <w:basedOn w:val="a"/>
    <w:link w:val="aa"/>
    <w:uiPriority w:val="99"/>
    <w:semiHidden/>
    <w:unhideWhenUsed/>
    <w:rsid w:val="00F7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4FA"/>
  </w:style>
  <w:style w:type="paragraph" w:customStyle="1" w:styleId="1">
    <w:name w:val="1"/>
    <w:basedOn w:val="a"/>
    <w:rsid w:val="00AE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азовый"/>
    <w:rsid w:val="00040D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nsTitle">
    <w:name w:val="ConsTitle"/>
    <w:rsid w:val="00AA2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D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483&amp;rnd=244973.79441764&amp;dst=100014&amp;fld=134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LAW&amp;n=210483&amp;rnd=244973.2056114142&amp;dst=100014&amp;fld=134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210483&amp;rnd=244973.778417439&amp;dst=100014&amp;fld=134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13&amp;rnd=244973.962610945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7FDB-E3A8-45CB-9522-EB4F0026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17</cp:revision>
  <cp:lastPrinted>2021-08-26T08:03:00Z</cp:lastPrinted>
  <dcterms:created xsi:type="dcterms:W3CDTF">2021-06-03T06:17:00Z</dcterms:created>
  <dcterms:modified xsi:type="dcterms:W3CDTF">2021-08-26T08:03:00Z</dcterms:modified>
</cp:coreProperties>
</file>