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853C2E">
        <w:rPr>
          <w:rFonts w:cstheme="minorHAnsi"/>
          <w:b/>
          <w:i/>
        </w:rPr>
        <w:t>6 месяцев</w:t>
      </w:r>
      <w:r w:rsidR="002110B3">
        <w:rPr>
          <w:rFonts w:cstheme="minorHAnsi"/>
          <w:b/>
          <w:i/>
        </w:rPr>
        <w:t xml:space="preserve"> 2018 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685DFC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6012FC">
              <w:rPr>
                <w:rFonts w:cstheme="minorHAnsi"/>
                <w:b/>
                <w:i/>
              </w:rPr>
              <w:t xml:space="preserve">-2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574276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2110B3" w:rsidP="00546BC3">
            <w:pPr>
              <w:jc w:val="center"/>
            </w:pPr>
            <w:r>
              <w:t>1094,7</w:t>
            </w:r>
          </w:p>
          <w:p w:rsidR="00853C2E" w:rsidRDefault="00853C2E" w:rsidP="00546BC3">
            <w:pPr>
              <w:jc w:val="center"/>
            </w:pPr>
            <w:r>
              <w:t xml:space="preserve">(в том числе за 1 квартал – </w:t>
            </w:r>
            <w:r w:rsidR="002110B3">
              <w:t>555,3</w:t>
            </w:r>
          </w:p>
          <w:p w:rsidR="00853C2E" w:rsidRDefault="00853C2E" w:rsidP="002110B3">
            <w:pPr>
              <w:jc w:val="center"/>
            </w:pPr>
            <w:r>
              <w:t xml:space="preserve">2 квартал – </w:t>
            </w:r>
            <w:r w:rsidR="002110B3">
              <w:t>539,4</w:t>
            </w:r>
            <w:r>
              <w:t>)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574276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853C2E" w:rsidRDefault="002110B3" w:rsidP="00853C2E">
            <w:pPr>
              <w:jc w:val="center"/>
            </w:pPr>
            <w:r>
              <w:t>367,4</w:t>
            </w:r>
          </w:p>
          <w:p w:rsidR="00853C2E" w:rsidRDefault="00853C2E" w:rsidP="00853C2E">
            <w:pPr>
              <w:jc w:val="center"/>
            </w:pPr>
            <w:r>
              <w:t xml:space="preserve">(в том числе за 1 квартал – </w:t>
            </w:r>
            <w:r w:rsidR="002110B3">
              <w:t>182,2</w:t>
            </w:r>
          </w:p>
          <w:p w:rsidR="007A6F1B" w:rsidRDefault="00853C2E" w:rsidP="002110B3">
            <w:pPr>
              <w:jc w:val="center"/>
            </w:pPr>
            <w:r>
              <w:t xml:space="preserve">2 квартал – </w:t>
            </w:r>
            <w:r w:rsidR="002110B3">
              <w:t>185,2</w:t>
            </w:r>
            <w:r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A6F1B"/>
    <w:rsid w:val="000F5844"/>
    <w:rsid w:val="002110B3"/>
    <w:rsid w:val="0031198D"/>
    <w:rsid w:val="004E367A"/>
    <w:rsid w:val="00546BC3"/>
    <w:rsid w:val="00574276"/>
    <w:rsid w:val="006012FC"/>
    <w:rsid w:val="00685DFC"/>
    <w:rsid w:val="00765C6E"/>
    <w:rsid w:val="007A6F1B"/>
    <w:rsid w:val="00853C2E"/>
    <w:rsid w:val="008713F7"/>
    <w:rsid w:val="008863AE"/>
    <w:rsid w:val="008B4517"/>
    <w:rsid w:val="008C3D2F"/>
    <w:rsid w:val="009120E4"/>
    <w:rsid w:val="00B75DCD"/>
    <w:rsid w:val="00BB3BCB"/>
    <w:rsid w:val="00C0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2020-01-16T07:23:00Z</dcterms:created>
  <dcterms:modified xsi:type="dcterms:W3CDTF">2020-01-19T11:31:00Z</dcterms:modified>
</cp:coreProperties>
</file>