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9A" w:rsidRDefault="00D3299A" w:rsidP="00D3299A">
      <w:pPr>
        <w:pStyle w:val="a3"/>
      </w:pPr>
      <w:r>
        <w:rPr>
          <w:b/>
          <w:sz w:val="23"/>
          <w:szCs w:val="23"/>
        </w:rPr>
        <w:t>С</w:t>
      </w:r>
      <w:r>
        <w:rPr>
          <w:rFonts w:ascii="Times New Roman" w:hAnsi="Times New Roman"/>
          <w:b/>
        </w:rPr>
        <w:t xml:space="preserve">ведения о доходах, расходах об имуществе и обязательствах имущественного характера, представленные лицами, замещающими муниципальную должность  Администрации </w:t>
      </w:r>
      <w:r w:rsidR="00DD0B83">
        <w:rPr>
          <w:rFonts w:ascii="Times New Roman" w:hAnsi="Times New Roman"/>
          <w:b/>
        </w:rPr>
        <w:t>Киевского</w:t>
      </w:r>
      <w:r>
        <w:rPr>
          <w:rFonts w:ascii="Times New Roman" w:hAnsi="Times New Roman"/>
          <w:b/>
        </w:rPr>
        <w:t xml:space="preserve"> сельского поселения за отчетный финансовый год </w:t>
      </w:r>
    </w:p>
    <w:p w:rsidR="00D3299A" w:rsidRDefault="00DD0B83" w:rsidP="00D3299A">
      <w:pPr>
        <w:pStyle w:val="a3"/>
      </w:pPr>
      <w:r>
        <w:rPr>
          <w:rFonts w:ascii="Times New Roman" w:hAnsi="Times New Roman"/>
          <w:b/>
        </w:rPr>
        <w:t>с 1 января 2015</w:t>
      </w:r>
      <w:r w:rsidR="00D3299A">
        <w:rPr>
          <w:rFonts w:ascii="Times New Roman" w:hAnsi="Times New Roman"/>
          <w:b/>
        </w:rPr>
        <w:t xml:space="preserve"> года по 31 декабря 201</w:t>
      </w:r>
      <w:r>
        <w:rPr>
          <w:rFonts w:ascii="Times New Roman" w:hAnsi="Times New Roman"/>
          <w:b/>
        </w:rPr>
        <w:t>5</w:t>
      </w:r>
      <w:r w:rsidR="00D3299A">
        <w:rPr>
          <w:rFonts w:ascii="Times New Roman" w:hAnsi="Times New Roman"/>
          <w:b/>
        </w:rPr>
        <w:t xml:space="preserve">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738"/>
        <w:gridCol w:w="1742"/>
        <w:gridCol w:w="2043"/>
        <w:gridCol w:w="2512"/>
        <w:gridCol w:w="1432"/>
        <w:gridCol w:w="1567"/>
        <w:gridCol w:w="2059"/>
        <w:gridCol w:w="1615"/>
      </w:tblGrid>
      <w:tr w:rsidR="00D3299A" w:rsidTr="001F4F08">
        <w:trPr>
          <w:cantSplit/>
        </w:trPr>
        <w:tc>
          <w:tcPr>
            <w:tcW w:w="1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99A" w:rsidRDefault="00D3299A" w:rsidP="00155779">
            <w:pPr>
              <w:pStyle w:val="a3"/>
            </w:pPr>
            <w:r>
              <w:rPr>
                <w:rFonts w:ascii="Times New Roman" w:hAnsi="Times New Roman"/>
                <w:bCs/>
              </w:rPr>
              <w:t>Фамилия, имя, отчество</w:t>
            </w:r>
          </w:p>
        </w:tc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99A" w:rsidRDefault="00D3299A" w:rsidP="00155779">
            <w:pPr>
              <w:pStyle w:val="a3"/>
            </w:pPr>
            <w:r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20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99A" w:rsidRDefault="00D3299A" w:rsidP="00155779">
            <w:pPr>
              <w:pStyle w:val="a3"/>
            </w:pPr>
            <w:r>
              <w:rPr>
                <w:rFonts w:ascii="Times New Roman" w:hAnsi="Times New Roman"/>
                <w:bCs/>
              </w:rPr>
              <w:t>Общая сумма декларированного годового дохода за 2014 г. (руб.)</w:t>
            </w:r>
          </w:p>
        </w:tc>
        <w:tc>
          <w:tcPr>
            <w:tcW w:w="5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99A" w:rsidRDefault="00D3299A" w:rsidP="00155779">
            <w:pPr>
              <w:pStyle w:val="a3"/>
            </w:pPr>
            <w:r>
              <w:rPr>
                <w:rFonts w:ascii="Times New Roman" w:hAnsi="Times New Roman"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99A" w:rsidRDefault="00D3299A" w:rsidP="00155779">
            <w:pPr>
              <w:pStyle w:val="a3"/>
            </w:pPr>
            <w:r>
              <w:rPr>
                <w:rFonts w:ascii="Times New Roman" w:hAnsi="Times New Roman"/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99A" w:rsidRDefault="00D3299A" w:rsidP="00155779">
            <w:pPr>
              <w:pStyle w:val="a3"/>
            </w:pPr>
            <w:r>
              <w:rPr>
                <w:rFonts w:ascii="Times New Roman" w:hAnsi="Times New Roman"/>
                <w:bCs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3299A" w:rsidTr="001F4F08">
        <w:trPr>
          <w:cantSplit/>
          <w:trHeight w:val="1100"/>
        </w:trPr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Default="00D3299A" w:rsidP="00155779">
            <w:pPr>
              <w:pStyle w:val="a3"/>
            </w:pPr>
          </w:p>
        </w:tc>
        <w:tc>
          <w:tcPr>
            <w:tcW w:w="1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Default="00D3299A" w:rsidP="00155779">
            <w:pPr>
              <w:pStyle w:val="a3"/>
            </w:pPr>
          </w:p>
        </w:tc>
        <w:tc>
          <w:tcPr>
            <w:tcW w:w="20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Default="00D3299A" w:rsidP="00155779">
            <w:pPr>
              <w:pStyle w:val="a3"/>
            </w:pP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99A" w:rsidRDefault="00D3299A" w:rsidP="00155779">
            <w:pPr>
              <w:pStyle w:val="a3"/>
            </w:pPr>
            <w:r>
              <w:rPr>
                <w:rFonts w:ascii="Times New Roman" w:hAnsi="Times New Roman"/>
                <w:bCs/>
              </w:rPr>
              <w:t>Вид объектов недвижимости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99A" w:rsidRDefault="00D3299A" w:rsidP="00155779">
            <w:pPr>
              <w:pStyle w:val="a3"/>
            </w:pPr>
            <w:r>
              <w:rPr>
                <w:rFonts w:ascii="Times New Roman" w:hAnsi="Times New Roman"/>
                <w:bCs/>
              </w:rPr>
              <w:t>Площадь</w:t>
            </w:r>
          </w:p>
          <w:p w:rsidR="00D3299A" w:rsidRDefault="00D3299A" w:rsidP="00155779">
            <w:pPr>
              <w:pStyle w:val="a3"/>
            </w:pPr>
            <w:r>
              <w:rPr>
                <w:rFonts w:ascii="Times New Roman" w:hAnsi="Times New Roman"/>
                <w:bCs/>
              </w:rPr>
              <w:t xml:space="preserve"> (кв. м.)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99A" w:rsidRDefault="00D3299A" w:rsidP="00155779">
            <w:pPr>
              <w:pStyle w:val="a3"/>
            </w:pPr>
            <w:r>
              <w:rPr>
                <w:rFonts w:ascii="Times New Roman" w:hAnsi="Times New Roman"/>
                <w:bCs/>
              </w:rPr>
              <w:t>Страна расположения</w:t>
            </w:r>
          </w:p>
        </w:tc>
        <w:tc>
          <w:tcPr>
            <w:tcW w:w="2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Default="00D3299A" w:rsidP="00155779">
            <w:pPr>
              <w:pStyle w:val="a3"/>
            </w:pPr>
          </w:p>
        </w:tc>
        <w:tc>
          <w:tcPr>
            <w:tcW w:w="1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Default="00D3299A" w:rsidP="00155779">
            <w:pPr>
              <w:pStyle w:val="a3"/>
            </w:pPr>
          </w:p>
        </w:tc>
      </w:tr>
      <w:tr w:rsidR="00D3299A" w:rsidTr="001F4F08">
        <w:trPr>
          <w:cantSplit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Default="00DD0B83" w:rsidP="00155779">
            <w:pPr>
              <w:pStyle w:val="a3"/>
            </w:pPr>
            <w:r>
              <w:rPr>
                <w:rFonts w:ascii="Times New Roman" w:hAnsi="Times New Roman"/>
              </w:rPr>
              <w:t>Головченко Геннадий Гавриилович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Default="00D3299A" w:rsidP="00155779">
            <w:pPr>
              <w:pStyle w:val="a3"/>
            </w:pPr>
            <w:r>
              <w:rPr>
                <w:rFonts w:ascii="Times New Roman" w:hAnsi="Times New Roman"/>
              </w:rPr>
              <w:t>Глава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Default="00DD0B83" w:rsidP="00155779">
            <w:pPr>
              <w:pStyle w:val="a3"/>
            </w:pPr>
            <w:r>
              <w:rPr>
                <w:rFonts w:ascii="Times New Roman" w:hAnsi="Times New Roman"/>
              </w:rPr>
              <w:t>678490,83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B83" w:rsidRDefault="00DD0B83" w:rsidP="00DD0B83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D3299A" w:rsidRDefault="00D3299A" w:rsidP="00155779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proofErr w:type="gramStart"/>
            <w:r w:rsidR="00DD0B83">
              <w:rPr>
                <w:rFonts w:ascii="Times New Roman" w:hAnsi="Times New Roman"/>
              </w:rPr>
              <w:t xml:space="preserve"> :</w:t>
            </w:r>
            <w:proofErr w:type="gramEnd"/>
            <w:r w:rsidR="00DD0B83">
              <w:rPr>
                <w:rFonts w:ascii="Times New Roman" w:hAnsi="Times New Roman"/>
              </w:rPr>
              <w:t xml:space="preserve"> земли сельскохозяйственного назначения</w:t>
            </w:r>
            <w:r w:rsidR="001F4F08">
              <w:rPr>
                <w:rFonts w:ascii="Times New Roman" w:hAnsi="Times New Roman"/>
              </w:rPr>
              <w:t xml:space="preserve"> (собственность)</w:t>
            </w:r>
          </w:p>
          <w:p w:rsidR="00DD0B83" w:rsidRDefault="00D3299A" w:rsidP="00DD0B83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DD0B83">
              <w:rPr>
                <w:rFonts w:ascii="Times New Roman" w:hAnsi="Times New Roman"/>
              </w:rPr>
              <w:t>: земли сельскохозяйственного назначения</w:t>
            </w:r>
            <w:r w:rsidR="001F4F08">
              <w:rPr>
                <w:rFonts w:ascii="Times New Roman" w:hAnsi="Times New Roman"/>
              </w:rPr>
              <w:t xml:space="preserve"> (собственность)</w:t>
            </w:r>
          </w:p>
          <w:p w:rsidR="00D3299A" w:rsidRDefault="00D3299A" w:rsidP="00155779">
            <w:pPr>
              <w:pStyle w:val="a3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Default="00DD0B83" w:rsidP="00155779">
            <w:pPr>
              <w:pStyle w:val="a3"/>
            </w:pPr>
            <w:r>
              <w:rPr>
                <w:rFonts w:ascii="Times New Roman" w:hAnsi="Times New Roman"/>
              </w:rPr>
              <w:t>85,3</w:t>
            </w:r>
          </w:p>
          <w:p w:rsidR="00DD0B83" w:rsidRDefault="00DD0B83" w:rsidP="00DD0B83">
            <w:pPr>
              <w:pStyle w:val="a3"/>
              <w:jc w:val="left"/>
              <w:rPr>
                <w:rFonts w:ascii="Times New Roman" w:hAnsi="Times New Roman"/>
              </w:rPr>
            </w:pPr>
          </w:p>
          <w:p w:rsidR="00DD0B83" w:rsidRDefault="00DD0B83" w:rsidP="00155779">
            <w:pPr>
              <w:pStyle w:val="a3"/>
              <w:rPr>
                <w:rFonts w:ascii="Times New Roman" w:hAnsi="Times New Roman"/>
              </w:rPr>
            </w:pPr>
          </w:p>
          <w:p w:rsidR="00D3299A" w:rsidRDefault="00DD0B83" w:rsidP="00155779">
            <w:pPr>
              <w:pStyle w:val="a3"/>
            </w:pPr>
            <w:r>
              <w:t>193000</w:t>
            </w:r>
          </w:p>
          <w:p w:rsidR="00D3299A" w:rsidRDefault="00D3299A" w:rsidP="00155779">
            <w:pPr>
              <w:pStyle w:val="a3"/>
            </w:pPr>
          </w:p>
          <w:p w:rsidR="00DD0B83" w:rsidRDefault="00DD0B83" w:rsidP="00155779">
            <w:pPr>
              <w:pStyle w:val="a3"/>
            </w:pPr>
          </w:p>
          <w:p w:rsidR="001F4F08" w:rsidRDefault="001F4F08" w:rsidP="00155779">
            <w:pPr>
              <w:pStyle w:val="a3"/>
            </w:pPr>
            <w:r>
              <w:t>386000</w:t>
            </w:r>
          </w:p>
          <w:p w:rsidR="001F4F08" w:rsidRDefault="001F4F08" w:rsidP="00155779">
            <w:pPr>
              <w:pStyle w:val="a3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Default="00D3299A" w:rsidP="0015577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D0B83" w:rsidRDefault="00DD0B83" w:rsidP="00155779">
            <w:pPr>
              <w:pStyle w:val="a3"/>
              <w:rPr>
                <w:rFonts w:ascii="Times New Roman" w:hAnsi="Times New Roman"/>
              </w:rPr>
            </w:pPr>
          </w:p>
          <w:p w:rsidR="001F4F08" w:rsidRDefault="001F4F08" w:rsidP="00155779">
            <w:pPr>
              <w:pStyle w:val="a3"/>
              <w:rPr>
                <w:rFonts w:ascii="Times New Roman" w:hAnsi="Times New Roman"/>
              </w:rPr>
            </w:pPr>
          </w:p>
          <w:p w:rsidR="00D3299A" w:rsidRDefault="00D3299A" w:rsidP="0015577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1F4F08" w:rsidRDefault="001F4F08" w:rsidP="00155779">
            <w:pPr>
              <w:pStyle w:val="a3"/>
              <w:rPr>
                <w:rFonts w:ascii="Times New Roman" w:hAnsi="Times New Roman"/>
              </w:rPr>
            </w:pPr>
          </w:p>
          <w:p w:rsidR="001F4F08" w:rsidRDefault="001F4F08" w:rsidP="00155779">
            <w:pPr>
              <w:pStyle w:val="a3"/>
              <w:rPr>
                <w:rFonts w:ascii="Times New Roman" w:hAnsi="Times New Roman"/>
              </w:rPr>
            </w:pPr>
          </w:p>
          <w:p w:rsidR="00D3299A" w:rsidRDefault="00D3299A" w:rsidP="00155779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3299A" w:rsidRDefault="00D3299A" w:rsidP="00155779">
            <w:pPr>
              <w:pStyle w:val="a3"/>
            </w:pPr>
          </w:p>
          <w:p w:rsidR="00D3299A" w:rsidRDefault="00D3299A" w:rsidP="00155779">
            <w:pPr>
              <w:pStyle w:val="a3"/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Default="00DD0B83" w:rsidP="001557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21065 (собственность)</w:t>
            </w:r>
          </w:p>
          <w:p w:rsidR="00DD0B83" w:rsidRDefault="00DD0B83" w:rsidP="00155779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99A" w:rsidRDefault="00D3299A" w:rsidP="00155779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05318" w:rsidRPr="00D3299A" w:rsidRDefault="00705318" w:rsidP="001F4F08">
      <w:bookmarkStart w:id="0" w:name="__DdeLink__181_280819030"/>
      <w:bookmarkEnd w:id="0"/>
    </w:p>
    <w:sectPr w:rsidR="00705318" w:rsidRPr="00D3299A" w:rsidSect="00D329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99A"/>
    <w:rsid w:val="001F4F08"/>
    <w:rsid w:val="00705318"/>
    <w:rsid w:val="00AE6F7D"/>
    <w:rsid w:val="00D3299A"/>
    <w:rsid w:val="00DD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299A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2016-05-04T07:31:00Z</dcterms:created>
  <dcterms:modified xsi:type="dcterms:W3CDTF">2016-05-04T09:13:00Z</dcterms:modified>
</cp:coreProperties>
</file>