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2D" w:rsidRDefault="0038532D" w:rsidP="00EE7BB7">
      <w:pPr>
        <w:tabs>
          <w:tab w:val="left" w:pos="1380"/>
        </w:tabs>
        <w:spacing w:line="0" w:lineRule="atLeast"/>
        <w:contextualSpacing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</w:p>
    <w:p w:rsidR="0038532D" w:rsidRDefault="0038532D" w:rsidP="006C263B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</w:p>
    <w:p w:rsidR="00315E28" w:rsidRPr="008A68FD" w:rsidRDefault="00315E28" w:rsidP="006C263B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6"/>
          <w:lang w:val="ru-RU"/>
        </w:rPr>
        <w:t xml:space="preserve">Отчётное собрание о результатах деятельности администрации </w:t>
      </w:r>
      <w:proofErr w:type="gramStart"/>
      <w:r w:rsidRPr="008A68FD">
        <w:rPr>
          <w:rFonts w:ascii="Times New Roman" w:eastAsia="Times New Roman" w:hAnsi="Times New Roman" w:cs="Times New Roman"/>
          <w:b/>
          <w:sz w:val="24"/>
          <w:szCs w:val="26"/>
          <w:lang w:val="ru-RU"/>
        </w:rPr>
        <w:t>киевского</w:t>
      </w:r>
      <w:proofErr w:type="gramEnd"/>
      <w:r w:rsidRPr="008A68FD">
        <w:rPr>
          <w:rFonts w:ascii="Times New Roman" w:eastAsia="Times New Roman" w:hAnsi="Times New Roman" w:cs="Times New Roman"/>
          <w:b/>
          <w:sz w:val="24"/>
          <w:szCs w:val="26"/>
          <w:lang w:val="ru-RU"/>
        </w:rPr>
        <w:t xml:space="preserve"> сельского поселения перед населением по итогам работы </w:t>
      </w:r>
    </w:p>
    <w:p w:rsidR="00AB2DB1" w:rsidRPr="008A68FD" w:rsidRDefault="00EA5FDA" w:rsidP="006C263B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6"/>
          <w:lang w:val="ru-RU"/>
        </w:rPr>
        <w:t>за</w:t>
      </w:r>
      <w:r w:rsidR="00315E28" w:rsidRPr="008A68FD">
        <w:rPr>
          <w:rFonts w:ascii="Times New Roman" w:eastAsia="Times New Roman" w:hAnsi="Times New Roman" w:cs="Times New Roman"/>
          <w:b/>
          <w:sz w:val="24"/>
          <w:szCs w:val="26"/>
          <w:lang w:val="ru-RU"/>
        </w:rPr>
        <w:t xml:space="preserve"> 2015 года</w:t>
      </w:r>
    </w:p>
    <w:p w:rsidR="00AB2DB1" w:rsidRPr="008A68FD" w:rsidRDefault="00AB2DB1" w:rsidP="00AB2DB1">
      <w:pPr>
        <w:tabs>
          <w:tab w:val="left" w:pos="34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</w:p>
    <w:tbl>
      <w:tblPr>
        <w:tblStyle w:val="af7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21"/>
        <w:gridCol w:w="1661"/>
        <w:gridCol w:w="4701"/>
      </w:tblGrid>
      <w:tr w:rsidR="00AB2DB1" w:rsidRPr="008A68FD" w:rsidTr="000B6611">
        <w:tc>
          <w:tcPr>
            <w:tcW w:w="2921" w:type="dxa"/>
          </w:tcPr>
          <w:p w:rsidR="00AB2DB1" w:rsidRPr="008A68FD" w:rsidRDefault="004575A3" w:rsidP="00E603E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</w:t>
            </w:r>
            <w:r w:rsidR="00E603EC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6</w:t>
            </w: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 02. 2016</w:t>
            </w:r>
            <w:r w:rsidR="00AB2DB1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года</w:t>
            </w:r>
          </w:p>
        </w:tc>
        <w:tc>
          <w:tcPr>
            <w:tcW w:w="1661" w:type="dxa"/>
          </w:tcPr>
          <w:p w:rsidR="00AB2DB1" w:rsidRPr="008A68FD" w:rsidRDefault="004575A3" w:rsidP="00E60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10.</w:t>
            </w:r>
            <w:r w:rsidR="00E603EC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</w:t>
            </w:r>
            <w:r w:rsidR="00AB2DB1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4701" w:type="dxa"/>
          </w:tcPr>
          <w:p w:rsidR="00AB2DB1" w:rsidRPr="008A68FD" w:rsidRDefault="00AB2DB1" w:rsidP="00AB2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здание МКУК «</w:t>
            </w:r>
            <w:proofErr w:type="gramStart"/>
            <w:r w:rsidR="00E603EC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Киевский</w:t>
            </w:r>
            <w:proofErr w:type="gramEnd"/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СДК» </w:t>
            </w:r>
          </w:p>
          <w:p w:rsidR="00AB2DB1" w:rsidRPr="008A68FD" w:rsidRDefault="00E603EC" w:rsidP="00E60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с. Киевка</w:t>
            </w:r>
            <w:r w:rsidR="00AB2DB1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, ул. Ленинская, </w:t>
            </w: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97</w:t>
            </w:r>
          </w:p>
        </w:tc>
      </w:tr>
    </w:tbl>
    <w:p w:rsidR="000B6611" w:rsidRPr="000B6611" w:rsidRDefault="000B6611" w:rsidP="000B6611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66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AB2DB1" w:rsidRPr="008A68FD" w:rsidRDefault="00AB2DB1" w:rsidP="00560786">
      <w:pPr>
        <w:tabs>
          <w:tab w:val="left" w:pos="34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</w:p>
    <w:p w:rsidR="000B6611" w:rsidRPr="008A68FD" w:rsidRDefault="000B6611" w:rsidP="000B6611">
      <w:pPr>
        <w:tabs>
          <w:tab w:val="left" w:pos="3420"/>
        </w:tabs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6"/>
          <w:lang w:val="ru-RU"/>
        </w:rPr>
        <w:t>Отчетное собрание  проводит</w:t>
      </w:r>
    </w:p>
    <w:p w:rsidR="000B6611" w:rsidRPr="008A68FD" w:rsidRDefault="000B6611" w:rsidP="000B6611">
      <w:pPr>
        <w:tabs>
          <w:tab w:val="left" w:pos="3420"/>
        </w:tabs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6"/>
          <w:lang w:val="ru-RU"/>
        </w:rPr>
        <w:t xml:space="preserve"> глава Киевского сельского поселения Головченко Г.Г.:</w:t>
      </w:r>
    </w:p>
    <w:p w:rsidR="000B6611" w:rsidRPr="008A68FD" w:rsidRDefault="000B6611" w:rsidP="000B66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Уважаемые   присутствующие!</w:t>
      </w:r>
    </w:p>
    <w:p w:rsidR="00AB2DB1" w:rsidRPr="008A68FD" w:rsidRDefault="00AB2DB1" w:rsidP="00560786">
      <w:pPr>
        <w:pStyle w:val="af9"/>
        <w:spacing w:after="0"/>
        <w:jc w:val="both"/>
        <w:rPr>
          <w:bCs/>
          <w:sz w:val="24"/>
          <w:szCs w:val="28"/>
        </w:rPr>
      </w:pPr>
    </w:p>
    <w:p w:rsidR="00170FB7" w:rsidRPr="00170FB7" w:rsidRDefault="00AB2DB1" w:rsidP="00170FB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68FD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В работе отчетного собрания </w:t>
      </w:r>
      <w:r w:rsidR="00560786"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о результатах деятельности Администрации </w:t>
      </w:r>
      <w:r w:rsidR="00E603EC"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Киевского</w:t>
      </w:r>
      <w:r w:rsidR="00560786"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сельского</w:t>
      </w:r>
      <w:r w:rsidR="004575A3"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поселения по итогам работы за 2</w:t>
      </w:r>
      <w:r w:rsidR="00560786"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5A2006"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полугодие 2015</w:t>
      </w:r>
      <w:r w:rsidR="00560786"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года</w:t>
      </w:r>
      <w:r w:rsidR="00560786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8A68FD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принима</w:t>
      </w:r>
      <w:r w:rsidR="00170FB7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е</w:t>
      </w:r>
      <w:r w:rsidRPr="008A68FD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т участие</w:t>
      </w:r>
      <w:r w:rsidR="00170FB7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</w:t>
      </w:r>
      <w:r w:rsidR="00170FB7" w:rsidRPr="00170F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районная информационная группа в следующем составе:</w:t>
      </w:r>
    </w:p>
    <w:p w:rsidR="00AB2DB1" w:rsidRPr="008A68FD" w:rsidRDefault="0038532D" w:rsidP="00AB2DB1">
      <w:pPr>
        <w:pStyle w:val="af9"/>
        <w:spacing w:after="0"/>
        <w:rPr>
          <w:sz w:val="24"/>
          <w:szCs w:val="28"/>
        </w:rPr>
      </w:pPr>
      <w:r w:rsidRPr="008A68FD">
        <w:rPr>
          <w:sz w:val="24"/>
          <w:szCs w:val="28"/>
        </w:rPr>
        <w:t xml:space="preserve">Богданова О. Н. </w:t>
      </w:r>
      <w:r w:rsidR="004575A3" w:rsidRPr="008A68FD">
        <w:rPr>
          <w:sz w:val="24"/>
          <w:szCs w:val="28"/>
        </w:rPr>
        <w:t xml:space="preserve">- первый заместитель главы администрации района  </w:t>
      </w:r>
    </w:p>
    <w:p w:rsidR="000B6611" w:rsidRPr="000B6611" w:rsidRDefault="000B6611" w:rsidP="000B6611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66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Белоусова Т.М. –  начальник УСЗН по </w:t>
      </w:r>
      <w:proofErr w:type="spellStart"/>
      <w:r w:rsidRPr="000B6611">
        <w:rPr>
          <w:rFonts w:ascii="Times New Roman" w:eastAsia="Times New Roman" w:hAnsi="Times New Roman" w:cs="Times New Roman"/>
          <w:sz w:val="24"/>
          <w:szCs w:val="24"/>
          <w:lang w:val="ru-RU"/>
        </w:rPr>
        <w:t>Ремонтненскому</w:t>
      </w:r>
      <w:proofErr w:type="spellEnd"/>
      <w:r w:rsidRPr="000B66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району</w:t>
      </w:r>
    </w:p>
    <w:p w:rsidR="000B6611" w:rsidRPr="000B6611" w:rsidRDefault="000B6611" w:rsidP="000B6611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B6611">
        <w:rPr>
          <w:rFonts w:ascii="Times New Roman" w:eastAsia="Times New Roman" w:hAnsi="Times New Roman" w:cs="Times New Roman"/>
          <w:sz w:val="24"/>
          <w:szCs w:val="24"/>
          <w:lang w:val="ru-RU"/>
        </w:rPr>
        <w:t>Семенякова</w:t>
      </w:r>
      <w:proofErr w:type="spellEnd"/>
      <w:r w:rsidRPr="000B66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Е.С. –  директор центра занятости населения Ремонтненского района</w:t>
      </w:r>
    </w:p>
    <w:p w:rsidR="000B6611" w:rsidRDefault="000B6611" w:rsidP="000B6611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0B66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Караваев М.А. – главный специалист по ЛПХ и </w:t>
      </w:r>
      <w:proofErr w:type="gramStart"/>
      <w:r w:rsidRPr="000B6611">
        <w:rPr>
          <w:rFonts w:ascii="Times New Roman" w:eastAsia="Times New Roman" w:hAnsi="Times New Roman" w:cs="Times New Roman"/>
          <w:sz w:val="24"/>
          <w:szCs w:val="24"/>
          <w:lang w:val="ru-RU"/>
        </w:rPr>
        <w:t>К(</w:t>
      </w:r>
      <w:proofErr w:type="gramEnd"/>
      <w:r w:rsidRPr="000B6611">
        <w:rPr>
          <w:rFonts w:ascii="Times New Roman" w:eastAsia="Times New Roman" w:hAnsi="Times New Roman" w:cs="Times New Roman"/>
          <w:sz w:val="24"/>
          <w:szCs w:val="24"/>
          <w:lang w:val="ru-RU"/>
        </w:rPr>
        <w:t>Ф)Х Отдела СХ и ООС</w:t>
      </w:r>
    </w:p>
    <w:p w:rsidR="00170FB7" w:rsidRDefault="00170FB7" w:rsidP="000B6611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Велигурина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Т.Н. –специалист отдела культуры Ремонтненского района</w:t>
      </w:r>
    </w:p>
    <w:p w:rsidR="00170FB7" w:rsidRDefault="00170FB7" w:rsidP="000B6611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Бессарабова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О.В. –начальник отдела назначения пенсий УПФР Ремонтненского района</w:t>
      </w:r>
    </w:p>
    <w:p w:rsidR="00170FB7" w:rsidRPr="00170FB7" w:rsidRDefault="00170FB7" w:rsidP="000B6611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Пожидаев С.А. - </w:t>
      </w:r>
      <w:r w:rsidRPr="00170FB7">
        <w:rPr>
          <w:rFonts w:ascii="Times New Roman" w:hAnsi="Times New Roman" w:cs="Times New Roman"/>
          <w:lang w:val="ru-RU"/>
        </w:rPr>
        <w:t>заведующий районным отделом образования</w:t>
      </w:r>
    </w:p>
    <w:p w:rsidR="00AB2DB1" w:rsidRPr="008A68FD" w:rsidRDefault="00AB2DB1" w:rsidP="00AB2DB1">
      <w:pPr>
        <w:pStyle w:val="af9"/>
        <w:spacing w:after="0"/>
        <w:rPr>
          <w:sz w:val="24"/>
          <w:szCs w:val="28"/>
        </w:rPr>
      </w:pPr>
      <w:r w:rsidRPr="008A68FD">
        <w:rPr>
          <w:sz w:val="24"/>
          <w:szCs w:val="28"/>
        </w:rPr>
        <w:t xml:space="preserve">- депутаты собрания депутатов </w:t>
      </w:r>
      <w:r w:rsidR="00E603EC" w:rsidRPr="008A68FD">
        <w:rPr>
          <w:sz w:val="24"/>
          <w:szCs w:val="28"/>
        </w:rPr>
        <w:t>Киевского</w:t>
      </w:r>
      <w:r w:rsidRPr="008A68FD">
        <w:rPr>
          <w:sz w:val="24"/>
          <w:szCs w:val="28"/>
        </w:rPr>
        <w:t xml:space="preserve"> сельского поселения</w:t>
      </w:r>
    </w:p>
    <w:p w:rsidR="00AB2DB1" w:rsidRPr="008A68FD" w:rsidRDefault="00AB2DB1" w:rsidP="00AB2DB1">
      <w:pPr>
        <w:pStyle w:val="af9"/>
        <w:spacing w:after="0"/>
        <w:rPr>
          <w:sz w:val="24"/>
          <w:szCs w:val="28"/>
        </w:rPr>
      </w:pPr>
      <w:r w:rsidRPr="008A68FD">
        <w:rPr>
          <w:sz w:val="24"/>
          <w:szCs w:val="28"/>
        </w:rPr>
        <w:t>- коллективы учреждений, организаций, функционирующих на территории поселения</w:t>
      </w:r>
    </w:p>
    <w:p w:rsidR="00AB2DB1" w:rsidRPr="008A68FD" w:rsidRDefault="00AB2DB1" w:rsidP="00AB2DB1">
      <w:pPr>
        <w:pStyle w:val="af9"/>
        <w:spacing w:after="0"/>
        <w:rPr>
          <w:sz w:val="24"/>
          <w:szCs w:val="28"/>
        </w:rPr>
      </w:pPr>
      <w:r w:rsidRPr="008A68FD">
        <w:rPr>
          <w:sz w:val="24"/>
          <w:szCs w:val="28"/>
        </w:rPr>
        <w:t xml:space="preserve">-жители </w:t>
      </w:r>
    </w:p>
    <w:p w:rsidR="00AB2DB1" w:rsidRPr="008A68FD" w:rsidRDefault="00AB2DB1" w:rsidP="00AB2DB1">
      <w:pPr>
        <w:pStyle w:val="af9"/>
        <w:spacing w:after="0"/>
        <w:rPr>
          <w:b/>
          <w:bCs/>
          <w:sz w:val="24"/>
          <w:szCs w:val="26"/>
        </w:rPr>
      </w:pPr>
    </w:p>
    <w:p w:rsidR="00240632" w:rsidRPr="008A68FD" w:rsidRDefault="00AB2DB1" w:rsidP="00C403D9">
      <w:pPr>
        <w:pStyle w:val="af9"/>
        <w:spacing w:after="0"/>
        <w:rPr>
          <w:b/>
          <w:bCs/>
          <w:sz w:val="24"/>
          <w:szCs w:val="26"/>
        </w:rPr>
      </w:pPr>
      <w:r w:rsidRPr="008A68FD">
        <w:rPr>
          <w:b/>
          <w:bCs/>
          <w:sz w:val="24"/>
          <w:szCs w:val="26"/>
        </w:rPr>
        <w:t xml:space="preserve">Всего </w:t>
      </w:r>
      <w:r w:rsidR="0048137A">
        <w:rPr>
          <w:b/>
          <w:bCs/>
          <w:sz w:val="24"/>
          <w:szCs w:val="26"/>
        </w:rPr>
        <w:t>40</w:t>
      </w:r>
      <w:r w:rsidR="00170FB7">
        <w:rPr>
          <w:b/>
          <w:bCs/>
          <w:sz w:val="24"/>
          <w:szCs w:val="26"/>
        </w:rPr>
        <w:t xml:space="preserve"> </w:t>
      </w:r>
      <w:r w:rsidRPr="008A68FD">
        <w:rPr>
          <w:b/>
          <w:bCs/>
          <w:sz w:val="24"/>
          <w:szCs w:val="26"/>
        </w:rPr>
        <w:t>человек.</w:t>
      </w:r>
    </w:p>
    <w:p w:rsidR="001F3032" w:rsidRPr="008A68FD" w:rsidRDefault="001F3032" w:rsidP="001F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ИНФОРМАЦИЯ</w:t>
      </w:r>
    </w:p>
    <w:p w:rsidR="001F3032" w:rsidRPr="008A68FD" w:rsidRDefault="001F3032" w:rsidP="001F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об исполнении бюджета</w:t>
      </w:r>
    </w:p>
    <w:p w:rsidR="001F3032" w:rsidRPr="008A68FD" w:rsidRDefault="001F3032" w:rsidP="001F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Киевского сельского поселения Ремонтненского района  </w:t>
      </w:r>
    </w:p>
    <w:p w:rsidR="001F3032" w:rsidRPr="008A68FD" w:rsidRDefault="001F3032" w:rsidP="001F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за 2015 год и о бюджете на 2016 год</w:t>
      </w:r>
    </w:p>
    <w:p w:rsidR="00EA5FDA" w:rsidRPr="008A68FD" w:rsidRDefault="00EA5FDA" w:rsidP="001F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Плановые показатели бюджета поселения по доходам за 2015 год 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выполнены на 99,5 процента, при плане 7844,0 тыс</w:t>
      </w:r>
      <w:proofErr w:type="gramStart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.р</w:t>
      </w:r>
      <w:proofErr w:type="gramEnd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ублей, в бюджет поступило 7806,5 тыс.рублей.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Из общей суммы налоговые и неналоговые доходы бюджета поселения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исполнены </w:t>
      </w:r>
      <w:proofErr w:type="gramStart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в</w:t>
      </w:r>
      <w:proofErr w:type="gramEnd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сумме 1537,1 тыс. рублей при плане 1574,6 тыс. рублей или на 97,6 процентов к годовым бюджетным назначениям.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Наибольший удельный вес в объеме собственных доходов составили: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1. Налог на доходы физических лиц – 43,9% или 691,5 тыс. рублей;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2. Налоги на имущество (земельный налог и налог на имущество физических лиц) -30,9 % или 486,1 тыс. рублей;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3. Доходы от уплаты акцизов на нефтепродукты – 12,2% или 192,2 тыс.</w:t>
      </w:r>
      <w:r w:rsidR="00EA5FDA"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рублей.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Сумма безвозмездных поступлений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(дотация, субвенции, межбюджетные трансферты) за 2015 год составила 6269,4 тыс. рублей, что соответствует 100% плановых назначений. 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Общая сумма расходов бюджета поселения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за 2015 год составила 8839,3 тыс. рублей, при годовом плане 8982,8 тыс. рублей или 98,4 процента к годовым назначениям.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- На содержание органов местного самоуправления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освоено 3902,0 тыс</w:t>
      </w:r>
      <w:proofErr w:type="gramStart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.р</w:t>
      </w:r>
      <w:proofErr w:type="gramEnd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ублей при плане 3994,5 тыс. рублей или 97,7 процентов к годовым назначениям.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-  Расходы на осуществление первичного воинского учета на территориях, где отсутствуют военные комиссариаты, 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включают расходы на содержание инспектора ВУС за счет средств областного бюджета в сумме 65,9 тыс</w:t>
      </w:r>
      <w:proofErr w:type="gramStart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.р</w:t>
      </w:r>
      <w:proofErr w:type="gramEnd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ублей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lastRenderedPageBreak/>
        <w:t xml:space="preserve">          -  На подготовку и </w:t>
      </w:r>
      <w:proofErr w:type="gramStart"/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обучение работников по предупреждению</w:t>
      </w:r>
      <w:proofErr w:type="gramEnd"/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и ликвидации ЧС 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в 2015 году израсходовано 1,4 тыс. рублей.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           -Расходы по дорожному хозяйству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за отчетный период всего составили 249,1 тыс. рублей, из них: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1. Работы по устранению деформаций и повреждений дорожного покрытия на сумму170,1 тыс. рублей, из них средства областного бюджета составили 73,3 тыс. рублей;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2. Устройство искусственной неровности на внутрипоселковых автомобильных дорогах с оборудованием техническими средствами организации дорожного движения данного участка дороги на сумму 67,1 тыс.</w:t>
      </w:r>
      <w:r w:rsidR="00EA5FDA"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рублей;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      3.Разработка проекта организации дорожного движения и технических паспортов на автомобильные дороги 11,9 тыс. рублей.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     -</w:t>
      </w: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На возмещение предприятиям ЖКХ части платы граждан за коммунальные услуги всего израсходовано   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1031,4 тыс. рублей. Из указанной суммы 44,4 тыс. рублей составили средства местного бюджета, 987,0 тыс.</w:t>
      </w:r>
      <w:r w:rsidR="00EA5FDA"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рублей средства областного бюджета.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На выполнение работ по изготовлению технических паспортов, технических планов объектов ВКХ и работ по межеванию объектов ВКХ – освоено 141,4 тыс. рублей.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         - На благоустройство территории поселения 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в 2015 год израсходовано 372,9 тыс. рублей, из них: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         1. Оплата уличного освещения – 105,7 тыс. рублей;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         2. Техническое обслуживание и ремонт сетей уличного освещения -30,0 тыс. рублей;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         3. Электротовары для обслуживания сетей уличного освещения – 42,2 тыс. рублей;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         4. Содержание мест захоронения – 11,0 тыс. рубле</w:t>
      </w:r>
      <w:proofErr w:type="gramStart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й(</w:t>
      </w:r>
      <w:proofErr w:type="gramEnd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обработка от клещей 2-х кладбищ);</w:t>
      </w:r>
    </w:p>
    <w:p w:rsidR="001F3032" w:rsidRPr="008A68FD" w:rsidRDefault="001F3032" w:rsidP="001F3032">
      <w:pPr>
        <w:spacing w:after="0" w:line="240" w:lineRule="auto"/>
        <w:ind w:left="73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5. Вывоз мусора и уплотнение грунта - 128,4 тыс. рублей;</w:t>
      </w:r>
    </w:p>
    <w:p w:rsidR="001F3032" w:rsidRPr="008A68FD" w:rsidRDefault="001F3032" w:rsidP="001F3032">
      <w:pPr>
        <w:spacing w:after="0" w:line="240" w:lineRule="auto"/>
        <w:ind w:left="73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6.Трудоустройство несовершеннолетних - 9,1 тыс. рублей;</w:t>
      </w:r>
    </w:p>
    <w:p w:rsidR="001F3032" w:rsidRPr="008A68FD" w:rsidRDefault="001F3032" w:rsidP="001F3032">
      <w:pPr>
        <w:spacing w:after="0" w:line="240" w:lineRule="auto"/>
        <w:ind w:left="73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7. Прочее благоустройство –46,5 тыс. рублей (ремонт памятников, закупка строительных и хозяйственных материалов)</w:t>
      </w:r>
    </w:p>
    <w:p w:rsidR="001F3032" w:rsidRPr="008A68FD" w:rsidRDefault="001F3032" w:rsidP="001F3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- На финансирование отраслей культуры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 2015 году освоено2883,8 тыс. рублей или 98,7 % от годовых плановых назначений</w:t>
      </w:r>
      <w:r w:rsidRPr="008A68FD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.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Из общей суммы расходов, на содержание МКУК «Киевский СДК» потрачено 2311,3 тыс</w:t>
      </w:r>
      <w:proofErr w:type="gramStart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.р</w:t>
      </w:r>
      <w:proofErr w:type="gramEnd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ублей и 572,5 тыс.рублей на содержание МКУК «Киевская ПБ». </w:t>
      </w:r>
    </w:p>
    <w:p w:rsidR="001F3032" w:rsidRPr="008A68FD" w:rsidRDefault="001F3032" w:rsidP="001F3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-</w:t>
      </w: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Социальная поддержка граждан 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составила 123,4 тыс. рублей, средства использованы на доплату к пенсии отдельным категориям граждан.</w:t>
      </w:r>
    </w:p>
    <w:p w:rsidR="001F3032" w:rsidRPr="008A68FD" w:rsidRDefault="001F3032" w:rsidP="001F3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1F3032" w:rsidRPr="008A68FD" w:rsidRDefault="001F3032" w:rsidP="001F3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Общий объем финансирования 7 муниципальных программ поселения в отчетном периоде составил 7787,4 тыс. рублей, из них средства областного бюджета 1175,3 тыс</w:t>
      </w:r>
      <w:proofErr w:type="gramStart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.р</w:t>
      </w:r>
      <w:proofErr w:type="gramEnd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ублей, средства местного бюджета 6612,1 тыс.рублей. </w:t>
      </w:r>
      <w:proofErr w:type="gramStart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Удельный вес расходов по выполнению программ в общем объеме расходов бюджета составил 86,7%. Ассигнования на реализацию программ направлены на содержание сети автомобильных дорог</w:t>
      </w: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,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на мероприятия в области культуры, на финансовое обеспечение муниципальных заданий по оказанию муниципальных услуг населению поселения, модернизацию объектов коммунальной инфраструктуры, на социальную поддержку отдельных категорий граждан, на благоустройство и другие цели.</w:t>
      </w:r>
      <w:proofErr w:type="gramEnd"/>
    </w:p>
    <w:p w:rsidR="001F3032" w:rsidRPr="008A68FD" w:rsidRDefault="001F3032" w:rsidP="001F3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1F3032" w:rsidRPr="008A68FD" w:rsidRDefault="001F3032" w:rsidP="001F3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Информация по внесению изменений в бюджет поселения, исполнению бюджета регулярно размещается на официальном сайте Киевского сельского поселения в разделах «Бюджет для граждан» и «Отчетность». </w:t>
      </w:r>
    </w:p>
    <w:p w:rsidR="001F3032" w:rsidRPr="008A68FD" w:rsidRDefault="001F3032" w:rsidP="001F3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В течение отчетного периода сдача месячной, квартальной и годовой отчетности, предоставление иной запрашиваемой информации в соответствующие органы осуществлялась в соответствии с установленными сроками.</w:t>
      </w:r>
    </w:p>
    <w:p w:rsidR="001F3032" w:rsidRPr="008A68FD" w:rsidRDefault="001F3032" w:rsidP="001F30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1F3032" w:rsidRPr="008A68FD" w:rsidRDefault="001F3032" w:rsidP="001F30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Бюджет Киевского сельского поселения утвержден на 2016 год без учета планового периода, как и </w:t>
      </w:r>
      <w:proofErr w:type="gramStart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ранее</w:t>
      </w:r>
      <w:proofErr w:type="gramEnd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применялся программно-целевой метод бюджетного планирования, 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lastRenderedPageBreak/>
        <w:t xml:space="preserve">исходя из долгосрочных целей социально-экономического развития Киевского сельского поселения.  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Основные параметры бюджета на 2016 год с учетом уточнения на 01.02.2016: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1F3032" w:rsidRPr="008A68FD" w:rsidRDefault="001F3032" w:rsidP="001F3032">
      <w:pPr>
        <w:numPr>
          <w:ilvl w:val="0"/>
          <w:numId w:val="5"/>
        </w:numPr>
        <w:spacing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Доходы бюджета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на 2016 г. утверждены в сумме 7607,7 тыс. рублей, из них:       </w:t>
      </w:r>
    </w:p>
    <w:p w:rsidR="001F3032" w:rsidRPr="008A68FD" w:rsidRDefault="001F3032" w:rsidP="001F3032">
      <w:pPr>
        <w:spacing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- собственные доходы – 2007,5 тыс. рублей</w:t>
      </w:r>
    </w:p>
    <w:p w:rsidR="001F3032" w:rsidRPr="008A68FD" w:rsidRDefault="001F3032" w:rsidP="001F3032">
      <w:pPr>
        <w:spacing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- безвозмездные поступления – 5600,2 тыс. рублей.    </w:t>
      </w:r>
    </w:p>
    <w:p w:rsidR="001F3032" w:rsidRPr="008A68FD" w:rsidRDefault="001F3032" w:rsidP="001F30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По сравнению с бюджетом на 2015 год сумма собственных доходов увеличилась на 432,9 тыс. рублей, сумма дотации уменьшилась на 601,5 тыс</w:t>
      </w:r>
      <w:proofErr w:type="gramStart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.р</w:t>
      </w:r>
      <w:proofErr w:type="gramEnd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ублей.</w:t>
      </w:r>
    </w:p>
    <w:p w:rsidR="001F3032" w:rsidRPr="008A68FD" w:rsidRDefault="001F3032" w:rsidP="001F3032">
      <w:pPr>
        <w:numPr>
          <w:ilvl w:val="0"/>
          <w:numId w:val="5"/>
        </w:numPr>
        <w:spacing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Расходы бюджета 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запланированы в сумме 7335,1 тыс. рублей</w:t>
      </w:r>
    </w:p>
    <w:p w:rsidR="001F3032" w:rsidRPr="008A68FD" w:rsidRDefault="001F3032" w:rsidP="001F3032">
      <w:pPr>
        <w:spacing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По разделам расходы бюджета распределены следующим образом:</w:t>
      </w:r>
    </w:p>
    <w:p w:rsidR="001F3032" w:rsidRPr="008A68FD" w:rsidRDefault="001F3032" w:rsidP="001F3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-Расходы на содержание органов местного самоуправления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– 3275,0 тыс. рублей;</w:t>
      </w:r>
    </w:p>
    <w:p w:rsidR="001F3032" w:rsidRPr="008A68FD" w:rsidRDefault="001F3032" w:rsidP="001F3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- Расходы на проведение выборов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-172,0 тысячи рублей;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-Расходы на содержание военно-учетного работника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за счет средств областного бюджета - 69,9 тыс</w:t>
      </w:r>
      <w:proofErr w:type="gramStart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.р</w:t>
      </w:r>
      <w:proofErr w:type="gramEnd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ублей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     -На подготовку и обучение работников по предупреждению и ликвидации чрезвычайных ситуаций 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запланировано 2,0 тыс</w:t>
      </w:r>
      <w:proofErr w:type="gramStart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.р</w:t>
      </w:r>
      <w:proofErr w:type="gramEnd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ублей.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-Расходы по дорожному хозяйству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составят 375,3 тыс</w:t>
      </w:r>
      <w:proofErr w:type="gramStart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.р</w:t>
      </w:r>
      <w:proofErr w:type="gramEnd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ублей, из них средства областного бюджета 95,5 тыс.рублей, остальная сумма в размере 275,5 тыс.рублей за счет уплаты акцизов на нефтепродукты. 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   - </w:t>
      </w: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В целях социальной защиты населения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, ограничения роста платы граждан за услуги жилищно-коммунального хозяйства в 2016 году продолжится возмещение предприятиям ЖКХ части платы граждан за коммунальные услуги за счет средств областного бюджета и местных средств, на эти цели планируетсяосвоить</w:t>
      </w: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1053,4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тыс. рублей, в т.ч. за счет средств областного бюджета 1008,1 тыс. рублей и 45,3 тыс</w:t>
      </w:r>
      <w:proofErr w:type="gramStart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.р</w:t>
      </w:r>
      <w:proofErr w:type="gramEnd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ублей за счет средств бюджета поселения.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        -  На благоустройство территории поселения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 2016 году расходы составят 90,0 тыс. рублей</w:t>
      </w:r>
      <w:proofErr w:type="gramStart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,</w:t>
      </w:r>
      <w:proofErr w:type="gramEnd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из них:</w:t>
      </w:r>
    </w:p>
    <w:p w:rsidR="001F3032" w:rsidRPr="008A68FD" w:rsidRDefault="001F3032" w:rsidP="001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1. Оплата уличного освещения – 50,0 тыс. рублей </w:t>
      </w:r>
    </w:p>
    <w:p w:rsidR="001F3032" w:rsidRPr="008A68FD" w:rsidRDefault="001F3032" w:rsidP="001F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2. Прочее благоустройство – 40,0 тыс</w:t>
      </w:r>
      <w:proofErr w:type="gramStart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.р</w:t>
      </w:r>
      <w:proofErr w:type="gramEnd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ублей, в том числе трудоустройство несовершеннолетних – 7,0 тыс.рублей, ремонт памятника и приобретение строительных материалов – 33,0 тыс. рублей.  </w:t>
      </w:r>
    </w:p>
    <w:p w:rsidR="001F3032" w:rsidRPr="008A68FD" w:rsidRDefault="001F3032" w:rsidP="001F3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- На финансирование отраслей культуры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будет направлено 2231,2 тыс. рублей.</w:t>
      </w:r>
    </w:p>
    <w:p w:rsidR="001F3032" w:rsidRPr="008A68FD" w:rsidRDefault="001F3032" w:rsidP="001F3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-</w:t>
      </w:r>
      <w:r w:rsidRPr="008A68F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Расходы по ФК и спорту </w:t>
      </w: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на проведение спортивных мероприятий составят 5,0 тыс. рублей.</w:t>
      </w:r>
    </w:p>
    <w:p w:rsidR="001F3032" w:rsidRPr="008A68FD" w:rsidRDefault="001F3032" w:rsidP="001F3032">
      <w:pPr>
        <w:tabs>
          <w:tab w:val="left" w:pos="103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ab/>
        <w:t>Бюджетные ассигнования на финансирование муниципальных программ запланированы в сумме 6558,4 тыс. рублей, в т.ч. областные средства 1103,6 тыс</w:t>
      </w:r>
      <w:proofErr w:type="gramStart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.р</w:t>
      </w:r>
      <w:proofErr w:type="gramEnd"/>
      <w:r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ублей, местные –5454,8 тыс.рублей. Расходы на реализацию программ составят 89,4% от общей суммы расходов бюджета поселения.</w:t>
      </w:r>
    </w:p>
    <w:p w:rsidR="00EA5FDA" w:rsidRPr="008A68FD" w:rsidRDefault="00EA5FDA" w:rsidP="001F3032">
      <w:pPr>
        <w:tabs>
          <w:tab w:val="left" w:pos="103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4785"/>
        <w:gridCol w:w="4786"/>
      </w:tblGrid>
      <w:tr w:rsidR="000D63F1" w:rsidRPr="008A68FD" w:rsidTr="00D561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3F1" w:rsidRPr="008A68FD" w:rsidRDefault="000D63F1" w:rsidP="00D561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</w:t>
            </w:r>
            <w:proofErr w:type="spellEnd"/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состоянию</w:t>
            </w:r>
            <w:proofErr w:type="spellEnd"/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</w:t>
            </w:r>
            <w:proofErr w:type="spellEnd"/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1.0</w:t>
            </w:r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1</w:t>
            </w:r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.201</w:t>
            </w:r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6</w:t>
            </w:r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3F1" w:rsidRPr="008A68FD" w:rsidRDefault="000D63F1" w:rsidP="00D561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</w:t>
            </w:r>
            <w:proofErr w:type="spellEnd"/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состоянию</w:t>
            </w:r>
            <w:proofErr w:type="spellEnd"/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</w:t>
            </w:r>
            <w:proofErr w:type="spellEnd"/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01.0</w:t>
            </w:r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1</w:t>
            </w:r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.201</w:t>
            </w:r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5</w:t>
            </w:r>
            <w:r w:rsidRPr="008A68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</w:t>
            </w:r>
          </w:p>
        </w:tc>
      </w:tr>
      <w:tr w:rsidR="000D63F1" w:rsidRPr="008A68FD" w:rsidTr="00D561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3F1" w:rsidRPr="008A68FD" w:rsidRDefault="000D63F1" w:rsidP="00724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 </w:t>
            </w:r>
            <w:proofErr w:type="spellStart"/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</w:t>
            </w:r>
            <w:proofErr w:type="spellEnd"/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жителей</w:t>
            </w:r>
            <w:proofErr w:type="spellEnd"/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24214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1152</w:t>
            </w:r>
            <w:proofErr w:type="spellStart"/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3F1" w:rsidRPr="008A68FD" w:rsidRDefault="000D63F1" w:rsidP="00724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 </w:t>
            </w:r>
            <w:proofErr w:type="spellStart"/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</w:t>
            </w:r>
            <w:proofErr w:type="spellEnd"/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жителей</w:t>
            </w:r>
            <w:proofErr w:type="spellEnd"/>
            <w:r w:rsidR="00724214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1162</w:t>
            </w: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proofErr w:type="spellStart"/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</w:t>
            </w:r>
            <w:proofErr w:type="spellEnd"/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             </w:t>
            </w:r>
          </w:p>
        </w:tc>
      </w:tr>
      <w:tr w:rsidR="000D63F1" w:rsidRPr="00EE7BB7" w:rsidTr="00D561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3F1" w:rsidRPr="008A68FD" w:rsidRDefault="000D63F1" w:rsidP="00724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2. Число </w:t>
            </w:r>
            <w:proofErr w:type="gramStart"/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прибывших</w:t>
            </w:r>
            <w:proofErr w:type="gramEnd"/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- 8 человека, родившихся –</w:t>
            </w:r>
            <w:r w:rsidR="00724214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</w:t>
            </w: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итого 1</w:t>
            </w:r>
            <w:r w:rsidR="00724214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F1" w:rsidRPr="008A68FD" w:rsidRDefault="000D63F1" w:rsidP="00D56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2. Число прибывших – </w:t>
            </w:r>
            <w:r w:rsidR="00724214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23</w:t>
            </w: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чел.,  родившихся –</w:t>
            </w:r>
            <w:r w:rsidR="00724214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12</w:t>
            </w: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чел. </w:t>
            </w:r>
          </w:p>
          <w:p w:rsidR="000D63F1" w:rsidRPr="008A68FD" w:rsidRDefault="000D63F1" w:rsidP="00D56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  <w:tr w:rsidR="000D63F1" w:rsidRPr="00EE7BB7" w:rsidTr="00D561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3F1" w:rsidRPr="008A68FD" w:rsidRDefault="000D63F1" w:rsidP="00724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3.Число убывших – 1</w:t>
            </w:r>
            <w:r w:rsidR="00724214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</w:t>
            </w: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человек, умерших – </w:t>
            </w:r>
            <w:r w:rsidR="00724214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</w:t>
            </w: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человек </w:t>
            </w:r>
            <w:r w:rsidR="00724214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итого </w:t>
            </w:r>
            <w:r w:rsidR="00724214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- 25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F1" w:rsidRPr="008A68FD" w:rsidRDefault="00724214" w:rsidP="00D561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3.Число выбывших – 2</w:t>
            </w:r>
            <w:r w:rsidR="000D63F1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3 чел.,  умерших – </w:t>
            </w: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14</w:t>
            </w:r>
            <w:r w:rsidR="000D63F1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чел. </w:t>
            </w:r>
          </w:p>
          <w:p w:rsidR="000D63F1" w:rsidRPr="008A68FD" w:rsidRDefault="000D63F1" w:rsidP="00D56151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  <w:tr w:rsidR="000D63F1" w:rsidRPr="00EE7BB7" w:rsidTr="00D561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3F1" w:rsidRPr="008A68FD" w:rsidRDefault="000D63F1" w:rsidP="00724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4.Количество д</w:t>
            </w:r>
            <w:r w:rsidR="00724214" w:rsidRPr="008A68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етей в дошкольном учреждении - 38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F1" w:rsidRPr="008A68FD" w:rsidRDefault="000D63F1" w:rsidP="00D561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4.Количество д</w:t>
            </w:r>
            <w:r w:rsidR="00724214" w:rsidRPr="008A68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етей в дошкольном учреждении - 34</w:t>
            </w:r>
            <w:r w:rsidRPr="008A68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чел.</w:t>
            </w:r>
          </w:p>
          <w:p w:rsidR="000D63F1" w:rsidRPr="008A68FD" w:rsidRDefault="000D63F1" w:rsidP="00D56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  <w:tr w:rsidR="000D63F1" w:rsidRPr="00EE7BB7" w:rsidTr="00D561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3F1" w:rsidRPr="008A68FD" w:rsidRDefault="000D63F1" w:rsidP="00724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lastRenderedPageBreak/>
              <w:t xml:space="preserve">5.Количество учащихся в </w:t>
            </w:r>
            <w:proofErr w:type="gramStart"/>
            <w:r w:rsidR="00E603EC" w:rsidRPr="008A68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Киевской</w:t>
            </w:r>
            <w:proofErr w:type="gramEnd"/>
            <w:r w:rsidR="00724214" w:rsidRPr="008A68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СОШ  - 101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F1" w:rsidRPr="008A68FD" w:rsidRDefault="000D63F1" w:rsidP="00D56151">
            <w:pPr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5.Количество учащихся в </w:t>
            </w:r>
            <w:proofErr w:type="gramStart"/>
            <w:r w:rsidR="00E603EC" w:rsidRPr="008A68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Киевской</w:t>
            </w:r>
            <w:proofErr w:type="gramEnd"/>
            <w:r w:rsidR="00724214" w:rsidRPr="008A68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СОШ  -  10</w:t>
            </w:r>
            <w:r w:rsidRPr="008A68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2 чел.  </w:t>
            </w:r>
          </w:p>
          <w:p w:rsidR="000D63F1" w:rsidRPr="008A68FD" w:rsidRDefault="000D63F1" w:rsidP="00D56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  <w:tr w:rsidR="00013652" w:rsidRPr="00EE7BB7" w:rsidTr="00EE04FE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2" w:rsidRPr="008A68FD" w:rsidRDefault="00013652" w:rsidP="00D56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6.Служащие в РА –  </w:t>
            </w:r>
            <w:r w:rsidR="00EC0B5A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</w:t>
            </w: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чел.</w:t>
            </w:r>
          </w:p>
          <w:p w:rsidR="00013652" w:rsidRPr="008A68FD" w:rsidRDefault="00013652" w:rsidP="00D56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  <w:p w:rsidR="00013652" w:rsidRPr="008A68FD" w:rsidRDefault="00013652" w:rsidP="00D56151">
            <w:pPr>
              <w:pStyle w:val="aa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68F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            Всего на воинском учете состоит:</w:t>
            </w:r>
            <w:r w:rsidR="006B7B29" w:rsidRPr="008A68F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219</w:t>
            </w:r>
            <w:r w:rsidRPr="008A68F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человека</w:t>
            </w:r>
          </w:p>
          <w:p w:rsidR="00013652" w:rsidRPr="008A68FD" w:rsidRDefault="00013652" w:rsidP="00D56151">
            <w:pPr>
              <w:pStyle w:val="aa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68F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 Из них:</w:t>
            </w:r>
          </w:p>
          <w:p w:rsidR="00013652" w:rsidRPr="008A68FD" w:rsidRDefault="00013652" w:rsidP="00D56151">
            <w:pPr>
              <w:pStyle w:val="aa"/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</w:pPr>
            <w:r w:rsidRPr="008A68FD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 xml:space="preserve">       </w:t>
            </w:r>
            <w:r w:rsidR="006B7B29" w:rsidRPr="008A68FD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9</w:t>
            </w:r>
            <w:r w:rsidRPr="008A68FD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 xml:space="preserve">   гражданина, </w:t>
            </w:r>
            <w:proofErr w:type="gramStart"/>
            <w:r w:rsidRPr="008A68FD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поставленных</w:t>
            </w:r>
            <w:proofErr w:type="gramEnd"/>
            <w:r w:rsidRPr="008A68FD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 xml:space="preserve"> на первоначальный воинский учет;</w:t>
            </w:r>
          </w:p>
          <w:p w:rsidR="00013652" w:rsidRPr="008A68FD" w:rsidRDefault="00013652" w:rsidP="00D56151">
            <w:pPr>
              <w:pStyle w:val="aa"/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</w:pPr>
            <w:r w:rsidRPr="008A68FD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___</w:t>
            </w:r>
            <w:r w:rsidR="006B7B29" w:rsidRPr="008A68FD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9</w:t>
            </w:r>
            <w:r w:rsidRPr="008A68FD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 xml:space="preserve">    граждан подлежащих призыву;</w:t>
            </w:r>
          </w:p>
          <w:p w:rsidR="00013652" w:rsidRPr="008A68FD" w:rsidRDefault="00013652" w:rsidP="00D56151">
            <w:pPr>
              <w:pStyle w:val="aa"/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</w:pPr>
            <w:r w:rsidRPr="008A68FD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___</w:t>
            </w:r>
            <w:r w:rsidR="006B7B29" w:rsidRPr="008A68FD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2</w:t>
            </w:r>
            <w:r w:rsidRPr="008A68FD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__  офицеров запаса;</w:t>
            </w:r>
          </w:p>
          <w:p w:rsidR="00013652" w:rsidRPr="008A68FD" w:rsidRDefault="00013652" w:rsidP="00D56151">
            <w:pPr>
              <w:pStyle w:val="aa"/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</w:pPr>
            <w:r w:rsidRPr="008A68FD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__</w:t>
            </w:r>
            <w:r w:rsidR="006B7B29" w:rsidRPr="008A68FD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205</w:t>
            </w:r>
            <w:r w:rsidRPr="008A68FD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__ прапорщиков, мичманов, сержантов, старшин, солдат и матросов запаса.</w:t>
            </w:r>
          </w:p>
          <w:p w:rsidR="00013652" w:rsidRPr="008A68FD" w:rsidRDefault="00013652" w:rsidP="00D56151">
            <w:pPr>
              <w:pStyle w:val="aa"/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</w:pPr>
            <w:r w:rsidRPr="008A68F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013652" w:rsidRPr="008A68FD" w:rsidRDefault="00013652" w:rsidP="00D56151">
            <w:pPr>
              <w:pStyle w:val="aa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68F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   Движение ресурсов в  2015 году составило   9  человек.</w:t>
            </w:r>
          </w:p>
          <w:p w:rsidR="00013652" w:rsidRPr="008A68FD" w:rsidRDefault="00013652" w:rsidP="00D56151">
            <w:pPr>
              <w:pStyle w:val="aa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68F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   Из них:</w:t>
            </w:r>
          </w:p>
          <w:p w:rsidR="00013652" w:rsidRPr="008A68FD" w:rsidRDefault="00013652" w:rsidP="00D56151">
            <w:pPr>
              <w:pStyle w:val="aa"/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</w:pPr>
            <w:r w:rsidRPr="008A68FD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 xml:space="preserve">- убыло - _4__человека </w:t>
            </w:r>
            <w:proofErr w:type="gramStart"/>
            <w:r w:rsidRPr="008A68FD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 xml:space="preserve">( </w:t>
            </w:r>
            <w:proofErr w:type="gramEnd"/>
            <w:r w:rsidRPr="008A68FD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1 умер, 3 по возрасту);</w:t>
            </w:r>
          </w:p>
          <w:p w:rsidR="00013652" w:rsidRPr="008A68FD" w:rsidRDefault="00013652" w:rsidP="00D56151">
            <w:pPr>
              <w:pStyle w:val="aa"/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</w:pPr>
            <w:r w:rsidRPr="008A68FD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- прибыло –     5 человек, в том числе 4 человека, уволенных из Вооруженных   Сил Российской Федерации.</w:t>
            </w:r>
          </w:p>
          <w:p w:rsidR="00013652" w:rsidRPr="008A68FD" w:rsidRDefault="00013652" w:rsidP="00D56151">
            <w:pPr>
              <w:pStyle w:val="aa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013652" w:rsidRPr="008A68FD" w:rsidRDefault="00013652" w:rsidP="00D56151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 10 по 16 августа на территории Ремонтненского района проходили учения по мобилизационной подготовке.  </w:t>
            </w:r>
          </w:p>
        </w:tc>
      </w:tr>
      <w:tr w:rsidR="000D63F1" w:rsidRPr="008A68FD" w:rsidTr="00D561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3F1" w:rsidRPr="008A68FD" w:rsidRDefault="000D63F1" w:rsidP="00724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7.Пенсионеры </w:t>
            </w:r>
            <w:proofErr w:type="gramStart"/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 </w:t>
            </w:r>
            <w:r w:rsidR="00724214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297</w:t>
            </w:r>
            <w:proofErr w:type="gramEnd"/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</w:t>
            </w:r>
            <w:proofErr w:type="spellEnd"/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F1" w:rsidRPr="008A68FD" w:rsidRDefault="000D63F1" w:rsidP="00D561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7.Пенсионеры – </w:t>
            </w:r>
            <w:proofErr w:type="gramStart"/>
            <w:r w:rsidR="00724214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299</w:t>
            </w: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proofErr w:type="spellStart"/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</w:t>
            </w:r>
            <w:proofErr w:type="spellEnd"/>
            <w:proofErr w:type="gramEnd"/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0D63F1" w:rsidRPr="008A68FD" w:rsidRDefault="000D63F1" w:rsidP="00D56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D63F1" w:rsidRPr="008A68FD" w:rsidTr="00D561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F1" w:rsidRPr="008A68FD" w:rsidRDefault="000D63F1" w:rsidP="00D561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8.Численность поголовья в ЛПХ:</w:t>
            </w:r>
          </w:p>
          <w:p w:rsidR="000D63F1" w:rsidRPr="008A68FD" w:rsidRDefault="000D63F1" w:rsidP="00D5615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КРС- 1</w:t>
            </w:r>
            <w:r w:rsidR="00724214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302</w:t>
            </w: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голов</w:t>
            </w:r>
          </w:p>
          <w:p w:rsidR="000D63F1" w:rsidRPr="008A68FD" w:rsidRDefault="000D63F1" w:rsidP="00D5615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Овцы – козы – </w:t>
            </w:r>
            <w:r w:rsidR="00724214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11840</w:t>
            </w: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голов</w:t>
            </w:r>
          </w:p>
          <w:p w:rsidR="000D63F1" w:rsidRPr="008A68FD" w:rsidRDefault="000D63F1" w:rsidP="00D56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F1" w:rsidRPr="008A68FD" w:rsidRDefault="000D63F1" w:rsidP="00D561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8.Численность поголовья в ЛПХ:</w:t>
            </w:r>
          </w:p>
          <w:p w:rsidR="000D63F1" w:rsidRPr="008A68FD" w:rsidRDefault="000D63F1" w:rsidP="00D5615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КРС- </w:t>
            </w:r>
            <w:r w:rsidR="00724214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1300</w:t>
            </w: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голов</w:t>
            </w:r>
          </w:p>
          <w:p w:rsidR="000D63F1" w:rsidRPr="008A68FD" w:rsidRDefault="000D63F1" w:rsidP="00D5615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Овцы – козы – </w:t>
            </w:r>
            <w:r w:rsidR="00724214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12080</w:t>
            </w: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голов</w:t>
            </w:r>
          </w:p>
          <w:p w:rsidR="000D63F1" w:rsidRPr="008A68FD" w:rsidRDefault="000D63F1" w:rsidP="00D5615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  <w:tr w:rsidR="000D63F1" w:rsidRPr="00EE7BB7" w:rsidTr="00D561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F1" w:rsidRPr="008A68FD" w:rsidRDefault="000D63F1" w:rsidP="00D56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9.Численность поголовья ИП:</w:t>
            </w:r>
          </w:p>
          <w:p w:rsidR="000D63F1" w:rsidRPr="008A68FD" w:rsidRDefault="000D63F1" w:rsidP="00D5615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КРС – </w:t>
            </w:r>
            <w:r w:rsidR="00724214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70</w:t>
            </w: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голов</w:t>
            </w:r>
          </w:p>
          <w:p w:rsidR="000D63F1" w:rsidRPr="008A68FD" w:rsidRDefault="000D63F1" w:rsidP="00724214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Овцы  - козы- </w:t>
            </w:r>
            <w:r w:rsidR="00724214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0 </w:t>
            </w: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голо</w:t>
            </w:r>
            <w:r w:rsidR="00C403D9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F1" w:rsidRPr="008A68FD" w:rsidRDefault="000D63F1" w:rsidP="00D56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9.Численность поголовья ИП:</w:t>
            </w:r>
          </w:p>
          <w:p w:rsidR="000D63F1" w:rsidRPr="008A68FD" w:rsidRDefault="000D63F1" w:rsidP="00D5615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КРС – 1271 голов</w:t>
            </w:r>
          </w:p>
          <w:p w:rsidR="000D63F1" w:rsidRPr="008A68FD" w:rsidRDefault="000D63F1" w:rsidP="00D5615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Овцы  - козы- </w:t>
            </w:r>
            <w:r w:rsidR="00724214"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200</w:t>
            </w:r>
            <w:r w:rsidRPr="008A68F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голов</w:t>
            </w:r>
          </w:p>
          <w:p w:rsidR="000D63F1" w:rsidRPr="008A68FD" w:rsidRDefault="000D63F1" w:rsidP="00D5615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</w:tbl>
    <w:p w:rsidR="00EA5FDA" w:rsidRPr="008A68FD" w:rsidRDefault="00EA5FDA" w:rsidP="00C403D9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1B32CF" w:rsidRPr="008A68FD" w:rsidRDefault="007E48FF" w:rsidP="00C403D9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В 2015 году Администрацией </w:t>
      </w:r>
      <w:r w:rsidR="00E603EC" w:rsidRPr="008A68FD">
        <w:rPr>
          <w:rFonts w:ascii="Times New Roman" w:hAnsi="Times New Roman" w:cs="Times New Roman"/>
          <w:sz w:val="24"/>
          <w:szCs w:val="28"/>
          <w:lang w:val="ru-RU"/>
        </w:rPr>
        <w:t>Киевского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с/поселения принято постановлений – 1</w:t>
      </w:r>
      <w:r w:rsidR="00504829" w:rsidRPr="008A68FD">
        <w:rPr>
          <w:rFonts w:ascii="Times New Roman" w:hAnsi="Times New Roman" w:cs="Times New Roman"/>
          <w:sz w:val="24"/>
          <w:szCs w:val="28"/>
          <w:lang w:val="ru-RU"/>
        </w:rPr>
        <w:t>2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8,  распоряжений </w:t>
      </w:r>
      <w:r w:rsidR="00504829" w:rsidRPr="008A68FD">
        <w:rPr>
          <w:rFonts w:ascii="Times New Roman" w:hAnsi="Times New Roman" w:cs="Times New Roman"/>
          <w:sz w:val="24"/>
          <w:szCs w:val="28"/>
          <w:lang w:val="ru-RU"/>
        </w:rPr>
        <w:t>50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t>. Собранием депутатов утверждено 3</w:t>
      </w:r>
      <w:r w:rsidR="00504829" w:rsidRPr="008A68FD">
        <w:rPr>
          <w:rFonts w:ascii="Times New Roman" w:hAnsi="Times New Roman" w:cs="Times New Roman"/>
          <w:sz w:val="24"/>
          <w:szCs w:val="28"/>
          <w:lang w:val="ru-RU"/>
        </w:rPr>
        <w:t>2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решения. </w:t>
      </w:r>
      <w:r w:rsidR="00013652" w:rsidRPr="008A68FD">
        <w:rPr>
          <w:rFonts w:ascii="Times New Roman" w:hAnsi="Times New Roman" w:cs="Times New Roman"/>
          <w:sz w:val="24"/>
          <w:szCs w:val="28"/>
          <w:lang w:val="ru-RU"/>
        </w:rPr>
        <w:t>В связи с</w:t>
      </w:r>
      <w:r w:rsidR="001B32CF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распределением некоторых полномочий между поселением и районом, в связи с </w:t>
      </w:r>
      <w:r w:rsidR="00013652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предстоящими выборами и изменением структуры в органах местного самоуправления принят и направлен на регистрацию в Минюст новый Устав поселения. </w:t>
      </w:r>
    </w:p>
    <w:p w:rsidR="007E48FF" w:rsidRPr="008A68FD" w:rsidRDefault="007E48FF" w:rsidP="007E48FF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За 2015 год в администрацию поступило 29 обращений граждан, </w:t>
      </w:r>
      <w:r w:rsidR="00870003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из них письменных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обращений </w:t>
      </w:r>
      <w:r w:rsidR="00870003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не поступало, 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основная тема </w:t>
      </w:r>
      <w:r w:rsidR="00870003" w:rsidRPr="008A68FD">
        <w:rPr>
          <w:rFonts w:ascii="Times New Roman" w:hAnsi="Times New Roman" w:cs="Times New Roman"/>
          <w:sz w:val="24"/>
          <w:szCs w:val="28"/>
          <w:lang w:val="ru-RU"/>
        </w:rPr>
        <w:t>- земельные отношения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. На все обращения специалисты реагировали своевременно, предоставляли необходимый пакет документов (оказывали помощь в решении проблемы) и давали устные разъяснения. </w:t>
      </w:r>
    </w:p>
    <w:p w:rsidR="007E48FF" w:rsidRPr="008A68FD" w:rsidRDefault="007E48FF" w:rsidP="007E48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EA5FDA" w:rsidRPr="008A68FD">
        <w:rPr>
          <w:rFonts w:ascii="Times New Roman" w:hAnsi="Times New Roman" w:cs="Times New Roman"/>
          <w:sz w:val="24"/>
          <w:szCs w:val="28"/>
          <w:lang w:val="ru-RU"/>
        </w:rPr>
        <w:t>На Общественно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м совете по урегулированию социальных напряжений обсуждались  планы  мероприятий по недопущению социальной напряженности на территории поселения, решались текущие земельные вопросы. </w:t>
      </w:r>
    </w:p>
    <w:p w:rsidR="007E48FF" w:rsidRPr="008A68FD" w:rsidRDefault="007E48FF" w:rsidP="00CE1A5D">
      <w:pPr>
        <w:tabs>
          <w:tab w:val="left" w:pos="2713"/>
        </w:tabs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Специалистами </w:t>
      </w:r>
      <w:r w:rsidR="00384FB6" w:rsidRPr="008A68FD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t>казывалась помощь в сборе пакета документов желающим оформить субсидии на пол</w:t>
      </w:r>
      <w:r w:rsidR="00157C06" w:rsidRPr="008A68FD">
        <w:rPr>
          <w:rFonts w:ascii="Times New Roman" w:hAnsi="Times New Roman" w:cs="Times New Roman"/>
          <w:sz w:val="24"/>
          <w:szCs w:val="28"/>
          <w:lang w:val="ru-RU"/>
        </w:rPr>
        <w:t>ученные кредиты на развитие ЛПХ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7E48FF" w:rsidRPr="008A68FD" w:rsidRDefault="00CE1A5D" w:rsidP="00CE1A5D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    </w:t>
      </w:r>
      <w:r w:rsidR="00970CE6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Проводились </w:t>
      </w:r>
      <w:r w:rsidR="007E48FF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ежемесячные тренировки по оповещению населения о ЧС. </w:t>
      </w:r>
    </w:p>
    <w:p w:rsidR="00F573BC" w:rsidRPr="008A68FD" w:rsidRDefault="007E48FF" w:rsidP="007E48FF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>Спе</w:t>
      </w:r>
      <w:r w:rsidR="00970CE6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циалистами администрации проведена 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работа по регистрации административных регламентов по предоставлению муниципальных </w:t>
      </w:r>
      <w:proofErr w:type="spellStart"/>
      <w:r w:rsidRPr="008A68FD">
        <w:rPr>
          <w:rFonts w:ascii="Times New Roman" w:hAnsi="Times New Roman" w:cs="Times New Roman"/>
          <w:sz w:val="24"/>
          <w:szCs w:val="28"/>
          <w:lang w:val="ru-RU"/>
        </w:rPr>
        <w:t>услугв</w:t>
      </w:r>
      <w:proofErr w:type="spellEnd"/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Реестре государственных и 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lastRenderedPageBreak/>
        <w:t>муниципальных услуг, что в дальнейшем поможет при необходимости нашим гражданам, не выходя из дома,  воспользоваться необходимыми услугами в жилищной сфере и в сфере земельно-имущественных отношений.</w:t>
      </w:r>
    </w:p>
    <w:p w:rsidR="000D63F1" w:rsidRPr="008A68FD" w:rsidRDefault="000D63F1" w:rsidP="000D63F1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 2015 году мы активно р</w:t>
      </w:r>
      <w:r w:rsidR="00157C06" w:rsidRPr="008A68FD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е</w:t>
      </w:r>
      <w:r w:rsidRPr="008A68FD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гистрировались сами и регистрировали других граждан на Едином  портале  государственных и</w:t>
      </w:r>
      <w:r w:rsidRPr="008A68FD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8A68FD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муниципальных услуг. Это федеральная государственная информационная система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="0025555B" w:rsidRPr="008A68FD">
        <w:rPr>
          <w:rFonts w:ascii="Times New Roman" w:hAnsi="Times New Roman" w:cs="Times New Roman"/>
          <w:sz w:val="24"/>
          <w:szCs w:val="28"/>
          <w:lang w:val="ru-RU"/>
        </w:rPr>
        <w:t>которая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о</w:t>
      </w:r>
      <w:r w:rsidRPr="008A68FD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беспечивает доступ</w:t>
      </w:r>
      <w:r w:rsidRPr="008A68FD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8A68FD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к сведениям о</w:t>
      </w:r>
      <w:r w:rsidRPr="008A68FD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8" w:tooltip="Государственная услуга" w:history="1">
        <w:r w:rsidRPr="008A68FD">
          <w:rPr>
            <w:rStyle w:val="afd"/>
            <w:rFonts w:ascii="Times New Roman" w:hAnsi="Times New Roman" w:cs="Times New Roman"/>
            <w:color w:val="auto"/>
            <w:sz w:val="24"/>
            <w:szCs w:val="28"/>
            <w:shd w:val="clear" w:color="auto" w:fill="FFFFFF"/>
            <w:lang w:val="ru-RU"/>
          </w:rPr>
          <w:t>государственных и муниципальных</w:t>
        </w:r>
      </w:hyperlink>
      <w:r w:rsidRPr="008A68FD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="00970CE6" w:rsidRPr="008A68FD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услугах</w:t>
      </w:r>
      <w:r w:rsidRPr="008A68FD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, а также предоставление в электронной форме государственных и муниципальных услуг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</w:p>
    <w:p w:rsidR="00961A2C" w:rsidRPr="008A68FD" w:rsidRDefault="000D63F1" w:rsidP="00CE1A5D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Но для начала на портале нужно зарегистрироваться - ввести паспортные данные, номер пенсионного свидетельства (и ИНН). Оформиться можно в МФЦ Ремонтненского района. </w:t>
      </w:r>
    </w:p>
    <w:p w:rsidR="00961A2C" w:rsidRPr="008A68FD" w:rsidRDefault="00961A2C" w:rsidP="00961A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b/>
          <w:sz w:val="24"/>
          <w:szCs w:val="28"/>
          <w:lang w:val="ru-RU"/>
        </w:rPr>
        <w:t xml:space="preserve">Ведется работа по выявлению правонарушений в области благоустройства  </w:t>
      </w:r>
      <w:r w:rsidR="00E603EC" w:rsidRPr="008A68FD">
        <w:rPr>
          <w:rFonts w:ascii="Times New Roman" w:hAnsi="Times New Roman" w:cs="Times New Roman"/>
          <w:b/>
          <w:sz w:val="24"/>
          <w:szCs w:val="28"/>
          <w:lang w:val="ru-RU"/>
        </w:rPr>
        <w:t>Киевского</w:t>
      </w:r>
      <w:r w:rsidRPr="008A68FD">
        <w:rPr>
          <w:rFonts w:ascii="Times New Roman" w:hAnsi="Times New Roman" w:cs="Times New Roman"/>
          <w:b/>
          <w:sz w:val="24"/>
          <w:szCs w:val="28"/>
          <w:lang w:val="ru-RU"/>
        </w:rPr>
        <w:t xml:space="preserve"> сельского поселения </w:t>
      </w:r>
    </w:p>
    <w:p w:rsidR="00504829" w:rsidRPr="008A68FD" w:rsidRDefault="00504829" w:rsidP="00961A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FF7A6E" w:rsidRPr="008A68FD" w:rsidRDefault="007E48FF" w:rsidP="007E48FF">
      <w:pPr>
        <w:pStyle w:val="aa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>Основные положения порядка</w:t>
      </w:r>
      <w:r w:rsidR="00FF7A6E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 содержания домашних животных </w:t>
      </w:r>
    </w:p>
    <w:p w:rsidR="007E48FF" w:rsidRPr="008A68FD" w:rsidRDefault="007E48FF" w:rsidP="007E48FF">
      <w:pPr>
        <w:pStyle w:val="aa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FF7A6E" w:rsidRPr="008A68FD" w:rsidRDefault="00FF7A6E" w:rsidP="00FF7A6E">
      <w:pPr>
        <w:pStyle w:val="aa"/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   Обязанность по соблюдению правил возлагается на владельцев скота и птицы, как физических, так и юридических лиц, независимо от форм собственности.</w:t>
      </w:r>
    </w:p>
    <w:p w:rsidR="00FF7A6E" w:rsidRPr="008A68FD" w:rsidRDefault="007E48FF" w:rsidP="00FF7A6E">
      <w:pPr>
        <w:pStyle w:val="aa"/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    Необходимо о</w:t>
      </w:r>
      <w:r w:rsidR="00FF7A6E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беспечить полную сохранность от скота и птицы на территории поселения зеленых насаждений, посевов, </w:t>
      </w:r>
      <w:r w:rsidR="00970CE6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улиц, </w:t>
      </w:r>
      <w:r w:rsidR="00FF7A6E" w:rsidRPr="008A68FD">
        <w:rPr>
          <w:rFonts w:ascii="Times New Roman" w:hAnsi="Times New Roman" w:cs="Times New Roman"/>
          <w:sz w:val="24"/>
          <w:szCs w:val="28"/>
          <w:lang w:val="ru-RU"/>
        </w:rPr>
        <w:t>площадей, заборов, памятник</w:t>
      </w:r>
      <w:r w:rsidR="00970CE6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ов и других </w:t>
      </w:r>
      <w:r w:rsidR="00FF7A6E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мест.</w:t>
      </w:r>
    </w:p>
    <w:p w:rsidR="00FF7A6E" w:rsidRPr="008A68FD" w:rsidRDefault="00FF7A6E" w:rsidP="00FF7A6E">
      <w:pPr>
        <w:pStyle w:val="aa"/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     Строго соблюдать ветеринарное законодательство, выполнять все обязательные ветеринарные мероприятия по прививкам и обработкам скота, сдаче анализов, не допускать распространения заразных заболеваний среди животных и птицы.</w:t>
      </w:r>
    </w:p>
    <w:p w:rsidR="00FF7A6E" w:rsidRPr="008A68FD" w:rsidRDefault="00FF7A6E" w:rsidP="00FF7A6E">
      <w:pPr>
        <w:pStyle w:val="aa"/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   Исключить выпас скота без пастуха на неогороженном пастбище или без привязи</w:t>
      </w:r>
    </w:p>
    <w:p w:rsidR="00FF7A6E" w:rsidRPr="008A68FD" w:rsidRDefault="00FF7A6E" w:rsidP="00FF7A6E">
      <w:pPr>
        <w:pStyle w:val="aa"/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Владелец птицы принимает меры для того, чтобы птица содержалась в вольерах, базах или других сооружениях, исключающих свободное перемещение птицы по территории населенного пункта. </w:t>
      </w:r>
    </w:p>
    <w:p w:rsidR="00961A2C" w:rsidRPr="008A68FD" w:rsidRDefault="00FF7A6E" w:rsidP="00FF7A6E">
      <w:pPr>
        <w:pStyle w:val="aa"/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>Запрещается  выпас скота и птицы в границах придорожных полос  автомобильных дорог (</w:t>
      </w:r>
      <w:smartTag w:uri="urn:schemas-microsoft-com:office:smarttags" w:element="metricconverter">
        <w:smartTagPr>
          <w:attr w:name="ProductID" w:val="50 метров"/>
        </w:smartTagPr>
        <w:r w:rsidRPr="008A68FD">
          <w:rPr>
            <w:rFonts w:ascii="Times New Roman" w:hAnsi="Times New Roman" w:cs="Times New Roman"/>
            <w:sz w:val="24"/>
            <w:szCs w:val="28"/>
            <w:lang w:val="ru-RU"/>
          </w:rPr>
          <w:t>50 метров</w:t>
        </w:r>
      </w:smartTag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по обе стороны).  </w:t>
      </w:r>
    </w:p>
    <w:p w:rsidR="00FF7A6E" w:rsidRPr="008A68FD" w:rsidRDefault="00FF7A6E" w:rsidP="00961A2C">
      <w:pPr>
        <w:pStyle w:val="aa"/>
        <w:rPr>
          <w:rFonts w:ascii="Times New Roman" w:hAnsi="Times New Roman" w:cs="Times New Roman"/>
          <w:sz w:val="24"/>
          <w:szCs w:val="28"/>
          <w:lang w:val="ru-RU"/>
        </w:rPr>
      </w:pPr>
    </w:p>
    <w:p w:rsidR="000E2D07" w:rsidRPr="008A68FD" w:rsidRDefault="000E2D07" w:rsidP="000E2D07">
      <w:pPr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8A68FD">
        <w:rPr>
          <w:rFonts w:ascii="Times New Roman" w:hAnsi="Times New Roman"/>
          <w:b/>
          <w:sz w:val="24"/>
          <w:szCs w:val="28"/>
          <w:lang w:val="ru-RU"/>
        </w:rPr>
        <w:t>Для приведения в соответствие с существующим законодательством документов на объекты недвижимости в 2015 году проведена следующая работа:</w:t>
      </w:r>
    </w:p>
    <w:p w:rsidR="000E2D07" w:rsidRPr="008A68FD" w:rsidRDefault="000E2D07" w:rsidP="000E2D07">
      <w:pPr>
        <w:ind w:left="360"/>
        <w:jc w:val="both"/>
        <w:rPr>
          <w:rFonts w:ascii="Times New Roman" w:hAnsi="Times New Roman"/>
          <w:sz w:val="24"/>
          <w:szCs w:val="28"/>
          <w:lang w:val="ru-RU"/>
        </w:rPr>
      </w:pPr>
      <w:r w:rsidRPr="008A68FD">
        <w:rPr>
          <w:rFonts w:ascii="Times New Roman" w:hAnsi="Times New Roman"/>
          <w:sz w:val="24"/>
          <w:szCs w:val="28"/>
          <w:lang w:val="ru-RU"/>
        </w:rPr>
        <w:t>Решением Ремонтненского районного суда 26 ноября 2015г. было признано право муниципальной собственности за Киевским сельским поселением на        ГТС пруда «Верхний», пруда «</w:t>
      </w:r>
      <w:proofErr w:type="spellStart"/>
      <w:r w:rsidRPr="008A68FD">
        <w:rPr>
          <w:rFonts w:ascii="Times New Roman" w:hAnsi="Times New Roman"/>
          <w:sz w:val="24"/>
          <w:szCs w:val="28"/>
          <w:lang w:val="ru-RU"/>
        </w:rPr>
        <w:t>Раздоленский</w:t>
      </w:r>
      <w:proofErr w:type="spellEnd"/>
      <w:r w:rsidRPr="008A68FD">
        <w:rPr>
          <w:rFonts w:ascii="Times New Roman" w:hAnsi="Times New Roman"/>
          <w:sz w:val="24"/>
          <w:szCs w:val="28"/>
          <w:lang w:val="ru-RU"/>
        </w:rPr>
        <w:t>» и водохранилища «</w:t>
      </w:r>
      <w:proofErr w:type="spellStart"/>
      <w:r w:rsidRPr="008A68FD">
        <w:rPr>
          <w:rFonts w:ascii="Times New Roman" w:hAnsi="Times New Roman"/>
          <w:sz w:val="24"/>
          <w:szCs w:val="28"/>
          <w:lang w:val="ru-RU"/>
        </w:rPr>
        <w:t>Лысянского</w:t>
      </w:r>
      <w:proofErr w:type="spellEnd"/>
      <w:r w:rsidRPr="008A68FD">
        <w:rPr>
          <w:rFonts w:ascii="Times New Roman" w:hAnsi="Times New Roman"/>
          <w:sz w:val="24"/>
          <w:szCs w:val="28"/>
          <w:lang w:val="ru-RU"/>
        </w:rPr>
        <w:t xml:space="preserve">». Документы сданы в </w:t>
      </w:r>
      <w:proofErr w:type="spellStart"/>
      <w:r w:rsidRPr="008A68FD">
        <w:rPr>
          <w:rFonts w:ascii="Times New Roman" w:hAnsi="Times New Roman"/>
          <w:sz w:val="24"/>
          <w:szCs w:val="28"/>
          <w:lang w:val="ru-RU"/>
        </w:rPr>
        <w:t>росреестр</w:t>
      </w:r>
      <w:proofErr w:type="spellEnd"/>
      <w:r w:rsidRPr="008A68FD">
        <w:rPr>
          <w:rFonts w:ascii="Times New Roman" w:hAnsi="Times New Roman"/>
          <w:sz w:val="24"/>
          <w:szCs w:val="28"/>
          <w:lang w:val="ru-RU"/>
        </w:rPr>
        <w:t xml:space="preserve"> на регистрацию.</w:t>
      </w:r>
    </w:p>
    <w:p w:rsidR="000E2D07" w:rsidRPr="008A68FD" w:rsidRDefault="000E2D07" w:rsidP="000E2D07">
      <w:pPr>
        <w:ind w:left="36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8A68FD">
        <w:rPr>
          <w:rFonts w:ascii="Times New Roman" w:hAnsi="Times New Roman"/>
          <w:b/>
          <w:sz w:val="24"/>
          <w:szCs w:val="28"/>
          <w:lang w:val="ru-RU"/>
        </w:rPr>
        <w:t xml:space="preserve">В декабре  были получены свидетельства о </w:t>
      </w:r>
      <w:proofErr w:type="spellStart"/>
      <w:r w:rsidRPr="008A68FD">
        <w:rPr>
          <w:rFonts w:ascii="Times New Roman" w:hAnsi="Times New Roman"/>
          <w:b/>
          <w:sz w:val="24"/>
          <w:szCs w:val="28"/>
          <w:lang w:val="ru-RU"/>
        </w:rPr>
        <w:t>гос</w:t>
      </w:r>
      <w:proofErr w:type="spellEnd"/>
      <w:r w:rsidRPr="008A68FD">
        <w:rPr>
          <w:rFonts w:ascii="Times New Roman" w:hAnsi="Times New Roman"/>
          <w:b/>
          <w:sz w:val="24"/>
          <w:szCs w:val="28"/>
          <w:lang w:val="ru-RU"/>
        </w:rPr>
        <w:t xml:space="preserve">. регистрации права </w:t>
      </w:r>
      <w:proofErr w:type="gramStart"/>
      <w:r w:rsidRPr="008A68FD">
        <w:rPr>
          <w:rFonts w:ascii="Times New Roman" w:hAnsi="Times New Roman"/>
          <w:b/>
          <w:sz w:val="24"/>
          <w:szCs w:val="28"/>
          <w:lang w:val="ru-RU"/>
        </w:rPr>
        <w:t>на</w:t>
      </w:r>
      <w:proofErr w:type="gramEnd"/>
      <w:r w:rsidRPr="008A68FD">
        <w:rPr>
          <w:rFonts w:ascii="Times New Roman" w:hAnsi="Times New Roman"/>
          <w:b/>
          <w:sz w:val="24"/>
          <w:szCs w:val="28"/>
          <w:lang w:val="ru-RU"/>
        </w:rPr>
        <w:t>:</w:t>
      </w:r>
    </w:p>
    <w:p w:rsidR="000E2D07" w:rsidRPr="008A68FD" w:rsidRDefault="000E2D07" w:rsidP="000E2D07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8"/>
        </w:rPr>
      </w:pPr>
      <w:r w:rsidRPr="008A68FD">
        <w:rPr>
          <w:rFonts w:ascii="Times New Roman" w:hAnsi="Times New Roman"/>
          <w:sz w:val="24"/>
          <w:szCs w:val="28"/>
          <w:lang w:val="ru-RU"/>
        </w:rPr>
        <w:t xml:space="preserve">Водопроводные сети в х. Раздольный протяжённостью </w:t>
      </w:r>
      <w:r w:rsidRPr="008A68FD">
        <w:rPr>
          <w:rFonts w:ascii="Times New Roman" w:hAnsi="Times New Roman"/>
          <w:sz w:val="24"/>
          <w:szCs w:val="28"/>
        </w:rPr>
        <w:t xml:space="preserve">2,1 </w:t>
      </w:r>
      <w:proofErr w:type="spellStart"/>
      <w:r w:rsidRPr="008A68FD">
        <w:rPr>
          <w:rFonts w:ascii="Times New Roman" w:hAnsi="Times New Roman"/>
          <w:sz w:val="24"/>
          <w:szCs w:val="28"/>
        </w:rPr>
        <w:t>км</w:t>
      </w:r>
      <w:proofErr w:type="spellEnd"/>
      <w:r w:rsidRPr="008A68FD">
        <w:rPr>
          <w:rFonts w:ascii="Times New Roman" w:hAnsi="Times New Roman"/>
          <w:sz w:val="24"/>
          <w:szCs w:val="28"/>
        </w:rPr>
        <w:t>.</w:t>
      </w:r>
    </w:p>
    <w:p w:rsidR="000E2D07" w:rsidRPr="008A68FD" w:rsidRDefault="000E2D07" w:rsidP="000E2D07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8"/>
        </w:rPr>
      </w:pPr>
      <w:r w:rsidRPr="008A68FD">
        <w:rPr>
          <w:rFonts w:ascii="Times New Roman" w:hAnsi="Times New Roman"/>
          <w:sz w:val="24"/>
          <w:szCs w:val="28"/>
          <w:lang w:val="ru-RU"/>
        </w:rPr>
        <w:t xml:space="preserve">Водопроводные сети </w:t>
      </w:r>
      <w:proofErr w:type="gramStart"/>
      <w:r w:rsidRPr="008A68FD">
        <w:rPr>
          <w:rFonts w:ascii="Times New Roman" w:hAnsi="Times New Roman"/>
          <w:sz w:val="24"/>
          <w:szCs w:val="28"/>
          <w:lang w:val="ru-RU"/>
        </w:rPr>
        <w:t>в</w:t>
      </w:r>
      <w:proofErr w:type="gramEnd"/>
      <w:r w:rsidRPr="008A68FD">
        <w:rPr>
          <w:rFonts w:ascii="Times New Roman" w:hAnsi="Times New Roman"/>
          <w:sz w:val="24"/>
          <w:szCs w:val="28"/>
          <w:lang w:val="ru-RU"/>
        </w:rPr>
        <w:t xml:space="preserve"> с. Киевка </w:t>
      </w:r>
      <w:proofErr w:type="gramStart"/>
      <w:r w:rsidRPr="008A68FD">
        <w:rPr>
          <w:rFonts w:ascii="Times New Roman" w:hAnsi="Times New Roman"/>
          <w:sz w:val="24"/>
          <w:szCs w:val="28"/>
          <w:lang w:val="ru-RU"/>
        </w:rPr>
        <w:t>протяжённостью</w:t>
      </w:r>
      <w:proofErr w:type="gramEnd"/>
      <w:r w:rsidRPr="008A68FD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8A68FD">
        <w:rPr>
          <w:rFonts w:ascii="Times New Roman" w:hAnsi="Times New Roman"/>
          <w:sz w:val="24"/>
          <w:szCs w:val="28"/>
        </w:rPr>
        <w:t xml:space="preserve">2,2 </w:t>
      </w:r>
      <w:proofErr w:type="spellStart"/>
      <w:r w:rsidRPr="008A68FD">
        <w:rPr>
          <w:rFonts w:ascii="Times New Roman" w:hAnsi="Times New Roman"/>
          <w:sz w:val="24"/>
          <w:szCs w:val="28"/>
        </w:rPr>
        <w:t>км</w:t>
      </w:r>
      <w:proofErr w:type="spellEnd"/>
      <w:r w:rsidRPr="008A68FD">
        <w:rPr>
          <w:rFonts w:ascii="Times New Roman" w:hAnsi="Times New Roman"/>
          <w:sz w:val="24"/>
          <w:szCs w:val="28"/>
        </w:rPr>
        <w:t>.</w:t>
      </w:r>
    </w:p>
    <w:p w:rsidR="000E2D07" w:rsidRPr="008A68FD" w:rsidRDefault="000E2D07" w:rsidP="000E2D07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8"/>
        </w:rPr>
      </w:pPr>
      <w:r w:rsidRPr="008A68FD">
        <w:rPr>
          <w:rFonts w:ascii="Times New Roman" w:hAnsi="Times New Roman"/>
          <w:sz w:val="24"/>
          <w:szCs w:val="28"/>
          <w:lang w:val="ru-RU"/>
        </w:rPr>
        <w:t xml:space="preserve">Водонапорная башня </w:t>
      </w:r>
      <w:proofErr w:type="gramStart"/>
      <w:r w:rsidRPr="008A68FD">
        <w:rPr>
          <w:rFonts w:ascii="Times New Roman" w:hAnsi="Times New Roman"/>
          <w:sz w:val="24"/>
          <w:szCs w:val="28"/>
          <w:lang w:val="ru-RU"/>
        </w:rPr>
        <w:t>в</w:t>
      </w:r>
      <w:proofErr w:type="gramEnd"/>
      <w:r w:rsidRPr="008A68FD">
        <w:rPr>
          <w:rFonts w:ascii="Times New Roman" w:hAnsi="Times New Roman"/>
          <w:sz w:val="24"/>
          <w:szCs w:val="28"/>
          <w:lang w:val="ru-RU"/>
        </w:rPr>
        <w:t xml:space="preserve"> с. Киевка по ул. </w:t>
      </w:r>
      <w:proofErr w:type="spellStart"/>
      <w:r w:rsidRPr="008A68FD">
        <w:rPr>
          <w:rFonts w:ascii="Times New Roman" w:hAnsi="Times New Roman"/>
          <w:sz w:val="24"/>
          <w:szCs w:val="28"/>
        </w:rPr>
        <w:t>Ленинская</w:t>
      </w:r>
      <w:proofErr w:type="spellEnd"/>
      <w:r w:rsidRPr="008A68FD">
        <w:rPr>
          <w:rFonts w:ascii="Times New Roman" w:hAnsi="Times New Roman"/>
          <w:sz w:val="24"/>
          <w:szCs w:val="28"/>
        </w:rPr>
        <w:t>.</w:t>
      </w:r>
    </w:p>
    <w:p w:rsidR="000E2D07" w:rsidRPr="008A68FD" w:rsidRDefault="000E2D07" w:rsidP="000E2D07">
      <w:pPr>
        <w:ind w:left="360"/>
        <w:jc w:val="both"/>
        <w:rPr>
          <w:rFonts w:ascii="Times New Roman" w:hAnsi="Times New Roman"/>
          <w:sz w:val="24"/>
          <w:szCs w:val="28"/>
          <w:lang w:val="ru-RU"/>
        </w:rPr>
      </w:pPr>
      <w:r w:rsidRPr="008A68FD">
        <w:rPr>
          <w:rFonts w:ascii="Times New Roman" w:hAnsi="Times New Roman"/>
          <w:sz w:val="24"/>
          <w:szCs w:val="28"/>
          <w:lang w:val="ru-RU"/>
        </w:rPr>
        <w:t>В 2015г уполномоченными специалистами велась активная работа по составлению протоколов об административных правонарушениях,  проведены проверки по муниципальному земельному контролю.</w:t>
      </w:r>
    </w:p>
    <w:p w:rsidR="000E2D07" w:rsidRPr="008A68FD" w:rsidRDefault="000E2D07" w:rsidP="000E2D07">
      <w:pPr>
        <w:jc w:val="both"/>
        <w:rPr>
          <w:rFonts w:ascii="Times New Roman" w:hAnsi="Times New Roman"/>
          <w:sz w:val="24"/>
          <w:szCs w:val="28"/>
          <w:lang w:val="ru-RU"/>
        </w:rPr>
      </w:pPr>
      <w:r w:rsidRPr="008A68FD">
        <w:rPr>
          <w:rFonts w:ascii="Times New Roman" w:hAnsi="Times New Roman"/>
          <w:sz w:val="24"/>
          <w:szCs w:val="28"/>
          <w:lang w:val="ru-RU"/>
        </w:rPr>
        <w:lastRenderedPageBreak/>
        <w:t xml:space="preserve">В течение года было составлено 15 протоколов об административных  правонарушениях, которые были переданы на рассмотрение в административную  комиссию при Администрации Ремонтненского района: </w:t>
      </w:r>
    </w:p>
    <w:p w:rsidR="000E2D07" w:rsidRPr="008A68FD" w:rsidRDefault="000E2D07" w:rsidP="000E2D07">
      <w:pPr>
        <w:jc w:val="both"/>
        <w:rPr>
          <w:rFonts w:ascii="Times New Roman" w:hAnsi="Times New Roman"/>
          <w:sz w:val="24"/>
          <w:szCs w:val="28"/>
          <w:lang w:val="ru-RU"/>
        </w:rPr>
      </w:pPr>
      <w:r w:rsidRPr="008A68FD">
        <w:rPr>
          <w:rFonts w:ascii="Times New Roman" w:hAnsi="Times New Roman"/>
          <w:sz w:val="24"/>
          <w:szCs w:val="28"/>
          <w:lang w:val="ru-RU"/>
        </w:rPr>
        <w:t>13 - по ст. 4.1 (нарушение правил содержания домашних животных и птицы)</w:t>
      </w:r>
      <w:r w:rsidR="0089455A" w:rsidRPr="008A68FD">
        <w:rPr>
          <w:rFonts w:ascii="Times New Roman" w:hAnsi="Times New Roman"/>
          <w:sz w:val="24"/>
          <w:szCs w:val="28"/>
          <w:lang w:val="ru-RU"/>
        </w:rPr>
        <w:t>.</w:t>
      </w:r>
    </w:p>
    <w:p w:rsidR="000E2D07" w:rsidRPr="008A68FD" w:rsidRDefault="000E2D07" w:rsidP="000E2D07">
      <w:pPr>
        <w:jc w:val="both"/>
        <w:rPr>
          <w:rFonts w:ascii="Times New Roman" w:hAnsi="Times New Roman"/>
          <w:sz w:val="24"/>
          <w:szCs w:val="28"/>
          <w:lang w:val="ru-RU"/>
        </w:rPr>
      </w:pPr>
      <w:r w:rsidRPr="008A68FD">
        <w:rPr>
          <w:rFonts w:ascii="Times New Roman" w:hAnsi="Times New Roman"/>
          <w:sz w:val="24"/>
          <w:szCs w:val="28"/>
          <w:lang w:val="ru-RU"/>
        </w:rPr>
        <w:t>2- по ст.5.1 (нарушение правил благоустройства территории)</w:t>
      </w:r>
      <w:r w:rsidR="0089455A" w:rsidRPr="008A68FD">
        <w:rPr>
          <w:rFonts w:ascii="Times New Roman" w:hAnsi="Times New Roman"/>
          <w:sz w:val="24"/>
          <w:szCs w:val="28"/>
          <w:lang w:val="ru-RU"/>
        </w:rPr>
        <w:t>.</w:t>
      </w:r>
    </w:p>
    <w:p w:rsidR="000E2D07" w:rsidRPr="008A68FD" w:rsidRDefault="000E2D07" w:rsidP="000E2D07">
      <w:pPr>
        <w:tabs>
          <w:tab w:val="left" w:pos="225"/>
        </w:tabs>
        <w:rPr>
          <w:rFonts w:ascii="Times New Roman" w:hAnsi="Times New Roman"/>
          <w:sz w:val="24"/>
          <w:szCs w:val="28"/>
          <w:lang w:val="ru-RU"/>
        </w:rPr>
      </w:pPr>
      <w:r w:rsidRPr="008A68FD">
        <w:rPr>
          <w:rFonts w:ascii="Times New Roman" w:hAnsi="Times New Roman"/>
          <w:b/>
          <w:sz w:val="24"/>
          <w:szCs w:val="28"/>
          <w:lang w:val="ru-RU"/>
        </w:rPr>
        <w:tab/>
      </w:r>
      <w:r w:rsidRPr="008A68FD">
        <w:rPr>
          <w:rFonts w:ascii="Times New Roman" w:hAnsi="Times New Roman"/>
          <w:sz w:val="24"/>
          <w:szCs w:val="28"/>
          <w:lang w:val="ru-RU"/>
        </w:rPr>
        <w:t>Общая сумма штрафов составила 12</w:t>
      </w:r>
      <w:r w:rsidRPr="008A68FD">
        <w:rPr>
          <w:rFonts w:ascii="Times New Roman" w:hAnsi="Times New Roman"/>
          <w:sz w:val="24"/>
          <w:szCs w:val="28"/>
        </w:rPr>
        <w:t> </w:t>
      </w:r>
      <w:r w:rsidRPr="008A68FD">
        <w:rPr>
          <w:rFonts w:ascii="Times New Roman" w:hAnsi="Times New Roman"/>
          <w:sz w:val="24"/>
          <w:szCs w:val="28"/>
          <w:lang w:val="ru-RU"/>
        </w:rPr>
        <w:t>000 руб.</w:t>
      </w:r>
      <w:r w:rsidRPr="008A68FD">
        <w:rPr>
          <w:rFonts w:ascii="Times New Roman" w:hAnsi="Times New Roman"/>
          <w:sz w:val="24"/>
          <w:szCs w:val="28"/>
          <w:lang w:val="ru-RU"/>
        </w:rPr>
        <w:tab/>
      </w:r>
    </w:p>
    <w:p w:rsidR="00961A2C" w:rsidRPr="008A68FD" w:rsidRDefault="00840021" w:rsidP="001F303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План проверок по муниципальному земельному </w:t>
      </w:r>
      <w:r w:rsidR="001F3032" w:rsidRPr="008A68FD">
        <w:rPr>
          <w:rFonts w:ascii="Times New Roman" w:hAnsi="Times New Roman" w:cs="Times New Roman"/>
          <w:sz w:val="24"/>
          <w:szCs w:val="28"/>
          <w:lang w:val="ru-RU"/>
        </w:rPr>
        <w:t>контролю  на 2016 год составлен, будет проверено 20 физических лиц.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Он будет вскоре размещен на сайте поселения. Проверки в этом году будут осуществляться только в отношении владельцев ЛПХ. </w:t>
      </w:r>
      <w:r w:rsidR="00C6636A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В этом году мы продолжаем  сбор арендной платы за  пастбище. Подписано дополнительное соглашение к договору аренды на сумму </w:t>
      </w:r>
      <w:r w:rsidR="00EC3AFB" w:rsidRPr="008A68FD">
        <w:rPr>
          <w:rFonts w:ascii="Times New Roman" w:hAnsi="Times New Roman" w:cs="Times New Roman"/>
          <w:sz w:val="24"/>
          <w:szCs w:val="28"/>
          <w:lang w:val="ru-RU"/>
        </w:rPr>
        <w:t>19373</w:t>
      </w:r>
      <w:r w:rsidR="001F3032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руб.</w:t>
      </w:r>
    </w:p>
    <w:p w:rsidR="00C40B81" w:rsidRPr="008A68FD" w:rsidRDefault="00C40B81" w:rsidP="007A0A4C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883D13" w:rsidRPr="008A68FD" w:rsidRDefault="005D4236" w:rsidP="0073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736B79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  П</w:t>
      </w:r>
      <w:r w:rsidR="00883D13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о вопросу привоза газовых баллонов. </w:t>
      </w:r>
      <w:r w:rsidR="004A4ECA" w:rsidRPr="008A68FD">
        <w:rPr>
          <w:rFonts w:ascii="Times New Roman" w:hAnsi="Times New Roman" w:cs="Times New Roman"/>
          <w:sz w:val="24"/>
          <w:szCs w:val="28"/>
          <w:lang w:val="ru-RU"/>
        </w:rPr>
        <w:t>Т</w:t>
      </w:r>
      <w:r w:rsidR="00107BDB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еперь газ возить </w:t>
      </w:r>
      <w:r w:rsidR="00B559D4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будут к нам  из </w:t>
      </w:r>
      <w:proofErr w:type="spellStart"/>
      <w:r w:rsidR="00B559D4" w:rsidRPr="008A68FD">
        <w:rPr>
          <w:rFonts w:ascii="Times New Roman" w:hAnsi="Times New Roman" w:cs="Times New Roman"/>
          <w:sz w:val="24"/>
          <w:szCs w:val="28"/>
          <w:lang w:val="ru-RU"/>
        </w:rPr>
        <w:t>Заветинского</w:t>
      </w:r>
      <w:proofErr w:type="spellEnd"/>
      <w:r w:rsidR="00B559D4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района</w:t>
      </w:r>
      <w:r w:rsidR="00F968A3" w:rsidRPr="008A68FD">
        <w:rPr>
          <w:rFonts w:ascii="Times New Roman" w:hAnsi="Times New Roman" w:cs="Times New Roman"/>
          <w:sz w:val="24"/>
          <w:szCs w:val="28"/>
          <w:lang w:val="ru-RU"/>
        </w:rPr>
        <w:t>, стоимость его составит 637 руб</w:t>
      </w:r>
      <w:r w:rsidR="00107BDB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r w:rsidR="000A23FD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С сегодняшнего дня, кому нужен газ, обращайтесь к нам в администрацию, к любому специалисту, мы </w:t>
      </w:r>
      <w:proofErr w:type="gramStart"/>
      <w:r w:rsidR="000A23FD" w:rsidRPr="008A68FD">
        <w:rPr>
          <w:rFonts w:ascii="Times New Roman" w:hAnsi="Times New Roman" w:cs="Times New Roman"/>
          <w:sz w:val="24"/>
          <w:szCs w:val="28"/>
          <w:lang w:val="ru-RU"/>
        </w:rPr>
        <w:t>запишем Вас в список</w:t>
      </w:r>
      <w:r w:rsidR="00B559D4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0A23FD" w:rsidRPr="008A68FD">
        <w:rPr>
          <w:rFonts w:ascii="Times New Roman" w:hAnsi="Times New Roman" w:cs="Times New Roman"/>
          <w:sz w:val="24"/>
          <w:szCs w:val="28"/>
          <w:lang w:val="ru-RU"/>
        </w:rPr>
        <w:t>и когда наберётся</w:t>
      </w:r>
      <w:proofErr w:type="gramEnd"/>
      <w:r w:rsidR="000A23FD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хотя бы 20 – 25 баллонов, вызовем </w:t>
      </w:r>
      <w:proofErr w:type="spellStart"/>
      <w:r w:rsidR="000A23FD" w:rsidRPr="008A68FD">
        <w:rPr>
          <w:rFonts w:ascii="Times New Roman" w:hAnsi="Times New Roman" w:cs="Times New Roman"/>
          <w:sz w:val="24"/>
          <w:szCs w:val="28"/>
          <w:lang w:val="ru-RU"/>
        </w:rPr>
        <w:t>газовоз</w:t>
      </w:r>
      <w:proofErr w:type="spellEnd"/>
      <w:r w:rsidR="00B559D4" w:rsidRPr="008A68FD"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0A23FD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Пока это будет так, но есть вариант другой, </w:t>
      </w:r>
      <w:proofErr w:type="gramStart"/>
      <w:r w:rsidR="000A23FD" w:rsidRPr="008A68FD">
        <w:rPr>
          <w:rFonts w:ascii="Times New Roman" w:hAnsi="Times New Roman" w:cs="Times New Roman"/>
          <w:sz w:val="24"/>
          <w:szCs w:val="28"/>
          <w:lang w:val="ru-RU"/>
        </w:rPr>
        <w:t>поудобней</w:t>
      </w:r>
      <w:proofErr w:type="gramEnd"/>
      <w:r w:rsidR="000A23FD" w:rsidRPr="008A68FD">
        <w:rPr>
          <w:rFonts w:ascii="Times New Roman" w:hAnsi="Times New Roman" w:cs="Times New Roman"/>
          <w:sz w:val="24"/>
          <w:szCs w:val="28"/>
          <w:lang w:val="ru-RU"/>
        </w:rPr>
        <w:t>, пока говорить о нём не буду</w:t>
      </w:r>
      <w:r w:rsidR="0089455A" w:rsidRPr="008A68FD">
        <w:rPr>
          <w:rFonts w:ascii="Times New Roman" w:hAnsi="Times New Roman" w:cs="Times New Roman"/>
          <w:sz w:val="24"/>
          <w:szCs w:val="28"/>
          <w:lang w:val="ru-RU"/>
        </w:rPr>
        <w:t>. Дополнительно информацию мы доведем.</w:t>
      </w:r>
      <w:r w:rsidR="00B559D4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F968A3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Если кому-то нужен газ срочно – можно приобрести его на заправке в </w:t>
      </w:r>
      <w:proofErr w:type="gramStart"/>
      <w:r w:rsidR="00F968A3" w:rsidRPr="008A68FD">
        <w:rPr>
          <w:rFonts w:ascii="Times New Roman" w:hAnsi="Times New Roman" w:cs="Times New Roman"/>
          <w:sz w:val="24"/>
          <w:szCs w:val="28"/>
          <w:lang w:val="ru-RU"/>
        </w:rPr>
        <w:t>Ремонтном</w:t>
      </w:r>
      <w:proofErr w:type="gramEnd"/>
      <w:r w:rsidR="00F968A3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, стоимость 600 руб. </w:t>
      </w:r>
    </w:p>
    <w:p w:rsidR="00736B79" w:rsidRPr="008A68FD" w:rsidRDefault="00736B79" w:rsidP="0073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976ADE" w:rsidRPr="008A68FD" w:rsidRDefault="005D425C" w:rsidP="00994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b/>
          <w:sz w:val="24"/>
          <w:szCs w:val="28"/>
          <w:lang w:val="ru-RU"/>
        </w:rPr>
        <w:t>О работе</w:t>
      </w:r>
      <w:r w:rsidR="00703EC8" w:rsidRPr="008A68FD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некоторых наших</w:t>
      </w:r>
      <w:r w:rsidR="00900C08" w:rsidRPr="008A68FD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объектов</w:t>
      </w:r>
      <w:r w:rsidRPr="008A68FD">
        <w:rPr>
          <w:rFonts w:ascii="Times New Roman" w:hAnsi="Times New Roman" w:cs="Times New Roman"/>
          <w:b/>
          <w:sz w:val="24"/>
          <w:szCs w:val="28"/>
          <w:lang w:val="ru-RU"/>
        </w:rPr>
        <w:t>.</w:t>
      </w:r>
    </w:p>
    <w:p w:rsidR="004A4ECA" w:rsidRPr="008A68FD" w:rsidRDefault="004A4ECA" w:rsidP="00994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56349C" w:rsidRPr="008A68FD" w:rsidRDefault="0048260B" w:rsidP="0056349C">
      <w:pPr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</w:pPr>
      <w:r w:rsidRPr="008A68FD">
        <w:rPr>
          <w:rFonts w:ascii="Times New Roman" w:hAnsi="Times New Roman" w:cs="Times New Roman"/>
          <w:b/>
          <w:sz w:val="24"/>
          <w:szCs w:val="28"/>
          <w:lang w:val="ru-RU"/>
        </w:rPr>
        <w:t xml:space="preserve">СДК. </w:t>
      </w:r>
      <w:r w:rsidR="0056349C"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Культура в нашем поселении представлена СДК и ПБ. Директор СДК Жилин Владимир Григорьевич, зав. ПБ – Пышная Светлана Фёдоровна. В 2015 году, в соответствии с планом работ, проводились различные праздничные мероприятия: Новый год, 23 февраля, 8 марта, День Победы, День защиты детей, День пожилых людей и многие другие.</w:t>
      </w:r>
    </w:p>
    <w:p w:rsidR="0056349C" w:rsidRPr="008A68FD" w:rsidRDefault="0056349C" w:rsidP="0056349C">
      <w:pPr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</w:pPr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 xml:space="preserve">Творческие коллективы </w:t>
      </w:r>
      <w:proofErr w:type="gramStart"/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нашего</w:t>
      </w:r>
      <w:proofErr w:type="gramEnd"/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 xml:space="preserve"> поселения постоянно принимают участие в региональных и районных фестивалях культуры.</w:t>
      </w:r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   </w:t>
      </w:r>
    </w:p>
    <w:p w:rsidR="0056349C" w:rsidRPr="008A68FD" w:rsidRDefault="0056349C" w:rsidP="0056349C">
      <w:pPr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</w:pPr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Товарами</w:t>
      </w:r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 xml:space="preserve"> первой необходимости занимаются магазины – их 5 это «Забава», «Витамин», «Для Вас», «Чародейка», «Пчелка». Нареканий на работу магазинов нет. Товары первой необходимости завозятся вовремя и в большом ассортименте. Хлеб в поселение доставляют с</w:t>
      </w:r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 xml:space="preserve"> </w:t>
      </w:r>
      <w:proofErr w:type="gramStart"/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с</w:t>
      </w:r>
      <w:proofErr w:type="gramEnd"/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. Ремонтное, г. Элиста,  пос</w:t>
      </w:r>
      <w:r w:rsidR="0089455A"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. О</w:t>
      </w:r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рловский и г</w:t>
      </w:r>
      <w:r w:rsidR="0089455A"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. В</w:t>
      </w:r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олгодонск.</w:t>
      </w:r>
      <w:r w:rsidRPr="008A68FD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</w:p>
    <w:p w:rsidR="006B7B29" w:rsidRPr="008A68FD" w:rsidRDefault="006B7B29" w:rsidP="0056349C">
      <w:pPr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</w:pPr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 xml:space="preserve">На территории поселения работает 5 соцработников, обслуживают они 25 человек, 4 работников в </w:t>
      </w:r>
      <w:proofErr w:type="spellStart"/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Киевке</w:t>
      </w:r>
      <w:proofErr w:type="spellEnd"/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 xml:space="preserve"> – 21 чел, 1- в </w:t>
      </w:r>
      <w:proofErr w:type="gramStart"/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Раздольном</w:t>
      </w:r>
      <w:proofErr w:type="gramEnd"/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 xml:space="preserve"> – 4 чел.</w:t>
      </w:r>
    </w:p>
    <w:p w:rsidR="004A4ECA" w:rsidRPr="008A68FD" w:rsidRDefault="004A4ECA" w:rsidP="0099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384FB6" w:rsidRPr="008A68FD" w:rsidRDefault="00384FB6" w:rsidP="00384FB6">
      <w:pPr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b/>
          <w:sz w:val="24"/>
          <w:szCs w:val="28"/>
          <w:lang w:val="ru-RU"/>
        </w:rPr>
        <w:t>Наше водоснабжение</w:t>
      </w:r>
      <w:r w:rsidRPr="008A68FD">
        <w:rPr>
          <w:rFonts w:ascii="Times New Roman" w:hAnsi="Times New Roman" w:cs="Times New Roman"/>
          <w:i/>
          <w:sz w:val="24"/>
          <w:szCs w:val="28"/>
          <w:lang w:val="ru-RU"/>
        </w:rPr>
        <w:t xml:space="preserve">. </w:t>
      </w:r>
    </w:p>
    <w:p w:rsidR="000814B9" w:rsidRPr="008A68FD" w:rsidRDefault="00384FB6" w:rsidP="0038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>Все объекты ВКХ в пользовании УРСВ. Порывы случаются, устраняются оперативно своими силами или  по мере возможности.</w:t>
      </w:r>
    </w:p>
    <w:p w:rsidR="00384FB6" w:rsidRPr="008A68FD" w:rsidRDefault="00384FB6" w:rsidP="0038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811775" w:rsidRPr="008A68FD" w:rsidRDefault="00055CC3" w:rsidP="000D4FAB">
      <w:pPr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b/>
          <w:sz w:val="24"/>
          <w:szCs w:val="28"/>
          <w:lang w:val="ru-RU"/>
        </w:rPr>
        <w:t xml:space="preserve">О </w:t>
      </w:r>
      <w:r w:rsidR="00811775" w:rsidRPr="008A68FD">
        <w:rPr>
          <w:rFonts w:ascii="Times New Roman" w:hAnsi="Times New Roman" w:cs="Times New Roman"/>
          <w:b/>
          <w:sz w:val="24"/>
          <w:szCs w:val="28"/>
          <w:lang w:val="ru-RU"/>
        </w:rPr>
        <w:t xml:space="preserve">работе почтового отделения. </w:t>
      </w:r>
    </w:p>
    <w:p w:rsidR="000814B9" w:rsidRPr="008A68FD" w:rsidRDefault="00DC16B8" w:rsidP="007A0A4C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Работают 2 </w:t>
      </w:r>
      <w:proofErr w:type="gramStart"/>
      <w:r w:rsidR="00F45473" w:rsidRPr="008A68FD">
        <w:rPr>
          <w:rFonts w:ascii="Times New Roman" w:hAnsi="Times New Roman" w:cs="Times New Roman"/>
          <w:sz w:val="24"/>
          <w:szCs w:val="28"/>
          <w:lang w:val="ru-RU"/>
        </w:rPr>
        <w:t>почтовых</w:t>
      </w:r>
      <w:proofErr w:type="gramEnd"/>
      <w:r w:rsidR="00F45473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отделения (с. Киевка, х. Раздольный)</w:t>
      </w:r>
      <w:r w:rsidR="00F55803" w:rsidRPr="008A68FD">
        <w:rPr>
          <w:rFonts w:ascii="Times New Roman" w:hAnsi="Times New Roman" w:cs="Times New Roman"/>
          <w:sz w:val="24"/>
          <w:szCs w:val="28"/>
          <w:lang w:val="ru-RU"/>
        </w:rPr>
        <w:t>. Пенсии выдаются вовремя.</w:t>
      </w:r>
      <w:r w:rsidR="00811775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ED3782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F55803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План </w:t>
      </w:r>
      <w:r w:rsidR="004A4ECA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по подписке на газету «Рассвет» </w:t>
      </w:r>
      <w:r w:rsidR="00F55803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выполнен - </w:t>
      </w:r>
      <w:r w:rsidR="00811775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EC3AFB" w:rsidRPr="008A68FD">
        <w:rPr>
          <w:rFonts w:ascii="Times New Roman" w:hAnsi="Times New Roman" w:cs="Times New Roman"/>
          <w:sz w:val="24"/>
          <w:szCs w:val="28"/>
          <w:lang w:val="ru-RU"/>
        </w:rPr>
        <w:t>187</w:t>
      </w:r>
      <w:r w:rsidR="00D842FC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055CC3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экземпляров </w:t>
      </w:r>
      <w:r w:rsidR="00D842FC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055CC3" w:rsidRPr="008A68FD">
        <w:rPr>
          <w:rFonts w:ascii="Times New Roman" w:hAnsi="Times New Roman" w:cs="Times New Roman"/>
          <w:sz w:val="24"/>
          <w:szCs w:val="28"/>
          <w:lang w:val="ru-RU"/>
        </w:rPr>
        <w:t>выписано.</w:t>
      </w:r>
      <w:r w:rsidR="00D842FC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F55803" w:rsidRPr="008A68FD">
        <w:rPr>
          <w:rFonts w:ascii="Times New Roman" w:hAnsi="Times New Roman" w:cs="Times New Roman"/>
          <w:sz w:val="24"/>
          <w:szCs w:val="28"/>
          <w:lang w:val="ru-RU"/>
        </w:rPr>
        <w:t>Сейчас начата подписка на 2 полугодие по старым ценам. Пр</w:t>
      </w:r>
      <w:r w:rsidR="007A0A4C" w:rsidRPr="008A68FD">
        <w:rPr>
          <w:rFonts w:ascii="Times New Roman" w:hAnsi="Times New Roman" w:cs="Times New Roman"/>
          <w:sz w:val="24"/>
          <w:szCs w:val="28"/>
          <w:lang w:val="ru-RU"/>
        </w:rPr>
        <w:t>ошу поддержать районную газету</w:t>
      </w:r>
      <w:r w:rsidR="004A4ECA" w:rsidRPr="008A68FD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4F0C07" w:rsidRPr="008A68FD" w:rsidRDefault="004F0C07" w:rsidP="00B27A46">
      <w:pPr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4F0C07" w:rsidRPr="008A68FD" w:rsidRDefault="004F0C07" w:rsidP="00B27A46">
      <w:pPr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E96E45" w:rsidRPr="008A68FD" w:rsidRDefault="005D425C" w:rsidP="00B27A46">
      <w:pPr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b/>
          <w:sz w:val="24"/>
          <w:szCs w:val="28"/>
          <w:lang w:val="ru-RU"/>
        </w:rPr>
        <w:t>З</w:t>
      </w:r>
      <w:r w:rsidR="00242753" w:rsidRPr="008A68FD">
        <w:rPr>
          <w:rFonts w:ascii="Times New Roman" w:hAnsi="Times New Roman" w:cs="Times New Roman"/>
          <w:b/>
          <w:sz w:val="24"/>
          <w:szCs w:val="28"/>
          <w:lang w:val="ru-RU"/>
        </w:rPr>
        <w:t>адачи на</w:t>
      </w:r>
      <w:r w:rsidR="00E96E45" w:rsidRPr="008A68FD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0814B9" w:rsidRPr="008A68FD">
        <w:rPr>
          <w:rFonts w:ascii="Times New Roman" w:hAnsi="Times New Roman" w:cs="Times New Roman"/>
          <w:b/>
          <w:sz w:val="24"/>
          <w:szCs w:val="28"/>
          <w:lang w:val="ru-RU"/>
        </w:rPr>
        <w:t>2016</w:t>
      </w:r>
      <w:r w:rsidR="00242753" w:rsidRPr="008A68FD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год</w:t>
      </w:r>
    </w:p>
    <w:p w:rsidR="00840021" w:rsidRPr="008A68FD" w:rsidRDefault="00840021" w:rsidP="00B27A46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>Исполнение   доходной  части  бюджета поселения – улучшение собираемости налогов.</w:t>
      </w:r>
    </w:p>
    <w:p w:rsidR="002751AD" w:rsidRPr="008A68FD" w:rsidRDefault="002751AD" w:rsidP="00B27A46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Проведение  </w:t>
      </w:r>
      <w:proofErr w:type="gramStart"/>
      <w:r w:rsidR="00840021" w:rsidRPr="008A68FD">
        <w:rPr>
          <w:rFonts w:ascii="Times New Roman" w:hAnsi="Times New Roman" w:cs="Times New Roman"/>
          <w:sz w:val="24"/>
          <w:szCs w:val="28"/>
          <w:lang w:val="ru-RU"/>
        </w:rPr>
        <w:t>Всероссийской</w:t>
      </w:r>
      <w:proofErr w:type="gramEnd"/>
      <w:r w:rsidR="00840021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сельскохозяйственной </w:t>
      </w:r>
      <w:proofErr w:type="spellStart"/>
      <w:r w:rsidRPr="008A68FD">
        <w:rPr>
          <w:rFonts w:ascii="Times New Roman" w:hAnsi="Times New Roman" w:cs="Times New Roman"/>
          <w:sz w:val="24"/>
          <w:szCs w:val="28"/>
          <w:lang w:val="ru-RU"/>
        </w:rPr>
        <w:t>пререписи</w:t>
      </w:r>
      <w:proofErr w:type="spellEnd"/>
      <w:r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, большая работа предстоит. </w:t>
      </w:r>
      <w:r w:rsidR="00035657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В подробности вдаваться не буду, расскажу о ней во 2 полугодии. </w:t>
      </w:r>
    </w:p>
    <w:p w:rsidR="00840021" w:rsidRPr="008A68FD" w:rsidRDefault="00840021" w:rsidP="00B27A46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>Проведение выборов депутатов ГД и поселения</w:t>
      </w:r>
    </w:p>
    <w:p w:rsidR="00840021" w:rsidRPr="008A68FD" w:rsidRDefault="009851E3" w:rsidP="005D425C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>Осуществление муниципального</w:t>
      </w:r>
      <w:r w:rsidR="005D425C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t>земельного</w:t>
      </w:r>
      <w:r w:rsidR="00B27A46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t>контроля</w:t>
      </w:r>
    </w:p>
    <w:p w:rsidR="009851E3" w:rsidRPr="008A68FD" w:rsidRDefault="00840021" w:rsidP="005D425C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>С</w:t>
      </w:r>
      <w:r w:rsidR="009851E3" w:rsidRPr="008A68FD">
        <w:rPr>
          <w:rFonts w:ascii="Times New Roman" w:hAnsi="Times New Roman" w:cs="Times New Roman"/>
          <w:sz w:val="24"/>
          <w:szCs w:val="28"/>
          <w:lang w:val="ru-RU"/>
        </w:rPr>
        <w:t>охранение</w:t>
      </w:r>
      <w:r w:rsidR="00A10904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стабильност</w:t>
      </w:r>
      <w:r w:rsidR="009851E3" w:rsidRPr="008A68FD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="00242753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в межэтнических отношениях</w:t>
      </w:r>
      <w:r w:rsidR="00AE7EED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C2F4B" w:rsidRPr="008A68FD" w:rsidRDefault="009851E3" w:rsidP="005D425C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8A68FD">
        <w:rPr>
          <w:rFonts w:ascii="Times New Roman" w:hAnsi="Times New Roman" w:cs="Times New Roman"/>
          <w:sz w:val="24"/>
          <w:szCs w:val="28"/>
          <w:lang w:val="ru-RU"/>
        </w:rPr>
        <w:t>Наведение  поряд</w:t>
      </w:r>
      <w:r w:rsidR="00A10904" w:rsidRPr="008A68FD">
        <w:rPr>
          <w:rFonts w:ascii="Times New Roman" w:hAnsi="Times New Roman" w:cs="Times New Roman"/>
          <w:sz w:val="24"/>
          <w:szCs w:val="28"/>
          <w:lang w:val="ru-RU"/>
        </w:rPr>
        <w:t>к</w:t>
      </w:r>
      <w:r w:rsidRPr="008A68FD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="00BE0638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на территории поселка (проведение суббот</w:t>
      </w:r>
      <w:r w:rsidR="00F45473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ников коллективами учреждений, </w:t>
      </w:r>
      <w:r w:rsidR="00BE0638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организация уборки жителями своих  </w:t>
      </w:r>
      <w:proofErr w:type="spellStart"/>
      <w:r w:rsidR="00BE0638" w:rsidRPr="008A68FD">
        <w:rPr>
          <w:rFonts w:ascii="Times New Roman" w:hAnsi="Times New Roman" w:cs="Times New Roman"/>
          <w:sz w:val="24"/>
          <w:szCs w:val="28"/>
          <w:lang w:val="ru-RU"/>
        </w:rPr>
        <w:t>придворовых</w:t>
      </w:r>
      <w:proofErr w:type="spellEnd"/>
      <w:r w:rsidR="00BE0638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территорий</w:t>
      </w:r>
      <w:r w:rsidR="008C2F4B" w:rsidRPr="008A68FD">
        <w:rPr>
          <w:rFonts w:ascii="Times New Roman" w:hAnsi="Times New Roman" w:cs="Times New Roman"/>
          <w:sz w:val="24"/>
          <w:szCs w:val="28"/>
          <w:lang w:val="ru-RU"/>
        </w:rPr>
        <w:t xml:space="preserve"> и др.</w:t>
      </w:r>
      <w:proofErr w:type="gramEnd"/>
    </w:p>
    <w:p w:rsidR="00315E28" w:rsidRPr="008A68FD" w:rsidRDefault="00315E28" w:rsidP="00315E28">
      <w:pPr>
        <w:rPr>
          <w:rFonts w:ascii="Times New Roman" w:hAnsi="Times New Roman"/>
          <w:sz w:val="24"/>
          <w:szCs w:val="28"/>
          <w:lang w:val="ru-RU"/>
        </w:rPr>
      </w:pPr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поселка.</w:t>
      </w:r>
      <w:r w:rsidRPr="008A68FD">
        <w:rPr>
          <w:rFonts w:ascii="Times New Roman" w:hAnsi="Times New Roman"/>
          <w:color w:val="000000"/>
          <w:sz w:val="24"/>
          <w:szCs w:val="28"/>
          <w:lang w:val="ru-RU"/>
        </w:rPr>
        <w:br/>
      </w:r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 xml:space="preserve">Специалистам всех служб поселения за их профессионализм и готовность всегда оказать практическую помощь в решении </w:t>
      </w:r>
      <w:proofErr w:type="spellStart"/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назреваемых</w:t>
      </w:r>
      <w:proofErr w:type="spellEnd"/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 xml:space="preserve"> вопросов, выражаю благодарность. Будем надеяться на</w:t>
      </w:r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 xml:space="preserve"> дальнейшее взаимопонимание и сотрудничество.</w:t>
      </w:r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  <w:r w:rsidRPr="008A68FD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  <w:r w:rsidRPr="008A68FD">
        <w:rPr>
          <w:rFonts w:ascii="Times New Roman" w:hAnsi="Times New Roman"/>
          <w:color w:val="000000"/>
          <w:sz w:val="24"/>
          <w:szCs w:val="28"/>
          <w:lang w:val="ru-RU"/>
        </w:rPr>
        <w:br/>
      </w:r>
      <w:r w:rsidRPr="008A68FD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Прошу Вас признать работу Администрации Киевского сельского поселения в 2015 году – удовлетворительной и сейчас на сходе граждан избрать председателем кооператива по животноводству в с. Киевка Пискунов В.Д.</w:t>
      </w:r>
    </w:p>
    <w:p w:rsidR="00560786" w:rsidRPr="008A68FD" w:rsidRDefault="0037119E" w:rsidP="008C2F4B">
      <w:pPr>
        <w:pStyle w:val="afb"/>
        <w:spacing w:line="360" w:lineRule="auto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A68FD">
        <w:rPr>
          <w:rFonts w:ascii="Times New Roman" w:hAnsi="Times New Roman" w:cs="Times New Roman"/>
          <w:sz w:val="24"/>
          <w:szCs w:val="28"/>
          <w:lang w:val="ru-RU"/>
        </w:rPr>
        <w:tab/>
      </w:r>
      <w:r w:rsidR="00560786"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>- Доклад окончен.</w:t>
      </w:r>
      <w:r w:rsidR="008C2F4B" w:rsidRPr="008A68FD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Какие есть ко мне в</w:t>
      </w:r>
      <w:r w:rsidR="008C2F4B" w:rsidRPr="008A68FD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опросы</w:t>
      </w:r>
      <w:r w:rsidR="00560786" w:rsidRPr="008A68FD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?</w:t>
      </w:r>
    </w:p>
    <w:p w:rsidR="0038532D" w:rsidRDefault="00560786" w:rsidP="0038532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  <w:r w:rsidRPr="008A68FD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- </w:t>
      </w:r>
      <w:r w:rsidR="008A68FD" w:rsidRPr="008A68FD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Вопросов не поступило.</w:t>
      </w:r>
    </w:p>
    <w:p w:rsidR="0038532D" w:rsidRDefault="0038532D" w:rsidP="0038532D">
      <w:pPr>
        <w:pStyle w:val="aa"/>
        <w:jc w:val="both"/>
        <w:rPr>
          <w:rFonts w:ascii="Times New Roman" w:hAnsi="Times New Roman"/>
          <w:sz w:val="24"/>
          <w:szCs w:val="28"/>
          <w:lang w:val="ru-RU"/>
        </w:rPr>
      </w:pPr>
      <w:r w:rsidRPr="0038532D">
        <w:rPr>
          <w:rFonts w:ascii="Times New Roman" w:hAnsi="Times New Roman"/>
          <w:sz w:val="24"/>
          <w:szCs w:val="28"/>
          <w:lang w:val="ru-RU"/>
        </w:rPr>
        <w:t>Председатель конференции                                               Г.Г.Головченко</w:t>
      </w:r>
    </w:p>
    <w:p w:rsidR="0038532D" w:rsidRPr="0038532D" w:rsidRDefault="0038532D" w:rsidP="0038532D">
      <w:pPr>
        <w:pStyle w:val="aa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38532D" w:rsidRPr="0038532D" w:rsidRDefault="0038532D" w:rsidP="0038532D">
      <w:pPr>
        <w:pStyle w:val="aa"/>
        <w:jc w:val="both"/>
        <w:rPr>
          <w:rFonts w:ascii="Times New Roman" w:hAnsi="Times New Roman"/>
          <w:sz w:val="24"/>
          <w:szCs w:val="28"/>
          <w:lang w:val="ru-RU"/>
        </w:rPr>
      </w:pPr>
      <w:r w:rsidRPr="0038532D">
        <w:rPr>
          <w:rFonts w:ascii="Times New Roman" w:hAnsi="Times New Roman"/>
          <w:sz w:val="24"/>
          <w:szCs w:val="28"/>
          <w:lang w:val="ru-RU"/>
        </w:rPr>
        <w:t>Секретарь                                                                           Е.В.Мельникова</w:t>
      </w:r>
    </w:p>
    <w:p w:rsidR="0038532D" w:rsidRPr="0038532D" w:rsidRDefault="0038532D" w:rsidP="008A68FD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Cs w:val="26"/>
          <w:lang w:val="ru-RU"/>
        </w:rPr>
      </w:pPr>
    </w:p>
    <w:p w:rsidR="0038532D" w:rsidRDefault="0038532D" w:rsidP="008A68FD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</w:p>
    <w:p w:rsidR="0038532D" w:rsidRDefault="0038532D" w:rsidP="008A68FD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</w:p>
    <w:p w:rsidR="0038532D" w:rsidRDefault="0038532D" w:rsidP="008A68FD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</w:p>
    <w:p w:rsidR="0038532D" w:rsidRDefault="0038532D" w:rsidP="008A68FD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</w:p>
    <w:p w:rsidR="0038532D" w:rsidRDefault="0038532D" w:rsidP="008A68FD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</w:p>
    <w:p w:rsidR="0038532D" w:rsidRDefault="0038532D" w:rsidP="008A68FD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</w:p>
    <w:p w:rsidR="0038532D" w:rsidRDefault="0038532D" w:rsidP="008A68FD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</w:p>
    <w:p w:rsidR="0038532D" w:rsidRDefault="0038532D" w:rsidP="008A68FD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</w:p>
    <w:p w:rsidR="0038532D" w:rsidRDefault="0038532D" w:rsidP="008A68FD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</w:p>
    <w:p w:rsidR="0038532D" w:rsidRDefault="0038532D" w:rsidP="008A68FD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</w:p>
    <w:p w:rsidR="0038532D" w:rsidRDefault="0038532D" w:rsidP="008A68FD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</w:p>
    <w:p w:rsidR="0038532D" w:rsidRDefault="0038532D" w:rsidP="008A68FD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</w:p>
    <w:p w:rsidR="0038532D" w:rsidRDefault="0038532D" w:rsidP="008A68FD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</w:p>
    <w:p w:rsidR="0038532D" w:rsidRDefault="0038532D" w:rsidP="008A68FD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</w:p>
    <w:p w:rsidR="0038532D" w:rsidRDefault="0038532D" w:rsidP="008A68FD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val="ru-RU"/>
        </w:rPr>
      </w:pPr>
    </w:p>
    <w:sectPr w:rsidR="0038532D" w:rsidSect="003853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B5" w:rsidRDefault="001F40B5" w:rsidP="0038532D">
      <w:pPr>
        <w:spacing w:after="0" w:line="240" w:lineRule="auto"/>
      </w:pPr>
      <w:r>
        <w:separator/>
      </w:r>
    </w:p>
  </w:endnote>
  <w:endnote w:type="continuationSeparator" w:id="0">
    <w:p w:rsidR="001F40B5" w:rsidRDefault="001F40B5" w:rsidP="0038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B5" w:rsidRDefault="001F40B5" w:rsidP="0038532D">
      <w:pPr>
        <w:spacing w:after="0" w:line="240" w:lineRule="auto"/>
      </w:pPr>
      <w:r>
        <w:separator/>
      </w:r>
    </w:p>
  </w:footnote>
  <w:footnote w:type="continuationSeparator" w:id="0">
    <w:p w:rsidR="001F40B5" w:rsidRDefault="001F40B5" w:rsidP="00385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EB8"/>
    <w:multiLevelType w:val="hybridMultilevel"/>
    <w:tmpl w:val="BC2A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5571C"/>
    <w:multiLevelType w:val="hybridMultilevel"/>
    <w:tmpl w:val="704E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6389"/>
    <w:multiLevelType w:val="hybridMultilevel"/>
    <w:tmpl w:val="14069A5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46A6"/>
    <w:multiLevelType w:val="multilevel"/>
    <w:tmpl w:val="19D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B368DD"/>
    <w:multiLevelType w:val="multilevel"/>
    <w:tmpl w:val="61F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BD537A"/>
    <w:multiLevelType w:val="multilevel"/>
    <w:tmpl w:val="772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DD6598"/>
    <w:multiLevelType w:val="hybridMultilevel"/>
    <w:tmpl w:val="CBD2BA8E"/>
    <w:lvl w:ilvl="0" w:tplc="3344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35C4"/>
    <w:rsid w:val="00007528"/>
    <w:rsid w:val="00013652"/>
    <w:rsid w:val="00015ECD"/>
    <w:rsid w:val="00016440"/>
    <w:rsid w:val="00016684"/>
    <w:rsid w:val="0002164C"/>
    <w:rsid w:val="00023F0B"/>
    <w:rsid w:val="00025D6D"/>
    <w:rsid w:val="00026922"/>
    <w:rsid w:val="000308B0"/>
    <w:rsid w:val="00030F6A"/>
    <w:rsid w:val="00033BDB"/>
    <w:rsid w:val="00035657"/>
    <w:rsid w:val="00043BB5"/>
    <w:rsid w:val="000540F8"/>
    <w:rsid w:val="00054D20"/>
    <w:rsid w:val="00055CC3"/>
    <w:rsid w:val="00063B98"/>
    <w:rsid w:val="00066BEF"/>
    <w:rsid w:val="00077A86"/>
    <w:rsid w:val="000814B9"/>
    <w:rsid w:val="00087E07"/>
    <w:rsid w:val="00087E08"/>
    <w:rsid w:val="00090638"/>
    <w:rsid w:val="0009372A"/>
    <w:rsid w:val="000A1B2D"/>
    <w:rsid w:val="000A23FD"/>
    <w:rsid w:val="000A387F"/>
    <w:rsid w:val="000B21C6"/>
    <w:rsid w:val="000B2BB3"/>
    <w:rsid w:val="000B579D"/>
    <w:rsid w:val="000B6611"/>
    <w:rsid w:val="000C00D1"/>
    <w:rsid w:val="000C37B4"/>
    <w:rsid w:val="000D0822"/>
    <w:rsid w:val="000D3A4A"/>
    <w:rsid w:val="000D4FAB"/>
    <w:rsid w:val="000D63F1"/>
    <w:rsid w:val="000D6553"/>
    <w:rsid w:val="000E1E6B"/>
    <w:rsid w:val="000E27E7"/>
    <w:rsid w:val="000E2D07"/>
    <w:rsid w:val="000E3120"/>
    <w:rsid w:val="000F1FBF"/>
    <w:rsid w:val="000F70E9"/>
    <w:rsid w:val="00104977"/>
    <w:rsid w:val="00107BDB"/>
    <w:rsid w:val="00112673"/>
    <w:rsid w:val="00117A50"/>
    <w:rsid w:val="00123E48"/>
    <w:rsid w:val="001312CC"/>
    <w:rsid w:val="00133B19"/>
    <w:rsid w:val="00133B8B"/>
    <w:rsid w:val="00133F7D"/>
    <w:rsid w:val="00144EC6"/>
    <w:rsid w:val="00146C45"/>
    <w:rsid w:val="00151FFE"/>
    <w:rsid w:val="00152C64"/>
    <w:rsid w:val="00157C06"/>
    <w:rsid w:val="00170FB7"/>
    <w:rsid w:val="001770CB"/>
    <w:rsid w:val="0018010C"/>
    <w:rsid w:val="0019231B"/>
    <w:rsid w:val="00195036"/>
    <w:rsid w:val="001A0264"/>
    <w:rsid w:val="001A127F"/>
    <w:rsid w:val="001A387B"/>
    <w:rsid w:val="001A4415"/>
    <w:rsid w:val="001A4EC7"/>
    <w:rsid w:val="001B32CF"/>
    <w:rsid w:val="001C0301"/>
    <w:rsid w:val="001C7425"/>
    <w:rsid w:val="001D083A"/>
    <w:rsid w:val="001D0B57"/>
    <w:rsid w:val="001D352E"/>
    <w:rsid w:val="001D5934"/>
    <w:rsid w:val="001E0393"/>
    <w:rsid w:val="001E043A"/>
    <w:rsid w:val="001E643D"/>
    <w:rsid w:val="001F3032"/>
    <w:rsid w:val="001F40B5"/>
    <w:rsid w:val="00203E0C"/>
    <w:rsid w:val="0020506E"/>
    <w:rsid w:val="002124AF"/>
    <w:rsid w:val="00220296"/>
    <w:rsid w:val="00230E6F"/>
    <w:rsid w:val="00240632"/>
    <w:rsid w:val="00242753"/>
    <w:rsid w:val="0025555B"/>
    <w:rsid w:val="002567D9"/>
    <w:rsid w:val="00261385"/>
    <w:rsid w:val="002639D2"/>
    <w:rsid w:val="0026756F"/>
    <w:rsid w:val="00267EC8"/>
    <w:rsid w:val="00270A2A"/>
    <w:rsid w:val="002751AD"/>
    <w:rsid w:val="00284C19"/>
    <w:rsid w:val="00291732"/>
    <w:rsid w:val="00291BC0"/>
    <w:rsid w:val="002A26DA"/>
    <w:rsid w:val="002A5086"/>
    <w:rsid w:val="002B2941"/>
    <w:rsid w:val="002D4104"/>
    <w:rsid w:val="002E3197"/>
    <w:rsid w:val="002F63DC"/>
    <w:rsid w:val="00310415"/>
    <w:rsid w:val="00315E28"/>
    <w:rsid w:val="0032183C"/>
    <w:rsid w:val="0032366E"/>
    <w:rsid w:val="00335183"/>
    <w:rsid w:val="003371BF"/>
    <w:rsid w:val="00337B53"/>
    <w:rsid w:val="00340C0E"/>
    <w:rsid w:val="00343D55"/>
    <w:rsid w:val="00346C1D"/>
    <w:rsid w:val="00352A37"/>
    <w:rsid w:val="00353744"/>
    <w:rsid w:val="00365EB6"/>
    <w:rsid w:val="0037119E"/>
    <w:rsid w:val="00384FB6"/>
    <w:rsid w:val="0038532D"/>
    <w:rsid w:val="0039086A"/>
    <w:rsid w:val="00392EBC"/>
    <w:rsid w:val="0039477D"/>
    <w:rsid w:val="003952D0"/>
    <w:rsid w:val="003B19DD"/>
    <w:rsid w:val="003B5B96"/>
    <w:rsid w:val="003C4BFD"/>
    <w:rsid w:val="003C4F18"/>
    <w:rsid w:val="003E336C"/>
    <w:rsid w:val="003E59DC"/>
    <w:rsid w:val="003F1669"/>
    <w:rsid w:val="003F1F7A"/>
    <w:rsid w:val="00417082"/>
    <w:rsid w:val="004318D0"/>
    <w:rsid w:val="00433FAE"/>
    <w:rsid w:val="00445373"/>
    <w:rsid w:val="004453C8"/>
    <w:rsid w:val="00446F1C"/>
    <w:rsid w:val="004575A3"/>
    <w:rsid w:val="00457A17"/>
    <w:rsid w:val="00461041"/>
    <w:rsid w:val="004638FC"/>
    <w:rsid w:val="00463979"/>
    <w:rsid w:val="00467839"/>
    <w:rsid w:val="004748C9"/>
    <w:rsid w:val="004750E6"/>
    <w:rsid w:val="004768F0"/>
    <w:rsid w:val="00476FFB"/>
    <w:rsid w:val="0048137A"/>
    <w:rsid w:val="0048260B"/>
    <w:rsid w:val="004833AE"/>
    <w:rsid w:val="00484ED9"/>
    <w:rsid w:val="00490742"/>
    <w:rsid w:val="00491A25"/>
    <w:rsid w:val="0049522B"/>
    <w:rsid w:val="004A05C9"/>
    <w:rsid w:val="004A17D5"/>
    <w:rsid w:val="004A2E2B"/>
    <w:rsid w:val="004A4ECA"/>
    <w:rsid w:val="004A614B"/>
    <w:rsid w:val="004B11B3"/>
    <w:rsid w:val="004C6B05"/>
    <w:rsid w:val="004C7BDD"/>
    <w:rsid w:val="004D5F5E"/>
    <w:rsid w:val="004E280A"/>
    <w:rsid w:val="004E7855"/>
    <w:rsid w:val="004F0069"/>
    <w:rsid w:val="004F0C07"/>
    <w:rsid w:val="005011A8"/>
    <w:rsid w:val="00504127"/>
    <w:rsid w:val="00504829"/>
    <w:rsid w:val="00504AAC"/>
    <w:rsid w:val="00507D43"/>
    <w:rsid w:val="00515A10"/>
    <w:rsid w:val="00517985"/>
    <w:rsid w:val="00522D37"/>
    <w:rsid w:val="005256AE"/>
    <w:rsid w:val="00527784"/>
    <w:rsid w:val="005331D6"/>
    <w:rsid w:val="005435CB"/>
    <w:rsid w:val="00544C53"/>
    <w:rsid w:val="0054696E"/>
    <w:rsid w:val="00546F60"/>
    <w:rsid w:val="00550424"/>
    <w:rsid w:val="00551974"/>
    <w:rsid w:val="00555786"/>
    <w:rsid w:val="00560786"/>
    <w:rsid w:val="0056349C"/>
    <w:rsid w:val="00565B29"/>
    <w:rsid w:val="00566836"/>
    <w:rsid w:val="00586BD9"/>
    <w:rsid w:val="0059239B"/>
    <w:rsid w:val="005A2006"/>
    <w:rsid w:val="005B4D20"/>
    <w:rsid w:val="005D40F1"/>
    <w:rsid w:val="005D4236"/>
    <w:rsid w:val="005D425C"/>
    <w:rsid w:val="005D5D9F"/>
    <w:rsid w:val="005E1FD5"/>
    <w:rsid w:val="005E2CF2"/>
    <w:rsid w:val="005E2DCB"/>
    <w:rsid w:val="005E2F75"/>
    <w:rsid w:val="005E3F54"/>
    <w:rsid w:val="005E5E07"/>
    <w:rsid w:val="005E764F"/>
    <w:rsid w:val="005F43FF"/>
    <w:rsid w:val="005F4D07"/>
    <w:rsid w:val="0060029C"/>
    <w:rsid w:val="0060142F"/>
    <w:rsid w:val="0060552D"/>
    <w:rsid w:val="00605D4E"/>
    <w:rsid w:val="00611129"/>
    <w:rsid w:val="00613230"/>
    <w:rsid w:val="006145E8"/>
    <w:rsid w:val="00615859"/>
    <w:rsid w:val="00617F75"/>
    <w:rsid w:val="006222B8"/>
    <w:rsid w:val="00622495"/>
    <w:rsid w:val="00627D7E"/>
    <w:rsid w:val="00631268"/>
    <w:rsid w:val="00633845"/>
    <w:rsid w:val="00643DED"/>
    <w:rsid w:val="006444C6"/>
    <w:rsid w:val="0065142B"/>
    <w:rsid w:val="006614F9"/>
    <w:rsid w:val="006745C3"/>
    <w:rsid w:val="006861A2"/>
    <w:rsid w:val="006861EB"/>
    <w:rsid w:val="006A0537"/>
    <w:rsid w:val="006A5002"/>
    <w:rsid w:val="006B6B1E"/>
    <w:rsid w:val="006B7B29"/>
    <w:rsid w:val="006C263B"/>
    <w:rsid w:val="006C561D"/>
    <w:rsid w:val="006D599C"/>
    <w:rsid w:val="006D659E"/>
    <w:rsid w:val="006D6760"/>
    <w:rsid w:val="006D7B4B"/>
    <w:rsid w:val="006E4A08"/>
    <w:rsid w:val="00703EC8"/>
    <w:rsid w:val="00713213"/>
    <w:rsid w:val="00720C3D"/>
    <w:rsid w:val="007217D9"/>
    <w:rsid w:val="0072287B"/>
    <w:rsid w:val="00724214"/>
    <w:rsid w:val="00726674"/>
    <w:rsid w:val="00727054"/>
    <w:rsid w:val="007300F6"/>
    <w:rsid w:val="007359D8"/>
    <w:rsid w:val="00736B79"/>
    <w:rsid w:val="00743F7A"/>
    <w:rsid w:val="0074437F"/>
    <w:rsid w:val="00762A50"/>
    <w:rsid w:val="007679BB"/>
    <w:rsid w:val="00787322"/>
    <w:rsid w:val="007A0A4C"/>
    <w:rsid w:val="007B273D"/>
    <w:rsid w:val="007B32D2"/>
    <w:rsid w:val="007B33A9"/>
    <w:rsid w:val="007C0C55"/>
    <w:rsid w:val="007C1665"/>
    <w:rsid w:val="007C4296"/>
    <w:rsid w:val="007C5F7D"/>
    <w:rsid w:val="007D09D0"/>
    <w:rsid w:val="007D4CFF"/>
    <w:rsid w:val="007D62E7"/>
    <w:rsid w:val="007D6B6B"/>
    <w:rsid w:val="007E16BA"/>
    <w:rsid w:val="007E48FF"/>
    <w:rsid w:val="007E4B31"/>
    <w:rsid w:val="007E54A3"/>
    <w:rsid w:val="007F2C04"/>
    <w:rsid w:val="007F440F"/>
    <w:rsid w:val="00806F2E"/>
    <w:rsid w:val="00811775"/>
    <w:rsid w:val="00814BA1"/>
    <w:rsid w:val="008164D8"/>
    <w:rsid w:val="008244E6"/>
    <w:rsid w:val="00824C3D"/>
    <w:rsid w:val="00825424"/>
    <w:rsid w:val="00830F89"/>
    <w:rsid w:val="00831F39"/>
    <w:rsid w:val="00835F2A"/>
    <w:rsid w:val="00840021"/>
    <w:rsid w:val="00841365"/>
    <w:rsid w:val="008454FB"/>
    <w:rsid w:val="00845884"/>
    <w:rsid w:val="008559F9"/>
    <w:rsid w:val="00857765"/>
    <w:rsid w:val="008679D4"/>
    <w:rsid w:val="00870003"/>
    <w:rsid w:val="0087311A"/>
    <w:rsid w:val="0088229D"/>
    <w:rsid w:val="00883D13"/>
    <w:rsid w:val="00886EE1"/>
    <w:rsid w:val="0089455A"/>
    <w:rsid w:val="00894F79"/>
    <w:rsid w:val="00895D8D"/>
    <w:rsid w:val="008A3A04"/>
    <w:rsid w:val="008A4B4E"/>
    <w:rsid w:val="008A68FD"/>
    <w:rsid w:val="008B4AF5"/>
    <w:rsid w:val="008B55D1"/>
    <w:rsid w:val="008B5FDA"/>
    <w:rsid w:val="008C2F4B"/>
    <w:rsid w:val="008C5534"/>
    <w:rsid w:val="008C7801"/>
    <w:rsid w:val="008D6873"/>
    <w:rsid w:val="008E049F"/>
    <w:rsid w:val="008F32B0"/>
    <w:rsid w:val="008F3F57"/>
    <w:rsid w:val="00900C08"/>
    <w:rsid w:val="009068C7"/>
    <w:rsid w:val="0091079E"/>
    <w:rsid w:val="00912D0B"/>
    <w:rsid w:val="00913B06"/>
    <w:rsid w:val="00915E54"/>
    <w:rsid w:val="0091616F"/>
    <w:rsid w:val="00916B3F"/>
    <w:rsid w:val="009225EB"/>
    <w:rsid w:val="00922B21"/>
    <w:rsid w:val="00923D41"/>
    <w:rsid w:val="00924BD4"/>
    <w:rsid w:val="0092502D"/>
    <w:rsid w:val="00931D29"/>
    <w:rsid w:val="00944907"/>
    <w:rsid w:val="00952738"/>
    <w:rsid w:val="0095346C"/>
    <w:rsid w:val="00954E8C"/>
    <w:rsid w:val="0095563F"/>
    <w:rsid w:val="00960A0C"/>
    <w:rsid w:val="00961A2C"/>
    <w:rsid w:val="00962AD3"/>
    <w:rsid w:val="00962F37"/>
    <w:rsid w:val="00965C07"/>
    <w:rsid w:val="00970CE6"/>
    <w:rsid w:val="00976ADE"/>
    <w:rsid w:val="009851E3"/>
    <w:rsid w:val="00987184"/>
    <w:rsid w:val="00991CB5"/>
    <w:rsid w:val="00994571"/>
    <w:rsid w:val="00994931"/>
    <w:rsid w:val="00996EE2"/>
    <w:rsid w:val="009A396B"/>
    <w:rsid w:val="009A3F30"/>
    <w:rsid w:val="009A60D7"/>
    <w:rsid w:val="009A61C2"/>
    <w:rsid w:val="009A79D2"/>
    <w:rsid w:val="009C0130"/>
    <w:rsid w:val="009C1CAE"/>
    <w:rsid w:val="009C2952"/>
    <w:rsid w:val="009E071B"/>
    <w:rsid w:val="009E6663"/>
    <w:rsid w:val="009F5F9D"/>
    <w:rsid w:val="00A02F93"/>
    <w:rsid w:val="00A06200"/>
    <w:rsid w:val="00A10904"/>
    <w:rsid w:val="00A20DC0"/>
    <w:rsid w:val="00A269E7"/>
    <w:rsid w:val="00A27B2C"/>
    <w:rsid w:val="00A27EAA"/>
    <w:rsid w:val="00A34573"/>
    <w:rsid w:val="00A4424B"/>
    <w:rsid w:val="00A477E2"/>
    <w:rsid w:val="00A53615"/>
    <w:rsid w:val="00A5404D"/>
    <w:rsid w:val="00A62C1B"/>
    <w:rsid w:val="00A65EDF"/>
    <w:rsid w:val="00A75913"/>
    <w:rsid w:val="00A85EFD"/>
    <w:rsid w:val="00A85FBC"/>
    <w:rsid w:val="00A9374F"/>
    <w:rsid w:val="00A95919"/>
    <w:rsid w:val="00A97CD2"/>
    <w:rsid w:val="00AA4323"/>
    <w:rsid w:val="00AB2DB1"/>
    <w:rsid w:val="00AB3EE4"/>
    <w:rsid w:val="00AB49F7"/>
    <w:rsid w:val="00AB579C"/>
    <w:rsid w:val="00AB5F6E"/>
    <w:rsid w:val="00AC09F7"/>
    <w:rsid w:val="00AC4381"/>
    <w:rsid w:val="00AD7FF0"/>
    <w:rsid w:val="00AE7EED"/>
    <w:rsid w:val="00AF1CEF"/>
    <w:rsid w:val="00B0158A"/>
    <w:rsid w:val="00B01C1C"/>
    <w:rsid w:val="00B022E0"/>
    <w:rsid w:val="00B05602"/>
    <w:rsid w:val="00B058AE"/>
    <w:rsid w:val="00B24E83"/>
    <w:rsid w:val="00B257D5"/>
    <w:rsid w:val="00B27A46"/>
    <w:rsid w:val="00B27C6D"/>
    <w:rsid w:val="00B35F74"/>
    <w:rsid w:val="00B42D91"/>
    <w:rsid w:val="00B559D4"/>
    <w:rsid w:val="00B661C0"/>
    <w:rsid w:val="00B82859"/>
    <w:rsid w:val="00B85D53"/>
    <w:rsid w:val="00BA2603"/>
    <w:rsid w:val="00BB273C"/>
    <w:rsid w:val="00BB2F38"/>
    <w:rsid w:val="00BB477C"/>
    <w:rsid w:val="00BD628B"/>
    <w:rsid w:val="00BD6EE1"/>
    <w:rsid w:val="00BE0638"/>
    <w:rsid w:val="00BE18CF"/>
    <w:rsid w:val="00BE4B3F"/>
    <w:rsid w:val="00C027D3"/>
    <w:rsid w:val="00C02C05"/>
    <w:rsid w:val="00C0486B"/>
    <w:rsid w:val="00C0612B"/>
    <w:rsid w:val="00C134AD"/>
    <w:rsid w:val="00C155F7"/>
    <w:rsid w:val="00C20E01"/>
    <w:rsid w:val="00C2736A"/>
    <w:rsid w:val="00C32F22"/>
    <w:rsid w:val="00C335D7"/>
    <w:rsid w:val="00C35981"/>
    <w:rsid w:val="00C36243"/>
    <w:rsid w:val="00C403D9"/>
    <w:rsid w:val="00C409FD"/>
    <w:rsid w:val="00C40B81"/>
    <w:rsid w:val="00C4579D"/>
    <w:rsid w:val="00C45CB3"/>
    <w:rsid w:val="00C469C7"/>
    <w:rsid w:val="00C47190"/>
    <w:rsid w:val="00C62C5D"/>
    <w:rsid w:val="00C65A08"/>
    <w:rsid w:val="00C6636A"/>
    <w:rsid w:val="00C703C3"/>
    <w:rsid w:val="00C72812"/>
    <w:rsid w:val="00C74E30"/>
    <w:rsid w:val="00C755F9"/>
    <w:rsid w:val="00C77936"/>
    <w:rsid w:val="00C8116D"/>
    <w:rsid w:val="00C853F7"/>
    <w:rsid w:val="00C9768A"/>
    <w:rsid w:val="00CA0883"/>
    <w:rsid w:val="00CA782A"/>
    <w:rsid w:val="00CB2509"/>
    <w:rsid w:val="00CC3C1C"/>
    <w:rsid w:val="00CD14C7"/>
    <w:rsid w:val="00CD2932"/>
    <w:rsid w:val="00CE1847"/>
    <w:rsid w:val="00CE1A5D"/>
    <w:rsid w:val="00CE24F6"/>
    <w:rsid w:val="00CE3B02"/>
    <w:rsid w:val="00CF5306"/>
    <w:rsid w:val="00D00BF3"/>
    <w:rsid w:val="00D02113"/>
    <w:rsid w:val="00D13522"/>
    <w:rsid w:val="00D14FC5"/>
    <w:rsid w:val="00D15B37"/>
    <w:rsid w:val="00D1621F"/>
    <w:rsid w:val="00D20CC2"/>
    <w:rsid w:val="00D21222"/>
    <w:rsid w:val="00D23903"/>
    <w:rsid w:val="00D300B5"/>
    <w:rsid w:val="00D3689E"/>
    <w:rsid w:val="00D424A3"/>
    <w:rsid w:val="00D46E19"/>
    <w:rsid w:val="00D524E2"/>
    <w:rsid w:val="00D71561"/>
    <w:rsid w:val="00D842FC"/>
    <w:rsid w:val="00D869D6"/>
    <w:rsid w:val="00D94901"/>
    <w:rsid w:val="00D96EB3"/>
    <w:rsid w:val="00D973C7"/>
    <w:rsid w:val="00DA5C4F"/>
    <w:rsid w:val="00DB416B"/>
    <w:rsid w:val="00DC16B8"/>
    <w:rsid w:val="00DD53A8"/>
    <w:rsid w:val="00DF3333"/>
    <w:rsid w:val="00E016AA"/>
    <w:rsid w:val="00E1400E"/>
    <w:rsid w:val="00E353D3"/>
    <w:rsid w:val="00E45EA2"/>
    <w:rsid w:val="00E4656C"/>
    <w:rsid w:val="00E53681"/>
    <w:rsid w:val="00E603EC"/>
    <w:rsid w:val="00E604D6"/>
    <w:rsid w:val="00E7387A"/>
    <w:rsid w:val="00E751A2"/>
    <w:rsid w:val="00E75F99"/>
    <w:rsid w:val="00E76CAA"/>
    <w:rsid w:val="00E84A73"/>
    <w:rsid w:val="00E92C5F"/>
    <w:rsid w:val="00E96E45"/>
    <w:rsid w:val="00EA03D6"/>
    <w:rsid w:val="00EA5FDA"/>
    <w:rsid w:val="00EB737E"/>
    <w:rsid w:val="00EC0B5A"/>
    <w:rsid w:val="00EC1515"/>
    <w:rsid w:val="00EC3AFB"/>
    <w:rsid w:val="00EC790D"/>
    <w:rsid w:val="00EC7BD8"/>
    <w:rsid w:val="00ED10D1"/>
    <w:rsid w:val="00ED2B31"/>
    <w:rsid w:val="00ED3782"/>
    <w:rsid w:val="00ED52D6"/>
    <w:rsid w:val="00EE115E"/>
    <w:rsid w:val="00EE119B"/>
    <w:rsid w:val="00EE7BB7"/>
    <w:rsid w:val="00EF3D88"/>
    <w:rsid w:val="00EF48E7"/>
    <w:rsid w:val="00F01194"/>
    <w:rsid w:val="00F036D9"/>
    <w:rsid w:val="00F2118A"/>
    <w:rsid w:val="00F35A7B"/>
    <w:rsid w:val="00F42CFC"/>
    <w:rsid w:val="00F44FE3"/>
    <w:rsid w:val="00F45473"/>
    <w:rsid w:val="00F55803"/>
    <w:rsid w:val="00F55EF3"/>
    <w:rsid w:val="00F573BC"/>
    <w:rsid w:val="00F70B2F"/>
    <w:rsid w:val="00F946B9"/>
    <w:rsid w:val="00F96178"/>
    <w:rsid w:val="00F968A3"/>
    <w:rsid w:val="00FA1DE0"/>
    <w:rsid w:val="00FA6913"/>
    <w:rsid w:val="00FA6B2F"/>
    <w:rsid w:val="00FB7E11"/>
    <w:rsid w:val="00FC0B66"/>
    <w:rsid w:val="00FC2D28"/>
    <w:rsid w:val="00FC44CB"/>
    <w:rsid w:val="00FC7F6C"/>
    <w:rsid w:val="00FD199A"/>
    <w:rsid w:val="00FD35C4"/>
    <w:rsid w:val="00FD68A9"/>
    <w:rsid w:val="00FE4580"/>
    <w:rsid w:val="00FF27D0"/>
    <w:rsid w:val="00FF65DD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A"/>
  </w:style>
  <w:style w:type="paragraph" w:styleId="1">
    <w:name w:val="heading 1"/>
    <w:basedOn w:val="a"/>
    <w:next w:val="a"/>
    <w:link w:val="10"/>
    <w:uiPriority w:val="9"/>
    <w:qFormat/>
    <w:rsid w:val="00A2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7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7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7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7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7E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7E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7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7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7EAA"/>
    <w:rPr>
      <w:b/>
      <w:bCs/>
    </w:rPr>
  </w:style>
  <w:style w:type="character" w:styleId="a9">
    <w:name w:val="Emphasis"/>
    <w:basedOn w:val="a0"/>
    <w:uiPriority w:val="20"/>
    <w:qFormat/>
    <w:rsid w:val="00A27EAA"/>
    <w:rPr>
      <w:i/>
      <w:iCs/>
    </w:rPr>
  </w:style>
  <w:style w:type="paragraph" w:styleId="aa">
    <w:name w:val="No Spacing"/>
    <w:link w:val="ab"/>
    <w:uiPriority w:val="1"/>
    <w:qFormat/>
    <w:rsid w:val="00A27E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27E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7EA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27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27EA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27EA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27EA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27EA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27EA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27EA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27EA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7EA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A3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EC79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ConsPlusDocList">
    <w:name w:val="ConsPlusDocList"/>
    <w:next w:val="a"/>
    <w:rsid w:val="00A20DC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val="ru-RU" w:eastAsia="hi-IN" w:bidi="hi-IN"/>
    </w:rPr>
  </w:style>
  <w:style w:type="character" w:customStyle="1" w:styleId="ab">
    <w:name w:val="Без интервала Знак"/>
    <w:basedOn w:val="a0"/>
    <w:link w:val="aa"/>
    <w:uiPriority w:val="1"/>
    <w:rsid w:val="00E7387A"/>
  </w:style>
  <w:style w:type="paragraph" w:styleId="af9">
    <w:name w:val="Body Text"/>
    <w:basedOn w:val="a"/>
    <w:link w:val="afa"/>
    <w:unhideWhenUsed/>
    <w:rsid w:val="005D40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D40F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AB2D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B2DB1"/>
    <w:rPr>
      <w:sz w:val="16"/>
      <w:szCs w:val="16"/>
    </w:rPr>
  </w:style>
  <w:style w:type="paragraph" w:styleId="afb">
    <w:name w:val="Body Text Indent"/>
    <w:basedOn w:val="a"/>
    <w:link w:val="afc"/>
    <w:uiPriority w:val="99"/>
    <w:unhideWhenUsed/>
    <w:rsid w:val="0056078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560786"/>
  </w:style>
  <w:style w:type="character" w:styleId="afd">
    <w:name w:val="Hyperlink"/>
    <w:basedOn w:val="a0"/>
    <w:uiPriority w:val="99"/>
    <w:semiHidden/>
    <w:unhideWhenUsed/>
    <w:rsid w:val="006E4A08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6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61A2C"/>
  </w:style>
  <w:style w:type="paragraph" w:styleId="aff">
    <w:name w:val="header"/>
    <w:basedOn w:val="a"/>
    <w:link w:val="aff0"/>
    <w:uiPriority w:val="99"/>
    <w:semiHidden/>
    <w:unhideWhenUsed/>
    <w:rsid w:val="0038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38532D"/>
  </w:style>
  <w:style w:type="paragraph" w:styleId="aff1">
    <w:name w:val="footer"/>
    <w:basedOn w:val="a"/>
    <w:link w:val="aff2"/>
    <w:uiPriority w:val="99"/>
    <w:semiHidden/>
    <w:unhideWhenUsed/>
    <w:rsid w:val="0038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385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42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5%D0%BD%D0%BD%D0%B0%D1%8F_%D1%83%D1%81%D0%BB%D1%83%D0%B3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8852-2959-4F40-B07B-253A59BA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5928</TotalTime>
  <Pages>1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Глава</cp:lastModifiedBy>
  <cp:revision>178</cp:revision>
  <cp:lastPrinted>2016-02-19T04:36:00Z</cp:lastPrinted>
  <dcterms:created xsi:type="dcterms:W3CDTF">2009-04-28T05:09:00Z</dcterms:created>
  <dcterms:modified xsi:type="dcterms:W3CDTF">2020-01-19T12:36:00Z</dcterms:modified>
</cp:coreProperties>
</file>