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8" w:rsidRDefault="00EA034A" w:rsidP="00EA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8" w:rsidRPr="00720CB8" w:rsidRDefault="00AA5E28" w:rsidP="00AA5E28">
      <w:pPr>
        <w:spacing w:after="0"/>
        <w:rPr>
          <w:rFonts w:ascii="Times New Roman" w:hAnsi="Times New Roman" w:cs="Times New Roman"/>
          <w:b/>
          <w:bCs/>
        </w:rPr>
      </w:pPr>
    </w:p>
    <w:p w:rsidR="00AA5E28" w:rsidRPr="006C1A4F" w:rsidRDefault="00AA5E28" w:rsidP="00AA5E28">
      <w:pPr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ab/>
        <w:t>А</w:t>
      </w:r>
      <w:r w:rsidR="00AB4E77">
        <w:rPr>
          <w:rFonts w:ascii="Times New Roman" w:hAnsi="Times New Roman" w:cs="Times New Roman"/>
          <w:b/>
        </w:rPr>
        <w:t>дминистрация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Киевского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45023A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45023A">
        <w:rPr>
          <w:rFonts w:ascii="Times New Roman" w:hAnsi="Times New Roman" w:cs="Times New Roman"/>
          <w:sz w:val="24"/>
        </w:rPr>
        <w:t xml:space="preserve">          </w:t>
      </w:r>
      <w:r w:rsidR="00E8043B" w:rsidRPr="0045023A">
        <w:rPr>
          <w:rFonts w:ascii="Times New Roman" w:hAnsi="Times New Roman" w:cs="Times New Roman"/>
          <w:sz w:val="24"/>
        </w:rPr>
        <w:t xml:space="preserve"> </w:t>
      </w:r>
      <w:r w:rsidR="0043737B" w:rsidRPr="0045023A">
        <w:rPr>
          <w:rFonts w:ascii="Times New Roman" w:hAnsi="Times New Roman" w:cs="Times New Roman"/>
          <w:sz w:val="24"/>
        </w:rPr>
        <w:t xml:space="preserve">26.04 2017 </w:t>
      </w:r>
      <w:r w:rsidR="00E8043B" w:rsidRPr="0045023A">
        <w:rPr>
          <w:rFonts w:ascii="Times New Roman" w:hAnsi="Times New Roman" w:cs="Times New Roman"/>
          <w:sz w:val="24"/>
        </w:rPr>
        <w:t xml:space="preserve">г.                       </w:t>
      </w:r>
      <w:r w:rsidR="0045023A">
        <w:rPr>
          <w:rFonts w:ascii="Times New Roman" w:hAnsi="Times New Roman" w:cs="Times New Roman"/>
          <w:sz w:val="24"/>
        </w:rPr>
        <w:t xml:space="preserve">                   </w:t>
      </w:r>
      <w:r w:rsidR="00E8043B" w:rsidRPr="0045023A">
        <w:rPr>
          <w:rFonts w:ascii="Times New Roman" w:hAnsi="Times New Roman" w:cs="Times New Roman"/>
          <w:sz w:val="24"/>
        </w:rPr>
        <w:t xml:space="preserve">№ </w:t>
      </w:r>
      <w:r w:rsidR="0045023A" w:rsidRPr="0045023A">
        <w:rPr>
          <w:rFonts w:ascii="Times New Roman" w:hAnsi="Times New Roman" w:cs="Times New Roman"/>
          <w:sz w:val="24"/>
        </w:rPr>
        <w:t>38</w:t>
      </w:r>
      <w:r w:rsidR="00E8043B" w:rsidRPr="0045023A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B4E77" w:rsidRPr="0045023A">
        <w:rPr>
          <w:rFonts w:ascii="Times New Roman" w:hAnsi="Times New Roman" w:cs="Times New Roman"/>
          <w:sz w:val="24"/>
        </w:rPr>
        <w:t>с</w:t>
      </w:r>
      <w:proofErr w:type="gramStart"/>
      <w:r w:rsidR="00AB4E77" w:rsidRPr="0045023A">
        <w:rPr>
          <w:rFonts w:ascii="Times New Roman" w:hAnsi="Times New Roman" w:cs="Times New Roman"/>
          <w:sz w:val="24"/>
        </w:rPr>
        <w:t>.К</w:t>
      </w:r>
      <w:proofErr w:type="gramEnd"/>
      <w:r w:rsidR="00AB4E77" w:rsidRPr="0045023A">
        <w:rPr>
          <w:rFonts w:ascii="Times New Roman" w:hAnsi="Times New Roman" w:cs="Times New Roman"/>
          <w:sz w:val="24"/>
        </w:rPr>
        <w:t>иевка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О мерах по предупреждению</w:t>
            </w:r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и тушению пожаров </w:t>
            </w:r>
            <w:proofErr w:type="gramStart"/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в</w:t>
            </w:r>
            <w:proofErr w:type="gramEnd"/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населённых</w:t>
            </w:r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пунктах, на объектах </w:t>
            </w:r>
            <w:proofErr w:type="gramStart"/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сельского</w:t>
            </w:r>
            <w:proofErr w:type="gramEnd"/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хозяйства</w:t>
            </w:r>
            <w:r w:rsidR="0045023A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и</w:t>
            </w: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предупреждению</w:t>
            </w:r>
          </w:p>
          <w:p w:rsidR="00953E42" w:rsidRPr="00953E42" w:rsidRDefault="00953E42" w:rsidP="00953E42">
            <w:pPr>
              <w:pStyle w:val="a3"/>
              <w:rPr>
                <w:rFonts w:ascii="Times New Roman" w:hAnsi="Times New Roman"/>
                <w:b/>
                <w:sz w:val="20"/>
                <w:szCs w:val="19"/>
              </w:rPr>
            </w:pPr>
            <w:r w:rsidRPr="00953E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гибели людей от пожаров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на территории Киевского сельского 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3E42" w:rsidRPr="00953E42" w:rsidRDefault="00CB12BD" w:rsidP="00953E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59B3">
        <w:rPr>
          <w:rFonts w:ascii="Times New Roman" w:hAnsi="Times New Roman"/>
          <w:sz w:val="28"/>
        </w:rPr>
        <w:t xml:space="preserve">       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Федеральным законом от 01.01.2001 N 131-ФЗ "Об общих принципах местного самоуправления в Российской Федерации", Федеральным законом </w:t>
      </w:r>
      <w:proofErr w:type="gramStart"/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от</w:t>
      </w:r>
      <w:proofErr w:type="gramEnd"/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01.01.2001 N 69-ФЗ "О</w:t>
      </w:r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6" w:tooltip="Пожарная безопасность" w:history="1">
        <w:r w:rsidR="00953E42" w:rsidRPr="00953E4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пожарной безопасности</w:t>
        </w:r>
      </w:hyperlink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" и в целях </w:t>
      </w:r>
      <w:proofErr w:type="gramStart"/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усиления 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ожарной</w:t>
      </w:r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hyperlink r:id="rId7" w:tooltip="Безопасность объектов" w:history="1">
        <w:r w:rsidR="00953E42" w:rsidRPr="00953E4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безопасности объектов</w:t>
        </w:r>
      </w:hyperlink>
      <w:r w:rsidR="00953E42" w:rsidRPr="00953E42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>всех форм собственности</w:t>
      </w:r>
      <w:proofErr w:type="gramEnd"/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населенных пунктах 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Киевского </w:t>
      </w:r>
      <w:r w:rsidR="00953E42" w:rsidRPr="00953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="00953E4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953E42" w:rsidRDefault="00953E42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1. Подготовить территорию населенных пунктов и население к пожароопасному периоду, для чего: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организовать проверку, техническое обслуживание и ремонт источников наружного противопожарного </w:t>
      </w:r>
      <w:hyperlink r:id="rId8" w:tooltip="Водоснабжение и канализация" w:history="1">
        <w:r w:rsidRPr="00195E10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водоснабжения</w:t>
        </w:r>
      </w:hyperlink>
      <w:r w:rsidRPr="00195E10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на объектах и в населенных пунктах, обеспечение подъездов к ним;</w:t>
      </w:r>
    </w:p>
    <w:p w:rsidR="00953E42" w:rsidRPr="00195E10" w:rsidRDefault="00953E42" w:rsidP="00195E10">
      <w:pPr>
        <w:pStyle w:val="a3"/>
        <w:rPr>
          <w:rFonts w:ascii="Times New Roman" w:hAnsi="Times New Roman"/>
          <w:sz w:val="24"/>
          <w:szCs w:val="24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195E10" w:rsidRPr="00195E10" w:rsidRDefault="00953E42" w:rsidP="00195E10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запретить разведение костров, сжигание сухой травы  и мусора в населенных пунктах</w:t>
      </w:r>
      <w:r w:rsidR="00195E10"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, на терртории организаций;</w:t>
      </w:r>
    </w:p>
    <w:p w:rsidR="00195E10" w:rsidRPr="00195E10" w:rsidRDefault="00195E10" w:rsidP="00195E10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 на собраниях  внаселенных пунктах рассмотреть вопросы предупреждения и тушения пожаров, а также действия в случае  обнаружения или возникновения пожаров;</w:t>
      </w:r>
    </w:p>
    <w:p w:rsidR="00195E10" w:rsidRDefault="00195E10" w:rsidP="00195E10">
      <w:pPr>
        <w:pStyle w:val="a3"/>
        <w:rPr>
          <w:bdr w:val="none" w:sz="0" w:space="0" w:color="auto" w:frame="1"/>
        </w:rPr>
      </w:pPr>
      <w:proofErr w:type="gramStart"/>
      <w:r w:rsidRPr="00195E10">
        <w:rPr>
          <w:rFonts w:ascii="Times New Roman" w:hAnsi="Times New Roman"/>
          <w:sz w:val="24"/>
          <w:szCs w:val="24"/>
          <w:bdr w:val="none" w:sz="0" w:space="0" w:color="auto" w:frame="1"/>
        </w:rPr>
        <w:t>-организовать информирование населения  о пожарах, их основных причинах,  пожароопасном поведении людей, действиях в случае возникновения пожаров; разместить наглядный материал по пожарной тематике в местах массового скопления</w:t>
      </w:r>
      <w:r>
        <w:rPr>
          <w:bdr w:val="none" w:sz="0" w:space="0" w:color="auto" w:frame="1"/>
        </w:rPr>
        <w:t xml:space="preserve"> </w:t>
      </w:r>
      <w:r w:rsidRPr="00195E10">
        <w:rPr>
          <w:rFonts w:ascii="Times New Roman" w:hAnsi="Times New Roman"/>
          <w:sz w:val="24"/>
          <w:bdr w:val="none" w:sz="0" w:space="0" w:color="auto" w:frame="1"/>
        </w:rPr>
        <w:t>людей</w:t>
      </w:r>
      <w:r>
        <w:rPr>
          <w:bdr w:val="none" w:sz="0" w:space="0" w:color="auto" w:frame="1"/>
        </w:rPr>
        <w:t>.</w:t>
      </w:r>
      <w:proofErr w:type="gramEnd"/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023A" w:rsidRPr="009D0D1E" w:rsidRDefault="0045023A" w:rsidP="004502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CB12BD" w:rsidRDefault="0045023A" w:rsidP="0045023A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Е.В.Мельникова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</w:p>
    <w:sectPr w:rsidR="00CB12BD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195E10"/>
    <w:rsid w:val="00256380"/>
    <w:rsid w:val="002976C3"/>
    <w:rsid w:val="002A51BB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5023A"/>
    <w:rsid w:val="004B729F"/>
    <w:rsid w:val="005167D2"/>
    <w:rsid w:val="00522A27"/>
    <w:rsid w:val="00640FFF"/>
    <w:rsid w:val="006D02B3"/>
    <w:rsid w:val="00744458"/>
    <w:rsid w:val="007E3BE7"/>
    <w:rsid w:val="00847843"/>
    <w:rsid w:val="008C0542"/>
    <w:rsid w:val="00953E42"/>
    <w:rsid w:val="009D0D1E"/>
    <w:rsid w:val="00A167F6"/>
    <w:rsid w:val="00A31B32"/>
    <w:rsid w:val="00AA5E28"/>
    <w:rsid w:val="00AA6ED4"/>
    <w:rsid w:val="00AB1E60"/>
    <w:rsid w:val="00AB4E77"/>
    <w:rsid w:val="00B565D2"/>
    <w:rsid w:val="00B75C1D"/>
    <w:rsid w:val="00CB12BD"/>
    <w:rsid w:val="00DD1A1E"/>
    <w:rsid w:val="00DD39E0"/>
    <w:rsid w:val="00E139DB"/>
    <w:rsid w:val="00E22407"/>
    <w:rsid w:val="00E5411E"/>
    <w:rsid w:val="00E6372F"/>
    <w:rsid w:val="00E8043B"/>
    <w:rsid w:val="00EA034A"/>
    <w:rsid w:val="00EB3040"/>
    <w:rsid w:val="00EF3D52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zopasnostmz_obtzek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2017-05-03T05:28:00Z</cp:lastPrinted>
  <dcterms:created xsi:type="dcterms:W3CDTF">2017-04-16T09:44:00Z</dcterms:created>
  <dcterms:modified xsi:type="dcterms:W3CDTF">2017-05-03T11:01:00Z</dcterms:modified>
</cp:coreProperties>
</file>