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69" w:rsidRPr="004E2E48" w:rsidRDefault="006A0D69" w:rsidP="00905362">
      <w:pPr>
        <w:rPr>
          <w:rFonts w:ascii="Times New Roman" w:hAnsi="Times New Roman"/>
          <w:b/>
          <w:sz w:val="24"/>
          <w:szCs w:val="24"/>
        </w:rPr>
      </w:pPr>
    </w:p>
    <w:p w:rsidR="00A54C2D" w:rsidRPr="004E2E48" w:rsidRDefault="00EC5595" w:rsidP="0090536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C559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2.8pt;visibility:visible;mso-wrap-style:square">
            <v:imagedata r:id="rId5" o:title=""/>
          </v:shape>
        </w:pict>
      </w:r>
    </w:p>
    <w:p w:rsidR="00A54C2D" w:rsidRPr="004E2E48" w:rsidRDefault="009E5B08" w:rsidP="0090536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E2E48">
        <w:rPr>
          <w:rFonts w:ascii="Times New Roman" w:hAnsi="Times New Roman"/>
          <w:b/>
          <w:sz w:val="24"/>
          <w:szCs w:val="24"/>
          <w:lang w:eastAsia="en-US"/>
        </w:rPr>
        <w:t>Администрация Киевского сельского поселения</w:t>
      </w:r>
    </w:p>
    <w:p w:rsidR="00A54C2D" w:rsidRPr="004E2E48" w:rsidRDefault="00A54C2D" w:rsidP="00905362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A54C2D" w:rsidRPr="004E2E48" w:rsidRDefault="00A54C2D" w:rsidP="00905362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4E2E4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A0D69" w:rsidRPr="004E2E48" w:rsidRDefault="006A0D69" w:rsidP="0090536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A0D69" w:rsidRPr="004E2E48" w:rsidRDefault="00905362" w:rsidP="00905362">
      <w:pPr>
        <w:spacing w:after="0"/>
        <w:ind w:left="-426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E2E48">
        <w:rPr>
          <w:rFonts w:ascii="Times New Roman" w:hAnsi="Times New Roman"/>
          <w:bCs/>
          <w:sz w:val="24"/>
          <w:szCs w:val="24"/>
        </w:rPr>
        <w:t xml:space="preserve">            </w:t>
      </w:r>
      <w:r w:rsidR="004E2E48" w:rsidRPr="004E2E48">
        <w:rPr>
          <w:rFonts w:ascii="Times New Roman" w:hAnsi="Times New Roman"/>
          <w:bCs/>
          <w:sz w:val="24"/>
          <w:szCs w:val="24"/>
        </w:rPr>
        <w:t>1</w:t>
      </w:r>
      <w:r w:rsidR="002C3BE4">
        <w:rPr>
          <w:rFonts w:ascii="Times New Roman" w:hAnsi="Times New Roman"/>
          <w:bCs/>
          <w:sz w:val="24"/>
          <w:szCs w:val="24"/>
        </w:rPr>
        <w:t>8</w:t>
      </w:r>
      <w:r w:rsidR="006A0D69" w:rsidRPr="004E2E48">
        <w:rPr>
          <w:rFonts w:ascii="Times New Roman" w:hAnsi="Times New Roman"/>
          <w:bCs/>
          <w:sz w:val="24"/>
          <w:szCs w:val="24"/>
        </w:rPr>
        <w:t>. 0</w:t>
      </w:r>
      <w:r w:rsidR="004E2E48" w:rsidRPr="004E2E48">
        <w:rPr>
          <w:rFonts w:ascii="Times New Roman" w:hAnsi="Times New Roman"/>
          <w:bCs/>
          <w:sz w:val="24"/>
          <w:szCs w:val="24"/>
        </w:rPr>
        <w:t>3</w:t>
      </w:r>
      <w:r w:rsidR="006A0D69" w:rsidRPr="004E2E48">
        <w:rPr>
          <w:rFonts w:ascii="Times New Roman" w:hAnsi="Times New Roman"/>
          <w:bCs/>
          <w:sz w:val="24"/>
          <w:szCs w:val="24"/>
        </w:rPr>
        <w:t>. 201</w:t>
      </w:r>
      <w:r w:rsidRPr="004E2E48">
        <w:rPr>
          <w:rFonts w:ascii="Times New Roman" w:hAnsi="Times New Roman"/>
          <w:bCs/>
          <w:sz w:val="24"/>
          <w:szCs w:val="24"/>
        </w:rPr>
        <w:t>6</w:t>
      </w:r>
      <w:r w:rsidR="000265D4" w:rsidRPr="004E2E48">
        <w:rPr>
          <w:rFonts w:ascii="Times New Roman" w:hAnsi="Times New Roman"/>
          <w:bCs/>
          <w:sz w:val="24"/>
          <w:szCs w:val="24"/>
        </w:rPr>
        <w:t xml:space="preserve"> г                                      </w:t>
      </w:r>
      <w:r w:rsidR="00A54C2D" w:rsidRPr="004E2E48">
        <w:rPr>
          <w:rFonts w:ascii="Times New Roman" w:hAnsi="Times New Roman"/>
          <w:bCs/>
          <w:sz w:val="24"/>
          <w:szCs w:val="24"/>
        </w:rPr>
        <w:t xml:space="preserve"> </w:t>
      </w:r>
      <w:r w:rsidR="000265D4" w:rsidRPr="004E2E48">
        <w:rPr>
          <w:rFonts w:ascii="Times New Roman" w:hAnsi="Times New Roman"/>
          <w:bCs/>
          <w:sz w:val="24"/>
          <w:szCs w:val="24"/>
        </w:rPr>
        <w:t xml:space="preserve"> </w:t>
      </w:r>
      <w:r w:rsidRPr="004E2E48">
        <w:rPr>
          <w:rFonts w:ascii="Times New Roman" w:hAnsi="Times New Roman"/>
          <w:bCs/>
          <w:sz w:val="24"/>
          <w:szCs w:val="24"/>
        </w:rPr>
        <w:t xml:space="preserve">             </w:t>
      </w:r>
      <w:r w:rsidR="000265D4" w:rsidRPr="004E2E48">
        <w:rPr>
          <w:rFonts w:ascii="Times New Roman" w:hAnsi="Times New Roman"/>
          <w:bCs/>
          <w:sz w:val="24"/>
          <w:szCs w:val="24"/>
        </w:rPr>
        <w:t xml:space="preserve">   № </w:t>
      </w:r>
      <w:r w:rsidR="004E2E48" w:rsidRPr="004E2E48">
        <w:rPr>
          <w:rFonts w:ascii="Times New Roman" w:hAnsi="Times New Roman"/>
          <w:bCs/>
          <w:sz w:val="24"/>
          <w:szCs w:val="24"/>
        </w:rPr>
        <w:t>4</w:t>
      </w:r>
      <w:r w:rsidR="002C3BE4">
        <w:rPr>
          <w:rFonts w:ascii="Times New Roman" w:hAnsi="Times New Roman"/>
          <w:bCs/>
          <w:sz w:val="24"/>
          <w:szCs w:val="24"/>
        </w:rPr>
        <w:t>7</w:t>
      </w:r>
      <w:r w:rsidR="00A54C2D" w:rsidRPr="004E2E48">
        <w:rPr>
          <w:rFonts w:ascii="Times New Roman" w:hAnsi="Times New Roman"/>
          <w:bCs/>
          <w:sz w:val="24"/>
          <w:szCs w:val="24"/>
        </w:rPr>
        <w:t xml:space="preserve">      </w:t>
      </w:r>
      <w:r w:rsidR="006A0D69" w:rsidRPr="004E2E48">
        <w:rPr>
          <w:rFonts w:ascii="Times New Roman" w:hAnsi="Times New Roman"/>
          <w:bCs/>
          <w:sz w:val="24"/>
          <w:szCs w:val="24"/>
        </w:rPr>
        <w:t xml:space="preserve">         </w:t>
      </w:r>
      <w:r w:rsidR="000265D4" w:rsidRPr="004E2E48">
        <w:rPr>
          <w:rFonts w:ascii="Times New Roman" w:hAnsi="Times New Roman"/>
          <w:bCs/>
          <w:sz w:val="24"/>
          <w:szCs w:val="24"/>
        </w:rPr>
        <w:t xml:space="preserve">   </w:t>
      </w:r>
      <w:r w:rsidR="00A54C2D" w:rsidRPr="004E2E48">
        <w:rPr>
          <w:rFonts w:ascii="Times New Roman" w:hAnsi="Times New Roman"/>
          <w:bCs/>
          <w:sz w:val="24"/>
          <w:szCs w:val="24"/>
        </w:rPr>
        <w:t xml:space="preserve"> </w:t>
      </w:r>
      <w:r w:rsidR="000265D4" w:rsidRPr="004E2E48">
        <w:rPr>
          <w:rFonts w:ascii="Times New Roman" w:hAnsi="Times New Roman"/>
          <w:bCs/>
          <w:sz w:val="24"/>
          <w:szCs w:val="24"/>
        </w:rPr>
        <w:t xml:space="preserve">           </w:t>
      </w:r>
      <w:r w:rsidR="006A0D69" w:rsidRPr="004E2E48">
        <w:rPr>
          <w:rFonts w:ascii="Times New Roman" w:hAnsi="Times New Roman"/>
          <w:bCs/>
          <w:sz w:val="24"/>
          <w:szCs w:val="24"/>
        </w:rPr>
        <w:t xml:space="preserve">           </w:t>
      </w:r>
      <w:r w:rsidR="00C4299C" w:rsidRPr="004E2E48">
        <w:rPr>
          <w:rFonts w:ascii="Times New Roman" w:hAnsi="Times New Roman"/>
          <w:bCs/>
          <w:sz w:val="24"/>
          <w:szCs w:val="24"/>
        </w:rPr>
        <w:t>с</w:t>
      </w:r>
      <w:r w:rsidR="006A0D69" w:rsidRPr="004E2E48">
        <w:rPr>
          <w:rFonts w:ascii="Times New Roman" w:hAnsi="Times New Roman"/>
          <w:bCs/>
          <w:sz w:val="24"/>
          <w:szCs w:val="24"/>
        </w:rPr>
        <w:t xml:space="preserve">. </w:t>
      </w:r>
      <w:r w:rsidR="00C4299C" w:rsidRPr="004E2E48">
        <w:rPr>
          <w:rFonts w:ascii="Times New Roman" w:hAnsi="Times New Roman"/>
          <w:bCs/>
          <w:sz w:val="24"/>
          <w:szCs w:val="24"/>
        </w:rPr>
        <w:t>Киевка</w:t>
      </w:r>
    </w:p>
    <w:p w:rsidR="006A0D69" w:rsidRPr="004E2E48" w:rsidRDefault="006A0D69" w:rsidP="0090536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C3BE4" w:rsidRDefault="002C3BE4" w:rsidP="004E2E48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90C29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б утверждении Порядка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материальной</w:t>
      </w:r>
      <w:proofErr w:type="gramEnd"/>
    </w:p>
    <w:p w:rsidR="002C3BE4" w:rsidRDefault="002C3BE4" w:rsidP="004E2E48">
      <w:pPr>
        <w:pStyle w:val="a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и социальной поддержки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добровольных</w:t>
      </w:r>
      <w:proofErr w:type="gramEnd"/>
    </w:p>
    <w:p w:rsidR="004E2E48" w:rsidRDefault="002C3BE4" w:rsidP="004E2E48">
      <w:pPr>
        <w:pStyle w:val="a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пожарных Киевского </w:t>
      </w:r>
      <w:r w:rsidRPr="00F90C29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2C3BE4" w:rsidRPr="004E2E48" w:rsidRDefault="002C3BE4" w:rsidP="004E2E48">
      <w:pPr>
        <w:pStyle w:val="af"/>
        <w:rPr>
          <w:rFonts w:ascii="Times New Roman" w:hAnsi="Times New Roman"/>
          <w:b/>
          <w:sz w:val="24"/>
          <w:szCs w:val="24"/>
        </w:rPr>
      </w:pPr>
    </w:p>
    <w:p w:rsidR="002C3BE4" w:rsidRDefault="002C3BE4" w:rsidP="002C3BE4">
      <w:pPr>
        <w:spacing w:after="0"/>
        <w:rPr>
          <w:rFonts w:ascii="Times New Roman" w:hAnsi="Times New Roman"/>
          <w:noProof/>
          <w:sz w:val="24"/>
          <w:szCs w:val="24"/>
        </w:rPr>
      </w:pPr>
      <w:r w:rsidRPr="00F90C29">
        <w:rPr>
          <w:rFonts w:ascii="Times New Roman" w:hAnsi="Times New Roman"/>
          <w:noProof/>
          <w:sz w:val="24"/>
          <w:szCs w:val="24"/>
        </w:rPr>
        <w:t xml:space="preserve">В целях </w:t>
      </w:r>
      <w:r>
        <w:rPr>
          <w:rFonts w:ascii="Times New Roman" w:hAnsi="Times New Roman"/>
          <w:noProof/>
          <w:sz w:val="24"/>
          <w:szCs w:val="24"/>
        </w:rPr>
        <w:t>осуществления материальной и социальной поддержки добровольных пожарных, участвующих в профилактике и (или) тушении и проведении аварийно-спасательных работ, в соответствии с Федеральным законом от 06.05.2011 г. № 100-ФЗ «О добровольной пожарной охране»</w:t>
      </w:r>
    </w:p>
    <w:p w:rsidR="002C3BE4" w:rsidRDefault="002C3BE4" w:rsidP="002C3BE4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2C3BE4" w:rsidRDefault="002C3BE4" w:rsidP="002C3BE4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ПОСТАНОВЛЯЮ:</w:t>
      </w:r>
    </w:p>
    <w:p w:rsidR="002C3BE4" w:rsidRDefault="002C3BE4" w:rsidP="002C3BE4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1. Утвердить Порядок материальной и социальной поддержки добровольных пожарных Киевского сельского поселения (далее Порядок) согласно приложению.</w:t>
      </w:r>
    </w:p>
    <w:p w:rsidR="002C3BE4" w:rsidRDefault="002C3BE4" w:rsidP="002C3BE4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2C3BE4" w:rsidRDefault="002C3BE4" w:rsidP="002C3BE4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2.Сектору экономики и финансов Администрации Киевского сельского поселения при необходимости обеспечить финансирование мер материальной поддержки на расходы, установленные насточщим Порядком.</w:t>
      </w:r>
    </w:p>
    <w:p w:rsidR="002C3BE4" w:rsidRDefault="002C3BE4" w:rsidP="002C3BE4">
      <w:pPr>
        <w:tabs>
          <w:tab w:val="left" w:pos="705"/>
        </w:tabs>
        <w:spacing w:after="0"/>
        <w:ind w:firstLine="708"/>
        <w:rPr>
          <w:rFonts w:ascii="Times New Roman" w:hAnsi="Times New Roman"/>
          <w:noProof/>
          <w:sz w:val="24"/>
          <w:szCs w:val="24"/>
        </w:rPr>
      </w:pPr>
    </w:p>
    <w:p w:rsidR="002C3BE4" w:rsidRDefault="002C3BE4" w:rsidP="002C3BE4">
      <w:pPr>
        <w:tabs>
          <w:tab w:val="left" w:pos="705"/>
        </w:tabs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 Постановление вступает в силу со дня его официального опубликования (обнародования).</w:t>
      </w:r>
    </w:p>
    <w:p w:rsidR="002C3BE4" w:rsidRDefault="002C3BE4" w:rsidP="002C3BE4">
      <w:pPr>
        <w:tabs>
          <w:tab w:val="left" w:pos="705"/>
        </w:tabs>
        <w:spacing w:after="0"/>
        <w:rPr>
          <w:rFonts w:ascii="Times New Roman" w:hAnsi="Times New Roman"/>
          <w:noProof/>
          <w:sz w:val="24"/>
          <w:szCs w:val="24"/>
        </w:rPr>
      </w:pPr>
    </w:p>
    <w:p w:rsidR="002C3BE4" w:rsidRDefault="002C3BE4" w:rsidP="002C3BE4">
      <w:pPr>
        <w:tabs>
          <w:tab w:val="left" w:pos="705"/>
        </w:tabs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 Контроль за исполнением постановления оставляю за собой.</w:t>
      </w:r>
    </w:p>
    <w:p w:rsidR="002C3BE4" w:rsidRDefault="002C3BE4" w:rsidP="002C3BE4">
      <w:pPr>
        <w:tabs>
          <w:tab w:val="left" w:pos="705"/>
        </w:tabs>
        <w:spacing w:after="0"/>
        <w:rPr>
          <w:rFonts w:ascii="Times New Roman" w:hAnsi="Times New Roman"/>
          <w:noProof/>
          <w:sz w:val="24"/>
          <w:szCs w:val="24"/>
        </w:rPr>
      </w:pPr>
    </w:p>
    <w:p w:rsidR="002C3BE4" w:rsidRDefault="002C3BE4" w:rsidP="002C3BE4">
      <w:pPr>
        <w:tabs>
          <w:tab w:val="left" w:pos="705"/>
        </w:tabs>
        <w:spacing w:after="0"/>
        <w:rPr>
          <w:rFonts w:ascii="Times New Roman" w:hAnsi="Times New Roman"/>
          <w:noProof/>
          <w:sz w:val="24"/>
          <w:szCs w:val="24"/>
        </w:rPr>
      </w:pPr>
    </w:p>
    <w:p w:rsidR="002C3BE4" w:rsidRDefault="002C3BE4" w:rsidP="002C3BE4">
      <w:pPr>
        <w:tabs>
          <w:tab w:val="left" w:pos="705"/>
        </w:tabs>
        <w:spacing w:after="0"/>
        <w:rPr>
          <w:rFonts w:ascii="Times New Roman" w:hAnsi="Times New Roman"/>
          <w:noProof/>
          <w:sz w:val="24"/>
          <w:szCs w:val="24"/>
        </w:rPr>
      </w:pPr>
    </w:p>
    <w:p w:rsidR="002C3BE4" w:rsidRDefault="002C3BE4" w:rsidP="002C3BE4">
      <w:pPr>
        <w:tabs>
          <w:tab w:val="left" w:pos="705"/>
        </w:tabs>
        <w:spacing w:after="0"/>
        <w:rPr>
          <w:rFonts w:ascii="Times New Roman" w:hAnsi="Times New Roman"/>
          <w:noProof/>
          <w:sz w:val="24"/>
          <w:szCs w:val="24"/>
        </w:rPr>
      </w:pPr>
    </w:p>
    <w:p w:rsidR="002C3BE4" w:rsidRDefault="002C3BE4" w:rsidP="002C3BE4">
      <w:pPr>
        <w:tabs>
          <w:tab w:val="left" w:pos="705"/>
        </w:tabs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Глава Киевского</w:t>
      </w:r>
    </w:p>
    <w:p w:rsidR="002C3BE4" w:rsidRDefault="002C3BE4" w:rsidP="002C3BE4">
      <w:pPr>
        <w:tabs>
          <w:tab w:val="left" w:pos="705"/>
        </w:tabs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сельского поселения                                                             Г.Г.Головченко</w:t>
      </w:r>
    </w:p>
    <w:p w:rsidR="002C3BE4" w:rsidRPr="00F90C29" w:rsidRDefault="002C3BE4" w:rsidP="002C3BE4">
      <w:pPr>
        <w:tabs>
          <w:tab w:val="left" w:pos="705"/>
        </w:tabs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2C3BE4" w:rsidRPr="00F90C29" w:rsidRDefault="002C3BE4" w:rsidP="002C3BE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C3BE4" w:rsidRDefault="002C3BE4" w:rsidP="002C3BE4">
      <w:pPr>
        <w:jc w:val="center"/>
        <w:rPr>
          <w:noProof/>
          <w:sz w:val="28"/>
          <w:szCs w:val="28"/>
        </w:rPr>
      </w:pPr>
    </w:p>
    <w:p w:rsidR="002C3BE4" w:rsidRDefault="002C3BE4" w:rsidP="002C3BE4">
      <w:pPr>
        <w:jc w:val="center"/>
        <w:rPr>
          <w:noProof/>
          <w:sz w:val="28"/>
          <w:szCs w:val="28"/>
        </w:rPr>
      </w:pPr>
    </w:p>
    <w:p w:rsidR="002C3BE4" w:rsidRPr="00024B44" w:rsidRDefault="002C3BE4" w:rsidP="002C3BE4">
      <w:pPr>
        <w:jc w:val="center"/>
        <w:rPr>
          <w:noProof/>
          <w:sz w:val="28"/>
          <w:szCs w:val="28"/>
        </w:rPr>
      </w:pPr>
    </w:p>
    <w:p w:rsidR="002C3BE4" w:rsidRPr="00585EEC" w:rsidRDefault="002C3BE4" w:rsidP="002C3BE4">
      <w:pPr>
        <w:rPr>
          <w:sz w:val="40"/>
          <w:szCs w:val="40"/>
        </w:rPr>
        <w:sectPr w:rsidR="002C3BE4" w:rsidRPr="00585EEC" w:rsidSect="009F15DD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</w:p>
    <w:p w:rsidR="002C3BE4" w:rsidRDefault="002C3BE4" w:rsidP="002C3BE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84960">
        <w:rPr>
          <w:rFonts w:ascii="Times New Roman" w:hAnsi="Times New Roman"/>
          <w:sz w:val="24"/>
          <w:szCs w:val="24"/>
        </w:rPr>
        <w:t>риложение 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3BE4" w:rsidRDefault="002C3BE4" w:rsidP="002C3BE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Киевского</w:t>
      </w:r>
      <w:proofErr w:type="gramEnd"/>
    </w:p>
    <w:p w:rsidR="002C3BE4" w:rsidRDefault="002C3BE4" w:rsidP="002C3BE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2C3BE4" w:rsidRDefault="002C3BE4" w:rsidP="002C3BE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18.03.2016 г. № 47</w:t>
      </w:r>
    </w:p>
    <w:p w:rsidR="002C3BE4" w:rsidRPr="00584960" w:rsidRDefault="002C3BE4" w:rsidP="002C3B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3BE4" w:rsidRPr="00584960" w:rsidRDefault="002C3BE4" w:rsidP="002C3BE4">
      <w:pPr>
        <w:jc w:val="center"/>
        <w:rPr>
          <w:rFonts w:ascii="Times New Roman" w:hAnsi="Times New Roman"/>
          <w:sz w:val="24"/>
          <w:szCs w:val="24"/>
        </w:rPr>
      </w:pPr>
    </w:p>
    <w:p w:rsidR="002C3BE4" w:rsidRDefault="002C3BE4" w:rsidP="002C3B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2C3BE4" w:rsidRDefault="002C3BE4" w:rsidP="002C3B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материальной и социальной поддержки добровольных пожарных</w:t>
      </w:r>
    </w:p>
    <w:p w:rsidR="002C3BE4" w:rsidRDefault="002C3BE4" w:rsidP="002C3B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Киевского сельского поселения</w:t>
      </w:r>
    </w:p>
    <w:p w:rsidR="002C3BE4" w:rsidRDefault="002C3BE4" w:rsidP="002C3BE4">
      <w:pPr>
        <w:pStyle w:val="a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Добровольным пожарным Киевского сельского поселения могут предоставляться меры материальной и социальной поддержки, установленные настоящим Порядком и другими правовыми актами Администрации Киевского сельского поселения.</w:t>
      </w:r>
    </w:p>
    <w:p w:rsidR="002C3BE4" w:rsidRDefault="002C3BE4" w:rsidP="002C3BE4">
      <w:pPr>
        <w:pStyle w:val="a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Добровольным пожарным, зарегистрированным в реестре добровольных пожарных, принимающим активное участие в обеспечении пожарной безопасности и тушении пеожаров в составе добровольной пожарной охраны на территории Киевского селького поселения предусматриваетя:</w:t>
      </w:r>
    </w:p>
    <w:p w:rsidR="002C3BE4" w:rsidRDefault="002C3BE4" w:rsidP="002C3BE4">
      <w:pPr>
        <w:pStyle w:val="a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Ценный подарок в размере, не превышающем 300,00 рублей.</w:t>
      </w:r>
    </w:p>
    <w:p w:rsidR="002C3BE4" w:rsidRDefault="002C3BE4" w:rsidP="002C3BE4">
      <w:pPr>
        <w:pStyle w:val="a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Благодарственное письмо.</w:t>
      </w:r>
    </w:p>
    <w:p w:rsidR="002C3BE4" w:rsidRDefault="002C3BE4" w:rsidP="002C3BE4">
      <w:pPr>
        <w:pStyle w:val="aa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3.Вышеперечисленные в пункте 2 меры материальной и социальной поддержки добровольному пожарному выделяются по распоряжению Главы Киевского сельского поселения.</w:t>
      </w:r>
    </w:p>
    <w:p w:rsidR="002C3BE4" w:rsidRDefault="002C3BE4" w:rsidP="002C3BE4">
      <w:pPr>
        <w:pStyle w:val="aa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Основанием по оказанию мер материальной и социальной поддержки добровольному пожарному – участнику тушения пожаров и проведения аварийно-спасательных и других неотложных работ является:</w:t>
      </w:r>
    </w:p>
    <w:p w:rsidR="002C3BE4" w:rsidRDefault="002C3BE4" w:rsidP="002C3BE4">
      <w:pPr>
        <w:pStyle w:val="aa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Реестр добровольных пожарных Киевского сельского поселения.</w:t>
      </w:r>
    </w:p>
    <w:p w:rsidR="002C3BE4" w:rsidRDefault="002C3BE4" w:rsidP="002C3BE4">
      <w:pPr>
        <w:pStyle w:val="aa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Ходатайство Главы Киевского сельского поселения – председателя комиссии по чрезвычайным ситуациям и пожарной безопасности об оказании материальной и социальной поддержки добровольному пожарному.</w:t>
      </w:r>
    </w:p>
    <w:p w:rsidR="002C3BE4" w:rsidRDefault="002C3BE4" w:rsidP="002C3BE4">
      <w:pPr>
        <w:pStyle w:val="aa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Решение (протокол) комиссии по чрезвычайным ситуациям и пожарной безопасности Киевского сельского поселения о возможности осуществления мер материальной и социальной поддержки добровольному пожарному.</w:t>
      </w:r>
    </w:p>
    <w:p w:rsidR="002C3BE4" w:rsidRDefault="002C3BE4" w:rsidP="002C3BE4">
      <w:pPr>
        <w:pStyle w:val="aa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Меры материальной и социальной </w:t>
      </w:r>
      <w:proofErr w:type="gramStart"/>
      <w:r>
        <w:rPr>
          <w:rFonts w:ascii="Times New Roman" w:hAnsi="Times New Roman"/>
          <w:sz w:val="24"/>
          <w:szCs w:val="24"/>
        </w:rPr>
        <w:t>поддержки, установленные настоящим Порядком распространяются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граждан, зарегистрированных в реестре добровольных пожарных не менне одного года.</w:t>
      </w:r>
    </w:p>
    <w:p w:rsidR="002C3BE4" w:rsidRDefault="002C3BE4" w:rsidP="002C3BE4">
      <w:pPr>
        <w:pStyle w:val="aa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течение одного года возможна материальная и социальная поддержка не более 3 добровольных пожарных.</w:t>
      </w:r>
    </w:p>
    <w:p w:rsidR="002C3BE4" w:rsidRDefault="002C3BE4" w:rsidP="002C3BE4">
      <w:pPr>
        <w:pStyle w:val="aa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2C3BE4" w:rsidRDefault="002C3BE4" w:rsidP="002C3BE4">
      <w:pPr>
        <w:pStyle w:val="aa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2C3BE4" w:rsidRDefault="002C3BE4" w:rsidP="002C3BE4">
      <w:pPr>
        <w:pStyle w:val="aa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2C3BE4" w:rsidRPr="00584960" w:rsidRDefault="002C3BE4" w:rsidP="002C3BE4">
      <w:pPr>
        <w:pStyle w:val="aa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2C3BE4" w:rsidRDefault="002C3BE4" w:rsidP="002C3B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3BE4" w:rsidRDefault="002C3BE4" w:rsidP="002C3B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3BE4" w:rsidRDefault="002C3BE4" w:rsidP="002C3B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3BE4" w:rsidRDefault="002C3BE4" w:rsidP="002C3B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0D69" w:rsidRPr="004E2E48" w:rsidRDefault="006A0D69" w:rsidP="002C3BE4">
      <w:pPr>
        <w:ind w:right="-5" w:firstLine="720"/>
      </w:pPr>
    </w:p>
    <w:sectPr w:rsidR="006A0D69" w:rsidRPr="004E2E48" w:rsidSect="00905362">
      <w:pgSz w:w="11906" w:h="16838"/>
      <w:pgMar w:top="360" w:right="734" w:bottom="567" w:left="1219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7CB"/>
    <w:multiLevelType w:val="hybridMultilevel"/>
    <w:tmpl w:val="6414E5F8"/>
    <w:lvl w:ilvl="0" w:tplc="C23E7E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7774"/>
    <w:multiLevelType w:val="hybridMultilevel"/>
    <w:tmpl w:val="B03EBF2A"/>
    <w:lvl w:ilvl="0" w:tplc="C040FACA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EAB785D"/>
    <w:multiLevelType w:val="hybridMultilevel"/>
    <w:tmpl w:val="B84CDA02"/>
    <w:lvl w:ilvl="0" w:tplc="A9CC64E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289D530B"/>
    <w:multiLevelType w:val="hybridMultilevel"/>
    <w:tmpl w:val="D6E812F0"/>
    <w:lvl w:ilvl="0" w:tplc="0B06479E">
      <w:start w:val="2014"/>
      <w:numFmt w:val="decimal"/>
      <w:lvlText w:val="%1"/>
      <w:lvlJc w:val="left"/>
      <w:pPr>
        <w:ind w:left="1005" w:hanging="4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36145BF3"/>
    <w:multiLevelType w:val="hybridMultilevel"/>
    <w:tmpl w:val="AB601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04119"/>
    <w:multiLevelType w:val="hybridMultilevel"/>
    <w:tmpl w:val="6D06E012"/>
    <w:lvl w:ilvl="0" w:tplc="5B94C3B4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AA7"/>
    <w:rsid w:val="00001155"/>
    <w:rsid w:val="000265D4"/>
    <w:rsid w:val="00034AA7"/>
    <w:rsid w:val="00085DBA"/>
    <w:rsid w:val="000866C4"/>
    <w:rsid w:val="000F04E9"/>
    <w:rsid w:val="0016232A"/>
    <w:rsid w:val="001C3FA1"/>
    <w:rsid w:val="001C511A"/>
    <w:rsid w:val="002004DF"/>
    <w:rsid w:val="00271C28"/>
    <w:rsid w:val="002C3BE4"/>
    <w:rsid w:val="00437363"/>
    <w:rsid w:val="0045775A"/>
    <w:rsid w:val="004E2E48"/>
    <w:rsid w:val="00557BC6"/>
    <w:rsid w:val="005A028A"/>
    <w:rsid w:val="005A2B23"/>
    <w:rsid w:val="00675740"/>
    <w:rsid w:val="006A0D69"/>
    <w:rsid w:val="00702455"/>
    <w:rsid w:val="007074EA"/>
    <w:rsid w:val="0074408B"/>
    <w:rsid w:val="00796210"/>
    <w:rsid w:val="007979C0"/>
    <w:rsid w:val="00823448"/>
    <w:rsid w:val="00826B82"/>
    <w:rsid w:val="00877E9E"/>
    <w:rsid w:val="00905362"/>
    <w:rsid w:val="00907988"/>
    <w:rsid w:val="0095744E"/>
    <w:rsid w:val="00984BB1"/>
    <w:rsid w:val="00990837"/>
    <w:rsid w:val="009A04CA"/>
    <w:rsid w:val="009E5B08"/>
    <w:rsid w:val="00A54C2D"/>
    <w:rsid w:val="00AB7FEE"/>
    <w:rsid w:val="00B34DFB"/>
    <w:rsid w:val="00BF50D8"/>
    <w:rsid w:val="00C4299C"/>
    <w:rsid w:val="00C971FE"/>
    <w:rsid w:val="00CC17BF"/>
    <w:rsid w:val="00D11A6B"/>
    <w:rsid w:val="00D93791"/>
    <w:rsid w:val="00DB4A7C"/>
    <w:rsid w:val="00DF4A73"/>
    <w:rsid w:val="00DF639F"/>
    <w:rsid w:val="00E167FF"/>
    <w:rsid w:val="00E33C95"/>
    <w:rsid w:val="00E455E3"/>
    <w:rsid w:val="00EB4ECC"/>
    <w:rsid w:val="00EC5595"/>
    <w:rsid w:val="00EF0329"/>
    <w:rsid w:val="00F35177"/>
    <w:rsid w:val="00F4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4AA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34AA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34AA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034AA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AA7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34AA7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034AA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34AA7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034AA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4AA7"/>
    <w:rPr>
      <w:rFonts w:ascii="Tahoma" w:hAnsi="Tahoma" w:cs="Tahoma"/>
      <w:sz w:val="16"/>
      <w:szCs w:val="16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034AA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034AA7"/>
    <w:rPr>
      <w:rFonts w:cs="Times New Roman"/>
      <w:color w:val="1D398D"/>
      <w:u w:val="single"/>
    </w:rPr>
  </w:style>
  <w:style w:type="character" w:styleId="a7">
    <w:name w:val="Strong"/>
    <w:basedOn w:val="a0"/>
    <w:uiPriority w:val="99"/>
    <w:qFormat/>
    <w:rsid w:val="00034AA7"/>
    <w:rPr>
      <w:rFonts w:cs="Times New Roman"/>
      <w:b/>
      <w:bCs/>
    </w:rPr>
  </w:style>
  <w:style w:type="paragraph" w:styleId="a8">
    <w:name w:val="Normal (Web)"/>
    <w:basedOn w:val="a"/>
    <w:uiPriority w:val="99"/>
    <w:rsid w:val="00034AA7"/>
    <w:pPr>
      <w:spacing w:after="280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rsid w:val="00034AA7"/>
    <w:rPr>
      <w:rFonts w:cs="Times New Roman"/>
      <w:i/>
      <w:iCs/>
    </w:rPr>
  </w:style>
  <w:style w:type="paragraph" w:customStyle="1" w:styleId="if-bl1">
    <w:name w:val="if-bl1"/>
    <w:basedOn w:val="a"/>
    <w:uiPriority w:val="99"/>
    <w:rsid w:val="00034AA7"/>
    <w:pPr>
      <w:spacing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ostan">
    <w:name w:val="Postan"/>
    <w:basedOn w:val="a"/>
    <w:uiPriority w:val="99"/>
    <w:rsid w:val="00034A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a">
    <w:name w:val="List Paragraph"/>
    <w:basedOn w:val="a"/>
    <w:uiPriority w:val="34"/>
    <w:qFormat/>
    <w:rsid w:val="00E455E3"/>
    <w:pPr>
      <w:ind w:left="720"/>
      <w:contextualSpacing/>
    </w:pPr>
  </w:style>
  <w:style w:type="paragraph" w:styleId="ab">
    <w:name w:val="Title"/>
    <w:basedOn w:val="a"/>
    <w:next w:val="ac"/>
    <w:link w:val="11"/>
    <w:qFormat/>
    <w:locked/>
    <w:rsid w:val="00A54C2D"/>
    <w:pPr>
      <w:keepNext/>
      <w:widowControl w:val="0"/>
      <w:suppressAutoHyphens/>
      <w:autoSpaceDE w:val="0"/>
      <w:spacing w:before="240" w:after="120" w:line="240" w:lineRule="auto"/>
      <w:ind w:firstLine="709"/>
      <w:jc w:val="both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A54C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b"/>
    <w:rsid w:val="00A54C2D"/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ConsNonformat">
    <w:name w:val="ConsNonformat"/>
    <w:rsid w:val="00A54C2D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lang w:eastAsia="ar-SA"/>
    </w:rPr>
  </w:style>
  <w:style w:type="paragraph" w:styleId="ac">
    <w:name w:val="Subtitle"/>
    <w:basedOn w:val="a"/>
    <w:next w:val="a"/>
    <w:link w:val="ae"/>
    <w:qFormat/>
    <w:locked/>
    <w:rsid w:val="00A54C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c"/>
    <w:rsid w:val="00A54C2D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C429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сельское поселение</dc:creator>
  <cp:keywords/>
  <dc:description/>
  <cp:lastModifiedBy>User</cp:lastModifiedBy>
  <cp:revision>36</cp:revision>
  <cp:lastPrinted>2016-03-17T09:33:00Z</cp:lastPrinted>
  <dcterms:created xsi:type="dcterms:W3CDTF">2012-02-16T06:39:00Z</dcterms:created>
  <dcterms:modified xsi:type="dcterms:W3CDTF">2016-03-23T05:16:00Z</dcterms:modified>
</cp:coreProperties>
</file>