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AB" w:rsidRPr="00DD045E" w:rsidRDefault="00032BAB" w:rsidP="00032BAB">
      <w:pPr>
        <w:pStyle w:val="a4"/>
        <w:jc w:val="center"/>
        <w:rPr>
          <w:sz w:val="28"/>
          <w:szCs w:val="28"/>
        </w:rPr>
      </w:pPr>
      <w:r w:rsidRPr="00DD045E">
        <w:rPr>
          <w:sz w:val="28"/>
          <w:szCs w:val="28"/>
        </w:rPr>
        <w:t>КИЕВСКОЕ СЕЛЬСКОЕ ПОСЕЛЕНИЕ</w:t>
      </w:r>
    </w:p>
    <w:p w:rsidR="00032BAB" w:rsidRPr="00DD045E" w:rsidRDefault="00032BAB" w:rsidP="00032BAB">
      <w:pPr>
        <w:pStyle w:val="a4"/>
        <w:jc w:val="center"/>
        <w:rPr>
          <w:sz w:val="28"/>
          <w:szCs w:val="28"/>
        </w:rPr>
      </w:pPr>
      <w:r w:rsidRPr="00DD045E">
        <w:rPr>
          <w:sz w:val="28"/>
          <w:szCs w:val="28"/>
        </w:rPr>
        <w:t>РЕМОНТНЕНСКОГО РАЙОНА  РОСТОВСКОЙ ОБЛАСТИ</w:t>
      </w:r>
    </w:p>
    <w:p w:rsidR="00032BAB" w:rsidRPr="00DD045E" w:rsidRDefault="00032BAB" w:rsidP="00032BAB">
      <w:pPr>
        <w:pStyle w:val="a4"/>
        <w:jc w:val="center"/>
        <w:rPr>
          <w:sz w:val="28"/>
          <w:szCs w:val="28"/>
        </w:rPr>
      </w:pPr>
    </w:p>
    <w:p w:rsidR="00032BAB" w:rsidRPr="00DD045E" w:rsidRDefault="00032BAB" w:rsidP="00032BAB">
      <w:pPr>
        <w:pStyle w:val="a4"/>
        <w:jc w:val="center"/>
        <w:rPr>
          <w:sz w:val="28"/>
          <w:szCs w:val="28"/>
        </w:rPr>
      </w:pPr>
      <w:r w:rsidRPr="00DD045E">
        <w:rPr>
          <w:sz w:val="28"/>
          <w:szCs w:val="28"/>
        </w:rPr>
        <w:t>ПРОТОКОЛ</w:t>
      </w:r>
    </w:p>
    <w:p w:rsidR="00032BAB" w:rsidRPr="00DD045E" w:rsidRDefault="00032BAB" w:rsidP="00032BAB">
      <w:pPr>
        <w:pStyle w:val="a4"/>
        <w:jc w:val="center"/>
        <w:rPr>
          <w:sz w:val="28"/>
          <w:szCs w:val="28"/>
        </w:rPr>
      </w:pPr>
      <w:r w:rsidRPr="00DD045E">
        <w:rPr>
          <w:sz w:val="28"/>
          <w:szCs w:val="28"/>
        </w:rPr>
        <w:t>ЗАСЕДАНИЯ РАБОЧЕГО ОПЕРАТИВНОГО СОВЕЩАНИЯ</w:t>
      </w:r>
    </w:p>
    <w:p w:rsidR="00032BAB" w:rsidRPr="00DD045E" w:rsidRDefault="00032BAB" w:rsidP="00032BAB">
      <w:pPr>
        <w:pStyle w:val="a4"/>
        <w:jc w:val="center"/>
        <w:rPr>
          <w:sz w:val="28"/>
          <w:szCs w:val="28"/>
        </w:rPr>
      </w:pPr>
      <w:r w:rsidRPr="00DD045E">
        <w:rPr>
          <w:sz w:val="28"/>
          <w:szCs w:val="28"/>
        </w:rPr>
        <w:t xml:space="preserve">по предупреждению распространения </w:t>
      </w:r>
      <w:proofErr w:type="spellStart"/>
      <w:r w:rsidRPr="00DD045E">
        <w:rPr>
          <w:sz w:val="28"/>
          <w:szCs w:val="28"/>
        </w:rPr>
        <w:t>коронавирусной</w:t>
      </w:r>
      <w:proofErr w:type="spellEnd"/>
      <w:r w:rsidRPr="00DD045E">
        <w:rPr>
          <w:sz w:val="28"/>
          <w:szCs w:val="28"/>
        </w:rPr>
        <w:t xml:space="preserve"> инфекции на территории Киевского сельского поселения в пери</w:t>
      </w:r>
      <w:r w:rsidR="00DD045E">
        <w:rPr>
          <w:sz w:val="28"/>
          <w:szCs w:val="28"/>
        </w:rPr>
        <w:t xml:space="preserve">од празднования праздника </w:t>
      </w:r>
      <w:proofErr w:type="spellStart"/>
      <w:proofErr w:type="gramStart"/>
      <w:r w:rsidR="00DD045E">
        <w:rPr>
          <w:sz w:val="28"/>
          <w:szCs w:val="28"/>
        </w:rPr>
        <w:t>Курбан</w:t>
      </w:r>
      <w:proofErr w:type="spellEnd"/>
      <w:r w:rsidR="00DD045E">
        <w:rPr>
          <w:sz w:val="28"/>
          <w:szCs w:val="28"/>
        </w:rPr>
        <w:t xml:space="preserve"> – б</w:t>
      </w:r>
      <w:r w:rsidRPr="00DD045E">
        <w:rPr>
          <w:sz w:val="28"/>
          <w:szCs w:val="28"/>
        </w:rPr>
        <w:t>айрам</w:t>
      </w:r>
      <w:proofErr w:type="gramEnd"/>
      <w:r w:rsidRPr="00DD045E">
        <w:rPr>
          <w:sz w:val="28"/>
          <w:szCs w:val="28"/>
        </w:rPr>
        <w:t>.</w:t>
      </w:r>
    </w:p>
    <w:p w:rsidR="00032BAB" w:rsidRPr="00DD045E" w:rsidRDefault="00032BAB" w:rsidP="00032BAB">
      <w:pPr>
        <w:pStyle w:val="a4"/>
        <w:jc w:val="center"/>
        <w:rPr>
          <w:sz w:val="28"/>
          <w:szCs w:val="28"/>
        </w:rPr>
      </w:pPr>
      <w:r w:rsidRPr="00DD045E">
        <w:rPr>
          <w:sz w:val="28"/>
          <w:szCs w:val="28"/>
        </w:rPr>
        <w:t xml:space="preserve"> </w:t>
      </w:r>
    </w:p>
    <w:p w:rsidR="00032BAB" w:rsidRPr="00DD045E" w:rsidRDefault="003605FA" w:rsidP="00032BA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31.07.2020 г.</w:t>
      </w:r>
      <w:r>
        <w:rPr>
          <w:sz w:val="28"/>
          <w:szCs w:val="28"/>
        </w:rPr>
        <w:tab/>
        <w:t xml:space="preserve">               № 4</w:t>
      </w:r>
      <w:r w:rsidR="00032BAB" w:rsidRPr="00DD045E">
        <w:rPr>
          <w:sz w:val="28"/>
          <w:szCs w:val="28"/>
        </w:rPr>
        <w:t xml:space="preserve">                            с. Киевка                                                        </w:t>
      </w:r>
    </w:p>
    <w:p w:rsidR="00032BAB" w:rsidRPr="00DD045E" w:rsidRDefault="00032BAB" w:rsidP="00032BAB">
      <w:pPr>
        <w:pStyle w:val="a4"/>
        <w:jc w:val="right"/>
        <w:rPr>
          <w:sz w:val="28"/>
          <w:szCs w:val="28"/>
        </w:rPr>
      </w:pPr>
    </w:p>
    <w:p w:rsidR="00032BAB" w:rsidRPr="00DD045E" w:rsidRDefault="00032BAB" w:rsidP="00032BAB">
      <w:pPr>
        <w:pStyle w:val="a4"/>
        <w:jc w:val="right"/>
        <w:rPr>
          <w:sz w:val="28"/>
          <w:szCs w:val="28"/>
        </w:rPr>
      </w:pPr>
    </w:p>
    <w:p w:rsidR="00032BAB" w:rsidRPr="00DD045E" w:rsidRDefault="00032BAB" w:rsidP="00032BAB">
      <w:pPr>
        <w:pStyle w:val="a4"/>
        <w:jc w:val="right"/>
        <w:rPr>
          <w:sz w:val="28"/>
          <w:szCs w:val="28"/>
        </w:rPr>
      </w:pPr>
    </w:p>
    <w:p w:rsidR="00032BAB" w:rsidRPr="00DD045E" w:rsidRDefault="00032BAB" w:rsidP="00032BAB">
      <w:pPr>
        <w:pStyle w:val="a4"/>
        <w:jc w:val="right"/>
        <w:rPr>
          <w:sz w:val="28"/>
          <w:szCs w:val="28"/>
        </w:rPr>
      </w:pPr>
      <w:r w:rsidRPr="00DD045E">
        <w:rPr>
          <w:sz w:val="28"/>
          <w:szCs w:val="28"/>
        </w:rPr>
        <w:t>место проведения:</w:t>
      </w:r>
    </w:p>
    <w:p w:rsidR="00032BAB" w:rsidRPr="00DD045E" w:rsidRDefault="00032BAB" w:rsidP="00032BAB">
      <w:pPr>
        <w:pStyle w:val="a4"/>
        <w:jc w:val="right"/>
        <w:rPr>
          <w:sz w:val="28"/>
          <w:szCs w:val="28"/>
        </w:rPr>
      </w:pPr>
      <w:r w:rsidRPr="00DD045E">
        <w:rPr>
          <w:sz w:val="28"/>
          <w:szCs w:val="28"/>
        </w:rPr>
        <w:t xml:space="preserve">кабинет главы Администрации </w:t>
      </w:r>
    </w:p>
    <w:p w:rsidR="00032BAB" w:rsidRPr="00DD045E" w:rsidRDefault="00032BAB" w:rsidP="00032BAB">
      <w:pPr>
        <w:pStyle w:val="a4"/>
        <w:jc w:val="right"/>
        <w:rPr>
          <w:sz w:val="28"/>
          <w:szCs w:val="28"/>
        </w:rPr>
      </w:pPr>
      <w:r w:rsidRPr="00DD045E">
        <w:rPr>
          <w:sz w:val="28"/>
          <w:szCs w:val="28"/>
        </w:rPr>
        <w:t>Киевского сельского поселения.</w:t>
      </w:r>
    </w:p>
    <w:p w:rsidR="00032BAB" w:rsidRPr="00DD045E" w:rsidRDefault="00032BAB" w:rsidP="00032BAB">
      <w:pPr>
        <w:pStyle w:val="a4"/>
        <w:jc w:val="right"/>
        <w:rPr>
          <w:sz w:val="28"/>
          <w:szCs w:val="28"/>
        </w:rPr>
      </w:pPr>
      <w:r w:rsidRPr="00DD045E">
        <w:rPr>
          <w:sz w:val="28"/>
          <w:szCs w:val="28"/>
        </w:rPr>
        <w:t>время проведения:</w:t>
      </w:r>
    </w:p>
    <w:p w:rsidR="00032BAB" w:rsidRPr="00DD045E" w:rsidRDefault="00032BAB" w:rsidP="00032BAB">
      <w:pPr>
        <w:pStyle w:val="a4"/>
        <w:jc w:val="right"/>
        <w:rPr>
          <w:sz w:val="28"/>
          <w:szCs w:val="28"/>
        </w:rPr>
      </w:pPr>
      <w:r w:rsidRPr="00DD045E">
        <w:rPr>
          <w:sz w:val="28"/>
          <w:szCs w:val="28"/>
        </w:rPr>
        <w:t>с 12</w:t>
      </w:r>
      <w:r w:rsidRPr="00DD045E">
        <w:rPr>
          <w:sz w:val="28"/>
          <w:szCs w:val="28"/>
          <w:vertAlign w:val="superscript"/>
        </w:rPr>
        <w:t>30</w:t>
      </w:r>
      <w:r w:rsidRPr="00DD045E">
        <w:rPr>
          <w:sz w:val="28"/>
          <w:szCs w:val="28"/>
        </w:rPr>
        <w:t>-13</w:t>
      </w:r>
      <w:r w:rsidRPr="00DD045E">
        <w:rPr>
          <w:sz w:val="28"/>
          <w:szCs w:val="28"/>
          <w:vertAlign w:val="superscript"/>
        </w:rPr>
        <w:t>20</w:t>
      </w: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  <w:r w:rsidRPr="00DD045E">
        <w:rPr>
          <w:sz w:val="28"/>
          <w:szCs w:val="28"/>
        </w:rPr>
        <w:t xml:space="preserve">                                                                                      </w:t>
      </w: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  <w:r w:rsidRPr="00DD045E">
        <w:rPr>
          <w:b/>
          <w:sz w:val="28"/>
          <w:szCs w:val="28"/>
          <w:u w:val="single"/>
        </w:rPr>
        <w:t>Председатель совещания:</w:t>
      </w:r>
      <w:r w:rsidRPr="00DD045E">
        <w:rPr>
          <w:b/>
          <w:sz w:val="28"/>
          <w:szCs w:val="28"/>
        </w:rPr>
        <w:t xml:space="preserve">  </w:t>
      </w:r>
      <w:r w:rsidRPr="00DD045E">
        <w:rPr>
          <w:sz w:val="28"/>
          <w:szCs w:val="28"/>
        </w:rPr>
        <w:t xml:space="preserve">  Глава Администрации Киевского сельского поселения – Головченко Г.Г.</w:t>
      </w:r>
    </w:p>
    <w:p w:rsidR="00032BAB" w:rsidRPr="00DD045E" w:rsidRDefault="00032BAB" w:rsidP="00032BAB">
      <w:pPr>
        <w:pStyle w:val="a4"/>
        <w:jc w:val="both"/>
        <w:rPr>
          <w:b/>
          <w:sz w:val="28"/>
          <w:szCs w:val="28"/>
          <w:u w:val="single"/>
        </w:rPr>
      </w:pP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  <w:r w:rsidRPr="00DD045E">
        <w:rPr>
          <w:b/>
          <w:sz w:val="28"/>
          <w:szCs w:val="28"/>
          <w:u w:val="single"/>
        </w:rPr>
        <w:t>Секретарь совещания:</w:t>
      </w:r>
      <w:r w:rsidRPr="00DD045E">
        <w:rPr>
          <w:b/>
          <w:sz w:val="28"/>
          <w:szCs w:val="28"/>
        </w:rPr>
        <w:t xml:space="preserve">   </w:t>
      </w:r>
      <w:r w:rsidRPr="00DD045E">
        <w:rPr>
          <w:sz w:val="28"/>
          <w:szCs w:val="28"/>
        </w:rPr>
        <w:t xml:space="preserve">старший инспектор по вопросам культуры, физической культуры и спорта, молодежной политике Администрации Киевского сельского поселения Атаманенко Д.П. </w:t>
      </w: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  <w:r w:rsidRPr="00DD045E">
        <w:rPr>
          <w:b/>
          <w:sz w:val="28"/>
          <w:szCs w:val="28"/>
          <w:u w:val="single"/>
        </w:rPr>
        <w:t xml:space="preserve">Присутствовали: </w:t>
      </w:r>
      <w:r w:rsidRPr="00DD045E">
        <w:rPr>
          <w:sz w:val="28"/>
          <w:szCs w:val="28"/>
        </w:rPr>
        <w:t xml:space="preserve"> </w:t>
      </w: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  <w:r w:rsidRPr="00DD045E">
        <w:rPr>
          <w:sz w:val="28"/>
          <w:szCs w:val="28"/>
        </w:rPr>
        <w:t>Рамазанов  М.Г. – представитель аварской диаспоры (х. Раздольный)</w:t>
      </w: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  <w:r w:rsidRPr="00DD045E">
        <w:rPr>
          <w:sz w:val="28"/>
          <w:szCs w:val="28"/>
        </w:rPr>
        <w:t>Алиев Х.С. – представитель даргинской диаспоры (с. Киевка)</w:t>
      </w: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  <w:r w:rsidRPr="00DD045E">
        <w:rPr>
          <w:sz w:val="28"/>
          <w:szCs w:val="28"/>
        </w:rPr>
        <w:t xml:space="preserve">Лобачев А.С. – УУП  МО МВД России «Ремонтненский» </w:t>
      </w: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  <w:r w:rsidRPr="00DD045E">
        <w:rPr>
          <w:sz w:val="28"/>
          <w:szCs w:val="28"/>
        </w:rPr>
        <w:t>Мельникова Е.В. - старший инспектор по вопросам ЖКХ Администрации Киевского сельского поселения</w:t>
      </w: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  <w:r w:rsidRPr="00DD045E">
        <w:rPr>
          <w:sz w:val="28"/>
          <w:szCs w:val="28"/>
        </w:rPr>
        <w:t>Головченко И.Г. – командир добровольной народной дружины Киевского сельского поселения</w:t>
      </w:r>
    </w:p>
    <w:p w:rsidR="00032BAB" w:rsidRPr="00DD045E" w:rsidRDefault="00032BAB" w:rsidP="00032BAB">
      <w:pPr>
        <w:pStyle w:val="a4"/>
        <w:jc w:val="both"/>
        <w:rPr>
          <w:b/>
          <w:sz w:val="28"/>
          <w:szCs w:val="28"/>
          <w:u w:val="single"/>
        </w:rPr>
      </w:pPr>
    </w:p>
    <w:p w:rsidR="00032BAB" w:rsidRPr="00DD045E" w:rsidRDefault="00032BAB" w:rsidP="00032BAB">
      <w:pPr>
        <w:pStyle w:val="a4"/>
        <w:jc w:val="both"/>
        <w:rPr>
          <w:b/>
          <w:sz w:val="28"/>
          <w:szCs w:val="28"/>
          <w:u w:val="single"/>
        </w:rPr>
      </w:pPr>
      <w:r w:rsidRPr="00DD045E">
        <w:rPr>
          <w:b/>
          <w:sz w:val="28"/>
          <w:szCs w:val="28"/>
          <w:u w:val="single"/>
        </w:rPr>
        <w:t>Приглашенные:</w:t>
      </w: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</w:p>
    <w:p w:rsidR="00032BAB" w:rsidRPr="00DD045E" w:rsidRDefault="00032BAB" w:rsidP="00032BAB">
      <w:pPr>
        <w:pStyle w:val="a4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DD045E">
        <w:rPr>
          <w:sz w:val="28"/>
          <w:szCs w:val="28"/>
        </w:rPr>
        <w:t>Гусаков А.Г. – командир ХКО «Киевка»</w:t>
      </w:r>
    </w:p>
    <w:p w:rsidR="00032BAB" w:rsidRPr="00DD045E" w:rsidRDefault="00032BAB" w:rsidP="00032BAB">
      <w:pPr>
        <w:pStyle w:val="a4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DD045E">
        <w:rPr>
          <w:sz w:val="28"/>
          <w:szCs w:val="28"/>
        </w:rPr>
        <w:t xml:space="preserve">Валиёва Г.С – заведующая </w:t>
      </w:r>
      <w:proofErr w:type="gramStart"/>
      <w:r w:rsidRPr="00DD045E">
        <w:rPr>
          <w:sz w:val="28"/>
          <w:szCs w:val="28"/>
        </w:rPr>
        <w:t>Киевским</w:t>
      </w:r>
      <w:proofErr w:type="gramEnd"/>
      <w:r w:rsidRPr="00DD045E">
        <w:rPr>
          <w:sz w:val="28"/>
          <w:szCs w:val="28"/>
        </w:rPr>
        <w:t xml:space="preserve"> </w:t>
      </w:r>
      <w:proofErr w:type="spellStart"/>
      <w:r w:rsidRPr="00DD045E">
        <w:rPr>
          <w:sz w:val="28"/>
          <w:szCs w:val="28"/>
        </w:rPr>
        <w:t>ФАПом</w:t>
      </w:r>
      <w:proofErr w:type="spellEnd"/>
    </w:p>
    <w:p w:rsidR="00032BAB" w:rsidRPr="00DD045E" w:rsidRDefault="00032BAB" w:rsidP="00032BAB">
      <w:pPr>
        <w:pStyle w:val="a4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gramStart"/>
      <w:r w:rsidRPr="00DD045E">
        <w:rPr>
          <w:sz w:val="28"/>
          <w:szCs w:val="28"/>
        </w:rPr>
        <w:t>Журавлева Н.</w:t>
      </w:r>
      <w:proofErr w:type="gramEnd"/>
      <w:r w:rsidRPr="00DD045E">
        <w:rPr>
          <w:sz w:val="28"/>
          <w:szCs w:val="28"/>
        </w:rPr>
        <w:t xml:space="preserve">Н. – заведующая </w:t>
      </w:r>
      <w:proofErr w:type="spellStart"/>
      <w:r w:rsidRPr="00DD045E">
        <w:rPr>
          <w:sz w:val="28"/>
          <w:szCs w:val="28"/>
        </w:rPr>
        <w:t>Раздольненским</w:t>
      </w:r>
      <w:proofErr w:type="spellEnd"/>
      <w:r w:rsidRPr="00DD045E">
        <w:rPr>
          <w:sz w:val="28"/>
          <w:szCs w:val="28"/>
        </w:rPr>
        <w:t xml:space="preserve"> </w:t>
      </w:r>
      <w:proofErr w:type="spellStart"/>
      <w:r w:rsidRPr="00DD045E">
        <w:rPr>
          <w:sz w:val="28"/>
          <w:szCs w:val="28"/>
        </w:rPr>
        <w:t>ФАПом</w:t>
      </w:r>
      <w:proofErr w:type="spellEnd"/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</w:p>
    <w:p w:rsidR="00032BAB" w:rsidRPr="00DD045E" w:rsidRDefault="00032BAB" w:rsidP="00032BAB">
      <w:pPr>
        <w:pStyle w:val="a4"/>
        <w:jc w:val="both"/>
        <w:rPr>
          <w:b/>
          <w:sz w:val="28"/>
          <w:szCs w:val="28"/>
        </w:rPr>
      </w:pPr>
    </w:p>
    <w:p w:rsidR="00032BAB" w:rsidRPr="00DD045E" w:rsidRDefault="00032BAB" w:rsidP="00032BAB">
      <w:pPr>
        <w:pStyle w:val="a4"/>
        <w:jc w:val="both"/>
        <w:rPr>
          <w:b/>
          <w:sz w:val="28"/>
          <w:szCs w:val="28"/>
        </w:rPr>
      </w:pPr>
      <w:r w:rsidRPr="00DD045E">
        <w:rPr>
          <w:b/>
          <w:sz w:val="28"/>
          <w:szCs w:val="28"/>
        </w:rPr>
        <w:t>ПОВЕСТКА  ДНЯ:</w:t>
      </w:r>
    </w:p>
    <w:p w:rsidR="00032BAB" w:rsidRPr="00DD045E" w:rsidRDefault="00032BAB" w:rsidP="00032BAB">
      <w:pPr>
        <w:pStyle w:val="a4"/>
        <w:jc w:val="both"/>
        <w:rPr>
          <w:b/>
          <w:sz w:val="28"/>
          <w:szCs w:val="28"/>
        </w:rPr>
      </w:pPr>
    </w:p>
    <w:p w:rsidR="00032BAB" w:rsidRPr="00DD045E" w:rsidRDefault="00032BAB" w:rsidP="00032BAB">
      <w:pPr>
        <w:pStyle w:val="a4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DD045E">
        <w:rPr>
          <w:sz w:val="28"/>
          <w:szCs w:val="28"/>
        </w:rPr>
        <w:t xml:space="preserve">О ситуации по распространению </w:t>
      </w:r>
      <w:proofErr w:type="spellStart"/>
      <w:r w:rsidRPr="00DD045E">
        <w:rPr>
          <w:sz w:val="28"/>
          <w:szCs w:val="28"/>
        </w:rPr>
        <w:t>коронавирусной</w:t>
      </w:r>
      <w:proofErr w:type="spellEnd"/>
      <w:r w:rsidRPr="00DD045E">
        <w:rPr>
          <w:sz w:val="28"/>
          <w:szCs w:val="28"/>
        </w:rPr>
        <w:t xml:space="preserve"> инфекции на территории Ростовской области, республики Дагестан, Чечне, а также на территориях районов, граничащих с Киевским сельским поселением и </w:t>
      </w:r>
      <w:proofErr w:type="spellStart"/>
      <w:r w:rsidRPr="00DD045E">
        <w:rPr>
          <w:sz w:val="28"/>
          <w:szCs w:val="28"/>
        </w:rPr>
        <w:t>Ремонтненским</w:t>
      </w:r>
      <w:proofErr w:type="spellEnd"/>
      <w:r w:rsidRPr="00DD045E">
        <w:rPr>
          <w:sz w:val="28"/>
          <w:szCs w:val="28"/>
        </w:rPr>
        <w:t xml:space="preserve"> районом в целом. (Глава Администрации Киевского сельского поселения – Головченко Г.Г.) по состоянию на 31.07.2020.</w:t>
      </w:r>
    </w:p>
    <w:p w:rsidR="00032BAB" w:rsidRPr="00DD045E" w:rsidRDefault="00032BAB" w:rsidP="00032BAB">
      <w:pPr>
        <w:pStyle w:val="a4"/>
        <w:suppressAutoHyphens w:val="0"/>
        <w:ind w:left="720"/>
        <w:jc w:val="both"/>
        <w:rPr>
          <w:sz w:val="28"/>
          <w:szCs w:val="28"/>
        </w:rPr>
      </w:pPr>
      <w:r w:rsidRPr="00DD045E">
        <w:rPr>
          <w:sz w:val="28"/>
          <w:szCs w:val="28"/>
        </w:rPr>
        <w:t xml:space="preserve">Празднование праздника </w:t>
      </w:r>
      <w:proofErr w:type="spellStart"/>
      <w:proofErr w:type="gramStart"/>
      <w:r w:rsidRPr="00DD045E">
        <w:rPr>
          <w:sz w:val="28"/>
          <w:szCs w:val="28"/>
        </w:rPr>
        <w:t>Курбан</w:t>
      </w:r>
      <w:proofErr w:type="spellEnd"/>
      <w:r w:rsidRPr="00DD045E">
        <w:rPr>
          <w:sz w:val="28"/>
          <w:szCs w:val="28"/>
        </w:rPr>
        <w:t xml:space="preserve"> – байрам</w:t>
      </w:r>
      <w:proofErr w:type="gramEnd"/>
      <w:r w:rsidRPr="00DD045E">
        <w:rPr>
          <w:sz w:val="28"/>
          <w:szCs w:val="28"/>
        </w:rPr>
        <w:t xml:space="preserve"> 31.07. – 02.08.2020</w:t>
      </w:r>
    </w:p>
    <w:p w:rsidR="00032BAB" w:rsidRPr="00DD045E" w:rsidRDefault="00032BAB" w:rsidP="00032BAB">
      <w:pPr>
        <w:pStyle w:val="a4"/>
        <w:jc w:val="both"/>
        <w:rPr>
          <w:b/>
          <w:sz w:val="28"/>
          <w:szCs w:val="28"/>
        </w:rPr>
      </w:pPr>
    </w:p>
    <w:p w:rsidR="00032BAB" w:rsidRPr="00DD045E" w:rsidRDefault="00032BAB" w:rsidP="00032BAB">
      <w:pPr>
        <w:pStyle w:val="a4"/>
        <w:jc w:val="both"/>
        <w:rPr>
          <w:b/>
          <w:sz w:val="28"/>
          <w:szCs w:val="28"/>
        </w:rPr>
      </w:pPr>
      <w:r w:rsidRPr="00DD045E">
        <w:rPr>
          <w:b/>
          <w:sz w:val="28"/>
          <w:szCs w:val="28"/>
        </w:rPr>
        <w:t>СЛУШАЛИ:</w:t>
      </w:r>
    </w:p>
    <w:p w:rsidR="00032BAB" w:rsidRPr="00DD045E" w:rsidRDefault="00032BAB" w:rsidP="00032BAB">
      <w:pPr>
        <w:spacing w:before="300" w:line="0" w:lineRule="atLeast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045E">
        <w:rPr>
          <w:rFonts w:ascii="Times New Roman" w:hAnsi="Times New Roman" w:cs="Times New Roman"/>
          <w:sz w:val="28"/>
          <w:szCs w:val="28"/>
        </w:rPr>
        <w:t>главу Администрации Киевского сельского поселения Головченко Г.</w:t>
      </w:r>
      <w:r w:rsidR="00DD045E" w:rsidRPr="00DD045E">
        <w:rPr>
          <w:rFonts w:ascii="Times New Roman" w:hAnsi="Times New Roman" w:cs="Times New Roman"/>
          <w:sz w:val="28"/>
          <w:szCs w:val="28"/>
        </w:rPr>
        <w:t>Г. о том, что по состоянию на 29</w:t>
      </w:r>
      <w:r w:rsidRPr="00DD045E">
        <w:rPr>
          <w:rFonts w:ascii="Times New Roman" w:hAnsi="Times New Roman" w:cs="Times New Roman"/>
          <w:sz w:val="28"/>
          <w:szCs w:val="28"/>
        </w:rPr>
        <w:t xml:space="preserve">.07.2020 </w:t>
      </w:r>
      <w:r w:rsidRPr="00DD045E">
        <w:rPr>
          <w:rFonts w:ascii="Times New Roman" w:hAnsi="Times New Roman" w:cs="Times New Roman"/>
          <w:color w:val="000000"/>
          <w:sz w:val="28"/>
          <w:szCs w:val="28"/>
        </w:rPr>
        <w:t>ситуация с COVID-19</w:t>
      </w:r>
      <w:r w:rsidRPr="00DD045E">
        <w:rPr>
          <w:rFonts w:ascii="Times New Roman" w:hAnsi="Times New Roman" w:cs="Times New Roman"/>
          <w:sz w:val="28"/>
          <w:szCs w:val="28"/>
        </w:rPr>
        <w:t xml:space="preserve"> в Ростовской области</w:t>
      </w:r>
      <w:r w:rsidRPr="00DD045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следующая:</w:t>
      </w:r>
    </w:p>
    <w:p w:rsidR="00060A14" w:rsidRPr="00DD045E" w:rsidRDefault="00060A14" w:rsidP="00060A14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В Ростове-на-Дону на 29 июля прирост за сутки - 133 человека.</w:t>
      </w:r>
    </w:p>
    <w:p w:rsidR="00060A14" w:rsidRPr="00DD045E" w:rsidRDefault="00060A14" w:rsidP="00060A14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Ростовской области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коронавирусом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заразились уже 12 538 человек. По последним данным Роспотребнадзора, было зафиксировано 133 </w:t>
      </w:r>
      <w:proofErr w:type="gram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новых</w:t>
      </w:r>
      <w:proofErr w:type="gram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случая заражения. В тяжелом состоянии находятся 49 человек. Врачи не смогли спасти жизни уже 210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дончан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. Выздороветь удалось уже 9 980 заболевшим. Показатель заболевших на 100 тысяч жителей – 298,4. Коэффициент распространения инфекции – 1,07.</w:t>
      </w:r>
    </w:p>
    <w:p w:rsidR="00060A14" w:rsidRPr="00DD045E" w:rsidRDefault="00060A14" w:rsidP="00060A14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Новые инфицированные зарегистрированы в 25 городах и районах региона: в Ростове-на-Дону (59), Батайске (9),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Мясниковском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(7) районе, Новочеркасске (6), Шахтах (6), Пролетарском (6) районе, Азове (6), Таганроге (4),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Аксайском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(4) районе, Волгодонске (3),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Белокалитвинском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(3), Песчанокопском (3) районах, Каменске-Шахтинском (2),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Миллеровском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(2),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Зерноградском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(2),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Неклиновском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(2), Морозовском (1), Сальском (1) Октябрьском (1), Константиновском (1),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Красносулинском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(1),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Заветинском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(1), Азовском (1</w:t>
      </w:r>
      <w:proofErr w:type="gram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),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Родионово-Несветайском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(1) </w:t>
      </w:r>
      <w:proofErr w:type="gram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районах</w:t>
      </w:r>
      <w:proofErr w:type="gram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Звереве (1), - сообщили в пресс-службе правительства Ростовской области.</w:t>
      </w:r>
    </w:p>
    <w:p w:rsidR="00060A14" w:rsidRPr="00DD045E" w:rsidRDefault="00060A14" w:rsidP="00060A14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Среди новых заболевших 36,1% - в возрасте от 18 до 45 лет, 41,3% - от 46 до 65 лет, 11,3% - от 66 до 79 лет, 7,5% - старше 80 лет, 3,8% - дети. В стационарах содержатся 839 пациентов. Загруженность коечного фонда составляет 38,5%.</w:t>
      </w:r>
    </w:p>
    <w:p w:rsidR="00060A14" w:rsidRPr="00DD045E" w:rsidRDefault="00060A14" w:rsidP="00060A14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Новыми жертвами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коронавируса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стали 61-летняя женщина с хроническими заболеваниями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сердечно-сосудистой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системы с осложнениями и нарушением обмена веществ; 83-летний мужчина с хроническими заболеваниями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сердечно-сосудистой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системы с осложнениями и хроническим эндокринным заболеванием; 90-летний мужчина с хроническими заболеваниями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сердечно-сосудистой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системы с осложнениями, хроническими заболеваниями желудка и почек; 61-летняя женщина с хроническими заболеваниями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сердечно-сосудистой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системы с осложнениями, хроническими заболеваниями легких и эндокринной системы;</w:t>
      </w:r>
      <w:proofErr w:type="gram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47-летний мужчина с заболеваниями </w:t>
      </w:r>
      <w:proofErr w:type="spellStart"/>
      <w:proofErr w:type="gram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сердечно-сосудистой</w:t>
      </w:r>
      <w:proofErr w:type="spellEnd"/>
      <w:proofErr w:type="gram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системы с неврологическими осложнениями.</w:t>
      </w:r>
    </w:p>
    <w:p w:rsidR="00060A14" w:rsidRPr="00DD045E" w:rsidRDefault="00060A14" w:rsidP="00060A14">
      <w:pPr>
        <w:shd w:val="clear" w:color="auto" w:fill="F7F9FD"/>
        <w:spacing w:before="60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Врачи следят за состоянием 6 489 человек, из них на самоизоляции в домашних условиях - 6 470. </w:t>
      </w:r>
      <w:proofErr w:type="gram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Сняты</w:t>
      </w:r>
      <w:proofErr w:type="gram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медицинского учета почти 61 тысяча человек. За весь период за помощью к медикам обратились почти 67,5 тысячи человек. Лаборатории региона за день провели 2 302 теста на </w:t>
      </w:r>
      <w:proofErr w:type="spellStart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</w:t>
      </w:r>
      <w:proofErr w:type="spellEnd"/>
      <w:r w:rsidRPr="00DD045E">
        <w:rPr>
          <w:rFonts w:ascii="Times New Roman" w:eastAsia="Times New Roman" w:hAnsi="Times New Roman" w:cs="Times New Roman"/>
          <w:color w:val="222222"/>
          <w:sz w:val="28"/>
          <w:szCs w:val="28"/>
        </w:rPr>
        <w:t>. За весь период было проведено 363,5 тысячи исследований.</w:t>
      </w:r>
    </w:p>
    <w:p w:rsidR="00032BAB" w:rsidRPr="00DD045E" w:rsidRDefault="00032BAB" w:rsidP="00032BAB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2BAB" w:rsidRPr="00DD045E" w:rsidRDefault="00032BAB" w:rsidP="00032BAB">
      <w:pPr>
        <w:spacing w:before="300" w:line="0" w:lineRule="atLeast"/>
        <w:contextualSpacing/>
        <w:jc w:val="both"/>
        <w:outlineLvl w:val="0"/>
        <w:rPr>
          <w:rFonts w:ascii="Times New Roman" w:hAnsi="Times New Roman" w:cs="Times New Roman"/>
          <w:color w:val="262626"/>
          <w:kern w:val="36"/>
          <w:sz w:val="28"/>
          <w:szCs w:val="28"/>
        </w:rPr>
      </w:pPr>
      <w:r w:rsidRPr="00DD045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D045E">
        <w:rPr>
          <w:rFonts w:ascii="Times New Roman" w:hAnsi="Times New Roman" w:cs="Times New Roman"/>
          <w:color w:val="262626"/>
          <w:kern w:val="36"/>
          <w:sz w:val="28"/>
          <w:szCs w:val="28"/>
        </w:rPr>
        <w:t xml:space="preserve"> </w:t>
      </w:r>
    </w:p>
    <w:p w:rsidR="00032BAB" w:rsidRPr="00DD045E" w:rsidRDefault="00032BAB" w:rsidP="00032BAB">
      <w:pPr>
        <w:numPr>
          <w:ilvl w:val="0"/>
          <w:numId w:val="6"/>
        </w:numPr>
        <w:spacing w:before="300" w:line="0" w:lineRule="atLeast"/>
        <w:ind w:left="567"/>
        <w:contextualSpacing/>
        <w:jc w:val="both"/>
        <w:outlineLvl w:val="0"/>
        <w:rPr>
          <w:rFonts w:ascii="Times New Roman" w:hAnsi="Times New Roman" w:cs="Times New Roman"/>
          <w:color w:val="262626"/>
          <w:kern w:val="36"/>
          <w:sz w:val="28"/>
          <w:szCs w:val="28"/>
        </w:rPr>
      </w:pPr>
      <w:r w:rsidRPr="00DD045E">
        <w:rPr>
          <w:rFonts w:ascii="Times New Roman" w:hAnsi="Times New Roman" w:cs="Times New Roman"/>
          <w:color w:val="262626"/>
          <w:kern w:val="36"/>
          <w:sz w:val="28"/>
          <w:szCs w:val="28"/>
        </w:rPr>
        <w:t>Информацию принять к сведению.</w:t>
      </w:r>
    </w:p>
    <w:p w:rsidR="00032BAB" w:rsidRPr="00DD045E" w:rsidRDefault="00032BAB" w:rsidP="00032BAB">
      <w:pPr>
        <w:numPr>
          <w:ilvl w:val="0"/>
          <w:numId w:val="6"/>
        </w:numPr>
        <w:spacing w:before="300" w:line="0" w:lineRule="atLeast"/>
        <w:ind w:left="567"/>
        <w:contextualSpacing/>
        <w:jc w:val="both"/>
        <w:outlineLvl w:val="0"/>
        <w:rPr>
          <w:rFonts w:ascii="Times New Roman" w:hAnsi="Times New Roman" w:cs="Times New Roman"/>
          <w:color w:val="262626"/>
          <w:kern w:val="36"/>
          <w:sz w:val="28"/>
          <w:szCs w:val="28"/>
        </w:rPr>
      </w:pPr>
      <w:r w:rsidRPr="00DD045E">
        <w:rPr>
          <w:rFonts w:ascii="Times New Roman" w:hAnsi="Times New Roman" w:cs="Times New Roman"/>
          <w:sz w:val="28"/>
          <w:szCs w:val="28"/>
        </w:rPr>
        <w:t>В связи со сложившейся ситуацией в стране, Ростовской области, представителям даргинской (Алиев Х.С.) и аварской (Рамазанов М.Г.) диаспор обеспечить информирование граждан даргинской и аварской национальностей и неукоснительного соблюдения мер изоляции во вр</w:t>
      </w:r>
      <w:r w:rsidR="00DD045E" w:rsidRPr="00DD045E">
        <w:rPr>
          <w:rFonts w:ascii="Times New Roman" w:hAnsi="Times New Roman" w:cs="Times New Roman"/>
          <w:sz w:val="28"/>
          <w:szCs w:val="28"/>
        </w:rPr>
        <w:t xml:space="preserve">емя празднования праздника </w:t>
      </w:r>
      <w:proofErr w:type="spellStart"/>
      <w:proofErr w:type="gramStart"/>
      <w:r w:rsidR="00DD045E" w:rsidRPr="00DD045E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="00DD045E" w:rsidRPr="00DD045E">
        <w:rPr>
          <w:rFonts w:ascii="Times New Roman" w:hAnsi="Times New Roman" w:cs="Times New Roman"/>
          <w:sz w:val="28"/>
          <w:szCs w:val="28"/>
        </w:rPr>
        <w:t xml:space="preserve"> – б</w:t>
      </w:r>
      <w:r w:rsidRPr="00DD045E">
        <w:rPr>
          <w:rFonts w:ascii="Times New Roman" w:hAnsi="Times New Roman" w:cs="Times New Roman"/>
          <w:sz w:val="28"/>
          <w:szCs w:val="28"/>
        </w:rPr>
        <w:t>айрам</w:t>
      </w:r>
      <w:proofErr w:type="gramEnd"/>
      <w:r w:rsidRPr="00DD045E">
        <w:rPr>
          <w:rFonts w:ascii="Times New Roman" w:hAnsi="Times New Roman" w:cs="Times New Roman"/>
          <w:sz w:val="28"/>
          <w:szCs w:val="28"/>
        </w:rPr>
        <w:t xml:space="preserve">, воздержаться от поездок в гости как в поселении, так и за его пределами, </w:t>
      </w:r>
      <w:r w:rsidRPr="00DD045E">
        <w:rPr>
          <w:rFonts w:ascii="Times New Roman" w:hAnsi="Times New Roman" w:cs="Times New Roman"/>
          <w:color w:val="262626"/>
          <w:kern w:val="36"/>
          <w:sz w:val="28"/>
          <w:szCs w:val="28"/>
        </w:rPr>
        <w:t xml:space="preserve">отказаться от коллективных молитв и традиции собираться вместе с </w:t>
      </w:r>
      <w:proofErr w:type="gramStart"/>
      <w:r w:rsidRPr="00DD045E">
        <w:rPr>
          <w:rFonts w:ascii="Times New Roman" w:hAnsi="Times New Roman" w:cs="Times New Roman"/>
          <w:color w:val="262626"/>
          <w:kern w:val="36"/>
          <w:sz w:val="28"/>
          <w:szCs w:val="28"/>
        </w:rPr>
        <w:t>друзьями и родственниками большими компаниями, а также напомнить об административной ответственности за нарушение законодательства в области обеспечения санитарно – эпидемиологического благополучия населения при возникновении угрозы распространения заболевания, представляющего опасность для окружающих, в период осуществления на соответствующей  территории ограничительных мероприятий (карантина), а также об уголовной ответственности за нарушение санитарно – эпидемиологических правил, создавшее угрозу массового заболевания.</w:t>
      </w:r>
      <w:proofErr w:type="gramEnd"/>
      <w:r w:rsidRPr="00DD045E">
        <w:rPr>
          <w:rFonts w:ascii="Times New Roman" w:hAnsi="Times New Roman" w:cs="Times New Roman"/>
          <w:color w:val="262626"/>
          <w:kern w:val="36"/>
          <w:sz w:val="28"/>
          <w:szCs w:val="28"/>
        </w:rPr>
        <w:t xml:space="preserve"> </w:t>
      </w:r>
      <w:r w:rsidRPr="00DD045E">
        <w:rPr>
          <w:rFonts w:ascii="Times New Roman" w:hAnsi="Times New Roman" w:cs="Times New Roman"/>
          <w:sz w:val="28"/>
          <w:szCs w:val="28"/>
        </w:rPr>
        <w:t>Повторно, довести до граждан кавказской национальности, проживающих на территории поселения, о соблюдении масочного режима, особенно в общественных местах.</w:t>
      </w:r>
    </w:p>
    <w:p w:rsidR="00032BAB" w:rsidRPr="00DD045E" w:rsidRDefault="00032BAB" w:rsidP="00032BAB">
      <w:pPr>
        <w:numPr>
          <w:ilvl w:val="0"/>
          <w:numId w:val="6"/>
        </w:numPr>
        <w:spacing w:before="300" w:line="0" w:lineRule="atLeast"/>
        <w:ind w:left="567"/>
        <w:contextualSpacing/>
        <w:jc w:val="both"/>
        <w:outlineLvl w:val="0"/>
        <w:rPr>
          <w:rFonts w:ascii="Times New Roman" w:hAnsi="Times New Roman" w:cs="Times New Roman"/>
          <w:color w:val="262626"/>
          <w:kern w:val="36"/>
          <w:sz w:val="28"/>
          <w:szCs w:val="28"/>
        </w:rPr>
      </w:pPr>
      <w:r w:rsidRPr="00DD045E">
        <w:rPr>
          <w:rFonts w:ascii="Times New Roman" w:hAnsi="Times New Roman" w:cs="Times New Roman"/>
          <w:color w:val="262626"/>
          <w:kern w:val="36"/>
          <w:sz w:val="28"/>
          <w:szCs w:val="28"/>
        </w:rPr>
        <w:t xml:space="preserve">УУП МО МВД РФ «Ремонтненский» Киевского сельского поселения (Лобачев А.С.), заведующим </w:t>
      </w:r>
      <w:proofErr w:type="spellStart"/>
      <w:r w:rsidRPr="00DD045E">
        <w:rPr>
          <w:rFonts w:ascii="Times New Roman" w:hAnsi="Times New Roman" w:cs="Times New Roman"/>
          <w:color w:val="262626"/>
          <w:kern w:val="36"/>
          <w:sz w:val="28"/>
          <w:szCs w:val="28"/>
        </w:rPr>
        <w:t>ФАПами</w:t>
      </w:r>
      <w:proofErr w:type="spellEnd"/>
      <w:r w:rsidRPr="00DD045E">
        <w:rPr>
          <w:rFonts w:ascii="Times New Roman" w:hAnsi="Times New Roman" w:cs="Times New Roman"/>
          <w:color w:val="262626"/>
          <w:kern w:val="36"/>
          <w:sz w:val="28"/>
          <w:szCs w:val="28"/>
        </w:rPr>
        <w:t xml:space="preserve"> с. Киевка и х. Раздольный (Валиева Г.С., </w:t>
      </w:r>
      <w:proofErr w:type="gramStart"/>
      <w:r w:rsidRPr="00DD045E">
        <w:rPr>
          <w:rFonts w:ascii="Times New Roman" w:hAnsi="Times New Roman" w:cs="Times New Roman"/>
          <w:color w:val="262626"/>
          <w:kern w:val="36"/>
          <w:sz w:val="28"/>
          <w:szCs w:val="28"/>
        </w:rPr>
        <w:t>Журавлева Н.</w:t>
      </w:r>
      <w:proofErr w:type="gramEnd"/>
      <w:r w:rsidRPr="00DD045E">
        <w:rPr>
          <w:rFonts w:ascii="Times New Roman" w:hAnsi="Times New Roman" w:cs="Times New Roman"/>
          <w:color w:val="262626"/>
          <w:kern w:val="36"/>
          <w:sz w:val="28"/>
          <w:szCs w:val="28"/>
        </w:rPr>
        <w:t>Н.), старшему инспектору по вопросам ЖКХ (Мельникова Е.В.) активизировать информационную работу среди населения о необходимости соблюдения масочного режима и режима самоизоляции населения.</w:t>
      </w:r>
    </w:p>
    <w:p w:rsidR="00032BAB" w:rsidRPr="00DD045E" w:rsidRDefault="00032BAB" w:rsidP="00032B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45E">
        <w:rPr>
          <w:rFonts w:ascii="Times New Roman" w:hAnsi="Times New Roman" w:cs="Times New Roman"/>
          <w:sz w:val="28"/>
          <w:szCs w:val="28"/>
        </w:rPr>
        <w:lastRenderedPageBreak/>
        <w:t>ХКО «Киевка» (Гусаков А.Г.) и ДНД Киевского сельского поселения (Головченко И.Г.) во время патрулирования территории поселения с 22.00 до 00.00, обращать внимание на нахождение молодежи, без масок, на территории с. Киевка и х. Раздольный.</w:t>
      </w:r>
    </w:p>
    <w:p w:rsidR="00DD045E" w:rsidRDefault="00DD045E" w:rsidP="00DD045E">
      <w:pPr>
        <w:pStyle w:val="a4"/>
        <w:jc w:val="both"/>
        <w:rPr>
          <w:sz w:val="28"/>
          <w:szCs w:val="28"/>
        </w:rPr>
      </w:pPr>
    </w:p>
    <w:p w:rsidR="00032BAB" w:rsidRPr="00DD045E" w:rsidRDefault="00DD045E" w:rsidP="006011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32BAB" w:rsidRPr="00DD045E" w:rsidRDefault="00032BAB" w:rsidP="00032BAB">
      <w:pPr>
        <w:pStyle w:val="a4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D045E">
        <w:rPr>
          <w:bCs/>
          <w:sz w:val="28"/>
          <w:szCs w:val="28"/>
          <w:bdr w:val="none" w:sz="0" w:space="0" w:color="auto" w:frame="1"/>
          <w:shd w:val="clear" w:color="auto" w:fill="FFFFFF"/>
        </w:rPr>
        <w:t>«За» - 10 человек</w:t>
      </w:r>
    </w:p>
    <w:p w:rsidR="00032BAB" w:rsidRPr="00DD045E" w:rsidRDefault="00032BAB" w:rsidP="00032BAB">
      <w:pPr>
        <w:pStyle w:val="a4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D045E">
        <w:rPr>
          <w:bCs/>
          <w:sz w:val="28"/>
          <w:szCs w:val="28"/>
          <w:bdr w:val="none" w:sz="0" w:space="0" w:color="auto" w:frame="1"/>
          <w:shd w:val="clear" w:color="auto" w:fill="FFFFFF"/>
        </w:rPr>
        <w:t>«Против» - 0</w:t>
      </w:r>
    </w:p>
    <w:p w:rsidR="00032BAB" w:rsidRPr="00DD045E" w:rsidRDefault="00032BAB" w:rsidP="00032BAB">
      <w:pPr>
        <w:pStyle w:val="a4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D045E">
        <w:rPr>
          <w:bCs/>
          <w:sz w:val="28"/>
          <w:szCs w:val="28"/>
          <w:bdr w:val="none" w:sz="0" w:space="0" w:color="auto" w:frame="1"/>
          <w:shd w:val="clear" w:color="auto" w:fill="FFFFFF"/>
        </w:rPr>
        <w:t>«Воздержались» -0</w:t>
      </w:r>
    </w:p>
    <w:p w:rsidR="00032BAB" w:rsidRPr="00DD045E" w:rsidRDefault="00032BAB" w:rsidP="00032BAB">
      <w:pPr>
        <w:pStyle w:val="a4"/>
        <w:jc w:val="both"/>
        <w:rPr>
          <w:sz w:val="28"/>
          <w:szCs w:val="28"/>
        </w:rPr>
      </w:pPr>
    </w:p>
    <w:p w:rsidR="00032BAB" w:rsidRPr="00DD045E" w:rsidRDefault="00032BAB" w:rsidP="00032BAB">
      <w:pPr>
        <w:autoSpaceDE w:val="0"/>
        <w:autoSpaceDN w:val="0"/>
        <w:adjustRightInd w:val="0"/>
        <w:ind w:left="10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BAB" w:rsidRPr="00DD045E" w:rsidRDefault="00032BAB" w:rsidP="00032BAB">
      <w:pPr>
        <w:autoSpaceDE w:val="0"/>
        <w:autoSpaceDN w:val="0"/>
        <w:adjustRightInd w:val="0"/>
        <w:ind w:left="10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BAB" w:rsidRPr="00DD045E" w:rsidRDefault="00032BAB" w:rsidP="00032BAB">
      <w:pPr>
        <w:autoSpaceDE w:val="0"/>
        <w:autoSpaceDN w:val="0"/>
        <w:adjustRightInd w:val="0"/>
        <w:ind w:left="10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BAB" w:rsidRPr="00DD045E" w:rsidRDefault="00032BAB" w:rsidP="00032BAB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DD045E">
        <w:rPr>
          <w:rFonts w:ascii="Times New Roman" w:hAnsi="Times New Roman" w:cs="Times New Roman"/>
          <w:sz w:val="28"/>
          <w:szCs w:val="28"/>
        </w:rPr>
        <w:t>Председатель совещания                                             Г.Г. Головченко</w:t>
      </w:r>
    </w:p>
    <w:p w:rsidR="00032BAB" w:rsidRPr="00DD045E" w:rsidRDefault="00032BAB" w:rsidP="00032BAB">
      <w:pPr>
        <w:rPr>
          <w:rFonts w:ascii="Times New Roman" w:hAnsi="Times New Roman" w:cs="Times New Roman"/>
          <w:sz w:val="28"/>
          <w:szCs w:val="28"/>
        </w:rPr>
      </w:pPr>
      <w:r w:rsidRPr="00DD045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32BAB" w:rsidRPr="00DD045E" w:rsidRDefault="00032BAB" w:rsidP="00032BAB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DD045E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D045E">
        <w:rPr>
          <w:rFonts w:ascii="Times New Roman" w:hAnsi="Times New Roman" w:cs="Times New Roman"/>
          <w:sz w:val="28"/>
          <w:szCs w:val="28"/>
        </w:rPr>
        <w:t>совещания                                                   Д.</w:t>
      </w:r>
      <w:proofErr w:type="gramEnd"/>
      <w:r w:rsidRPr="00DD045E">
        <w:rPr>
          <w:rFonts w:ascii="Times New Roman" w:hAnsi="Times New Roman" w:cs="Times New Roman"/>
          <w:sz w:val="28"/>
          <w:szCs w:val="28"/>
        </w:rPr>
        <w:t>П. Атаманенко</w:t>
      </w:r>
    </w:p>
    <w:p w:rsidR="00AF1DDD" w:rsidRPr="00DD045E" w:rsidRDefault="00AF1DDD">
      <w:pPr>
        <w:rPr>
          <w:rFonts w:ascii="Times New Roman" w:hAnsi="Times New Roman" w:cs="Times New Roman"/>
          <w:sz w:val="28"/>
          <w:szCs w:val="28"/>
        </w:rPr>
      </w:pPr>
    </w:p>
    <w:sectPr w:rsidR="00AF1DDD" w:rsidRPr="00DD045E" w:rsidSect="00FD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733A1"/>
    <w:multiLevelType w:val="hybridMultilevel"/>
    <w:tmpl w:val="66E873DA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75036"/>
    <w:multiLevelType w:val="multilevel"/>
    <w:tmpl w:val="ED2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57E99"/>
    <w:multiLevelType w:val="hybridMultilevel"/>
    <w:tmpl w:val="F96C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1375F"/>
    <w:multiLevelType w:val="multilevel"/>
    <w:tmpl w:val="DEE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27208"/>
    <w:multiLevelType w:val="multilevel"/>
    <w:tmpl w:val="E50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2BAB"/>
    <w:rsid w:val="00032BAB"/>
    <w:rsid w:val="00060A14"/>
    <w:rsid w:val="001640DD"/>
    <w:rsid w:val="003605FA"/>
    <w:rsid w:val="0060111A"/>
    <w:rsid w:val="00680738"/>
    <w:rsid w:val="00980A2E"/>
    <w:rsid w:val="00AF1DDD"/>
    <w:rsid w:val="00DD045E"/>
    <w:rsid w:val="00E532DB"/>
    <w:rsid w:val="00F67BD7"/>
    <w:rsid w:val="00FD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32B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link w:val="a3"/>
    <w:uiPriority w:val="1"/>
    <w:qFormat/>
    <w:rsid w:val="00032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-3">
    <w:name w:val="Light List Accent 3"/>
    <w:basedOn w:val="a1"/>
    <w:uiPriority w:val="61"/>
    <w:rsid w:val="00032BA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032BA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060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2020-08-07T12:06:00Z</dcterms:created>
  <dcterms:modified xsi:type="dcterms:W3CDTF">2021-02-15T07:04:00Z</dcterms:modified>
</cp:coreProperties>
</file>