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7E" w:rsidRPr="004617A9" w:rsidRDefault="00055E7E" w:rsidP="004617A9">
      <w:pPr>
        <w:pStyle w:val="a4"/>
        <w:jc w:val="center"/>
        <w:rPr>
          <w:rFonts w:ascii="Times New Roman" w:hAnsi="Times New Roman" w:cs="Times New Roman"/>
          <w:sz w:val="24"/>
          <w:szCs w:val="24"/>
        </w:rPr>
      </w:pPr>
      <w:r w:rsidRPr="004617A9">
        <w:rPr>
          <w:rFonts w:ascii="Times New Roman" w:hAnsi="Times New Roman" w:cs="Times New Roman"/>
          <w:noProof/>
          <w:sz w:val="24"/>
          <w:szCs w:val="24"/>
          <w:lang w:val="ru-RU" w:eastAsia="ru-RU" w:bidi="ar-SA"/>
        </w:rPr>
        <w:drawing>
          <wp:inline distT="0" distB="0" distL="0" distR="0">
            <wp:extent cx="712470" cy="80835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a:srcRect/>
                    <a:stretch>
                      <a:fillRect/>
                    </a:stretch>
                  </pic:blipFill>
                  <pic:spPr bwMode="auto">
                    <a:xfrm>
                      <a:off x="0" y="0"/>
                      <a:ext cx="712470" cy="808355"/>
                    </a:xfrm>
                    <a:prstGeom prst="rect">
                      <a:avLst/>
                    </a:prstGeom>
                    <a:noFill/>
                    <a:ln w="9525">
                      <a:noFill/>
                      <a:miter lim="800000"/>
                      <a:headEnd/>
                      <a:tailEnd/>
                    </a:ln>
                  </pic:spPr>
                </pic:pic>
              </a:graphicData>
            </a:graphic>
          </wp:inline>
        </w:drawing>
      </w:r>
    </w:p>
    <w:p w:rsidR="00055E7E" w:rsidRPr="004617A9" w:rsidRDefault="00055E7E" w:rsidP="004617A9">
      <w:pPr>
        <w:pStyle w:val="a4"/>
        <w:jc w:val="center"/>
        <w:rPr>
          <w:rFonts w:ascii="Times New Roman" w:hAnsi="Times New Roman" w:cs="Times New Roman"/>
          <w:sz w:val="24"/>
          <w:szCs w:val="24"/>
        </w:rPr>
      </w:pPr>
    </w:p>
    <w:p w:rsidR="00055E7E" w:rsidRPr="004617A9" w:rsidRDefault="00055E7E" w:rsidP="004617A9">
      <w:pPr>
        <w:pStyle w:val="a4"/>
        <w:jc w:val="center"/>
        <w:rPr>
          <w:rFonts w:ascii="Times New Roman" w:hAnsi="Times New Roman" w:cs="Times New Roman"/>
          <w:b/>
          <w:sz w:val="24"/>
          <w:szCs w:val="24"/>
          <w:lang w:val="ru-RU"/>
        </w:rPr>
      </w:pPr>
      <w:r w:rsidRPr="004617A9">
        <w:rPr>
          <w:rFonts w:ascii="Times New Roman" w:hAnsi="Times New Roman" w:cs="Times New Roman"/>
          <w:b/>
          <w:sz w:val="24"/>
          <w:szCs w:val="24"/>
          <w:lang w:val="ru-RU"/>
        </w:rPr>
        <w:t xml:space="preserve">Администрация </w:t>
      </w:r>
      <w:r w:rsidR="00DD1CB6" w:rsidRPr="004617A9">
        <w:rPr>
          <w:rFonts w:ascii="Times New Roman" w:hAnsi="Times New Roman" w:cs="Times New Roman"/>
          <w:b/>
          <w:sz w:val="24"/>
          <w:szCs w:val="24"/>
          <w:lang w:val="ru-RU"/>
        </w:rPr>
        <w:t>Киевского</w:t>
      </w:r>
      <w:r w:rsidRPr="004617A9">
        <w:rPr>
          <w:rFonts w:ascii="Times New Roman" w:hAnsi="Times New Roman" w:cs="Times New Roman"/>
          <w:b/>
          <w:sz w:val="24"/>
          <w:szCs w:val="24"/>
          <w:lang w:val="ru-RU"/>
        </w:rPr>
        <w:t xml:space="preserve"> сельского поселения</w:t>
      </w: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055E7E" w:rsidP="004617A9">
      <w:pPr>
        <w:pStyle w:val="a4"/>
        <w:jc w:val="center"/>
        <w:rPr>
          <w:rFonts w:ascii="Times New Roman" w:hAnsi="Times New Roman" w:cs="Times New Roman"/>
          <w:b/>
          <w:sz w:val="24"/>
          <w:szCs w:val="24"/>
          <w:lang w:val="ru-RU"/>
        </w:rPr>
      </w:pPr>
      <w:r w:rsidRPr="004617A9">
        <w:rPr>
          <w:rFonts w:ascii="Times New Roman" w:hAnsi="Times New Roman" w:cs="Times New Roman"/>
          <w:b/>
          <w:sz w:val="24"/>
          <w:szCs w:val="24"/>
          <w:lang w:val="ru-RU"/>
        </w:rPr>
        <w:t>ПОСТАНОВЛЕНИЕ</w:t>
      </w:r>
    </w:p>
    <w:p w:rsidR="00055E7E" w:rsidRPr="004617A9" w:rsidRDefault="00055E7E" w:rsidP="004617A9">
      <w:pPr>
        <w:pStyle w:val="a4"/>
        <w:jc w:val="center"/>
        <w:rPr>
          <w:rFonts w:ascii="Times New Roman" w:hAnsi="Times New Roman" w:cs="Times New Roman"/>
          <w:b/>
          <w:sz w:val="24"/>
          <w:szCs w:val="24"/>
          <w:lang w:val="ru-RU"/>
        </w:rPr>
      </w:pPr>
    </w:p>
    <w:p w:rsidR="00055E7E" w:rsidRPr="004617A9" w:rsidRDefault="004C2290" w:rsidP="004617A9">
      <w:pPr>
        <w:pStyle w:val="a4"/>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r w:rsidR="00F6754E">
        <w:rPr>
          <w:rFonts w:ascii="Times New Roman" w:hAnsi="Times New Roman" w:cs="Times New Roman"/>
          <w:b/>
          <w:sz w:val="24"/>
          <w:szCs w:val="24"/>
          <w:lang w:val="ru-RU"/>
        </w:rPr>
        <w:t>1</w:t>
      </w:r>
      <w:r w:rsidR="00055E7E" w:rsidRPr="004617A9">
        <w:rPr>
          <w:rFonts w:ascii="Times New Roman" w:hAnsi="Times New Roman" w:cs="Times New Roman"/>
          <w:b/>
          <w:sz w:val="24"/>
          <w:szCs w:val="24"/>
          <w:lang w:val="ru-RU"/>
        </w:rPr>
        <w:t>.0</w:t>
      </w:r>
      <w:r w:rsidR="00F6754E">
        <w:rPr>
          <w:rFonts w:ascii="Times New Roman" w:hAnsi="Times New Roman" w:cs="Times New Roman"/>
          <w:b/>
          <w:sz w:val="24"/>
          <w:szCs w:val="24"/>
          <w:lang w:val="ru-RU"/>
        </w:rPr>
        <w:t>2</w:t>
      </w:r>
      <w:r w:rsidR="00055E7E" w:rsidRPr="004617A9">
        <w:rPr>
          <w:rFonts w:ascii="Times New Roman" w:hAnsi="Times New Roman" w:cs="Times New Roman"/>
          <w:b/>
          <w:sz w:val="24"/>
          <w:szCs w:val="24"/>
          <w:lang w:val="ru-RU"/>
        </w:rPr>
        <w:t>.</w:t>
      </w:r>
      <w:r w:rsidR="00F6754E">
        <w:rPr>
          <w:rFonts w:ascii="Times New Roman" w:hAnsi="Times New Roman" w:cs="Times New Roman"/>
          <w:b/>
          <w:sz w:val="24"/>
          <w:szCs w:val="24"/>
          <w:lang w:val="ru-RU"/>
        </w:rPr>
        <w:t>2023</w:t>
      </w:r>
      <w:r w:rsidR="00055E7E" w:rsidRPr="004617A9">
        <w:rPr>
          <w:rFonts w:ascii="Times New Roman" w:hAnsi="Times New Roman" w:cs="Times New Roman"/>
          <w:b/>
          <w:sz w:val="24"/>
          <w:szCs w:val="24"/>
          <w:lang w:val="ru-RU"/>
        </w:rPr>
        <w:t xml:space="preserve">                                       № </w:t>
      </w:r>
      <w:r w:rsidR="00F6754E">
        <w:rPr>
          <w:rFonts w:ascii="Times New Roman" w:hAnsi="Times New Roman" w:cs="Times New Roman"/>
          <w:b/>
          <w:sz w:val="24"/>
          <w:szCs w:val="24"/>
          <w:lang w:val="ru-RU"/>
        </w:rPr>
        <w:t>16</w:t>
      </w:r>
      <w:r w:rsidR="00055E7E" w:rsidRPr="004617A9">
        <w:rPr>
          <w:rFonts w:ascii="Times New Roman" w:hAnsi="Times New Roman" w:cs="Times New Roman"/>
          <w:b/>
          <w:sz w:val="24"/>
          <w:szCs w:val="24"/>
          <w:lang w:val="ru-RU"/>
        </w:rPr>
        <w:t xml:space="preserve">                                       с. </w:t>
      </w:r>
      <w:r w:rsidR="00DD1CB6" w:rsidRPr="004617A9">
        <w:rPr>
          <w:rFonts w:ascii="Times New Roman" w:hAnsi="Times New Roman" w:cs="Times New Roman"/>
          <w:b/>
          <w:sz w:val="24"/>
          <w:szCs w:val="24"/>
          <w:lang w:val="ru-RU"/>
        </w:rPr>
        <w:t>Киевка</w:t>
      </w:r>
    </w:p>
    <w:tbl>
      <w:tblPr>
        <w:tblW w:w="6249" w:type="dxa"/>
        <w:tblLayout w:type="fixed"/>
        <w:tblLook w:val="0000"/>
      </w:tblPr>
      <w:tblGrid>
        <w:gridCol w:w="2805"/>
        <w:gridCol w:w="1307"/>
        <w:gridCol w:w="2137"/>
      </w:tblGrid>
      <w:tr w:rsidR="00055E7E" w:rsidRPr="00F6754E" w:rsidTr="003E4CA6">
        <w:trPr>
          <w:trHeight w:val="316"/>
        </w:trPr>
        <w:tc>
          <w:tcPr>
            <w:tcW w:w="2805" w:type="dxa"/>
          </w:tcPr>
          <w:p w:rsidR="00055E7E" w:rsidRPr="004C2290" w:rsidRDefault="00055E7E" w:rsidP="004617A9">
            <w:pPr>
              <w:pStyle w:val="a4"/>
              <w:jc w:val="center"/>
              <w:rPr>
                <w:rFonts w:ascii="Times New Roman" w:hAnsi="Times New Roman" w:cs="Times New Roman"/>
                <w:b/>
                <w:sz w:val="24"/>
                <w:szCs w:val="24"/>
                <w:lang w:val="ru-RU"/>
              </w:rPr>
            </w:pPr>
          </w:p>
        </w:tc>
        <w:tc>
          <w:tcPr>
            <w:tcW w:w="1307" w:type="dxa"/>
          </w:tcPr>
          <w:p w:rsidR="00055E7E" w:rsidRPr="004C2290" w:rsidRDefault="00055E7E" w:rsidP="004617A9">
            <w:pPr>
              <w:pStyle w:val="a4"/>
              <w:jc w:val="center"/>
              <w:rPr>
                <w:rFonts w:ascii="Times New Roman" w:hAnsi="Times New Roman" w:cs="Times New Roman"/>
                <w:b/>
                <w:sz w:val="24"/>
                <w:szCs w:val="24"/>
                <w:lang w:val="ru-RU"/>
              </w:rPr>
            </w:pPr>
          </w:p>
        </w:tc>
        <w:tc>
          <w:tcPr>
            <w:tcW w:w="2137" w:type="dxa"/>
          </w:tcPr>
          <w:p w:rsidR="00055E7E" w:rsidRPr="004C2290" w:rsidRDefault="00055E7E" w:rsidP="004617A9">
            <w:pPr>
              <w:pStyle w:val="a4"/>
              <w:jc w:val="center"/>
              <w:rPr>
                <w:rFonts w:ascii="Times New Roman" w:hAnsi="Times New Roman" w:cs="Times New Roman"/>
                <w:sz w:val="24"/>
                <w:szCs w:val="24"/>
                <w:lang w:val="ru-RU"/>
              </w:rPr>
            </w:pPr>
          </w:p>
        </w:tc>
      </w:tr>
    </w:tbl>
    <w:p w:rsidR="00B911BF" w:rsidRPr="004C2290" w:rsidRDefault="00B911BF">
      <w:pPr>
        <w:jc w:val="both"/>
        <w:rPr>
          <w:rFonts w:ascii="Times New Roman" w:hAnsi="Times New Roman" w:cs="Times New Roman"/>
          <w:sz w:val="24"/>
          <w:szCs w:val="24"/>
          <w:lang w:val="ru-RU"/>
        </w:rPr>
      </w:pPr>
    </w:p>
    <w:p w:rsidR="001C7825" w:rsidRPr="001C7825" w:rsidRDefault="001C7825" w:rsidP="001C7825">
      <w:pPr>
        <w:pStyle w:val="aff7"/>
        <w:spacing w:before="0" w:beforeAutospacing="0" w:after="0" w:afterAutospacing="0"/>
        <w:jc w:val="both"/>
        <w:rPr>
          <w:b/>
          <w:iCs/>
          <w:szCs w:val="28"/>
        </w:rPr>
      </w:pPr>
      <w:r w:rsidRPr="001C7825">
        <w:rPr>
          <w:b/>
          <w:iCs/>
          <w:szCs w:val="28"/>
        </w:rPr>
        <w:t>О создании и организации деятельности</w:t>
      </w:r>
    </w:p>
    <w:p w:rsidR="001C7825" w:rsidRPr="001C7825" w:rsidRDefault="001C7825" w:rsidP="001C7825">
      <w:pPr>
        <w:pStyle w:val="aff7"/>
        <w:spacing w:before="0" w:beforeAutospacing="0" w:after="0" w:afterAutospacing="0"/>
        <w:jc w:val="both"/>
        <w:rPr>
          <w:b/>
          <w:iCs/>
          <w:szCs w:val="28"/>
        </w:rPr>
      </w:pPr>
      <w:r w:rsidRPr="001C7825">
        <w:rPr>
          <w:b/>
          <w:iCs/>
          <w:szCs w:val="28"/>
        </w:rPr>
        <w:t xml:space="preserve">муниципальной и добровольной пожарной охраны, </w:t>
      </w:r>
    </w:p>
    <w:p w:rsidR="001C7825" w:rsidRPr="001C7825" w:rsidRDefault="001C7825" w:rsidP="001C7825">
      <w:pPr>
        <w:pStyle w:val="aff7"/>
        <w:spacing w:before="0" w:beforeAutospacing="0" w:after="0" w:afterAutospacing="0"/>
        <w:jc w:val="both"/>
        <w:rPr>
          <w:b/>
          <w:iCs/>
          <w:szCs w:val="28"/>
        </w:rPr>
      </w:pPr>
      <w:r w:rsidRPr="001C7825">
        <w:rPr>
          <w:b/>
          <w:iCs/>
          <w:szCs w:val="28"/>
        </w:rPr>
        <w:t>поряд</w:t>
      </w:r>
      <w:r w:rsidR="00771052">
        <w:rPr>
          <w:b/>
          <w:iCs/>
          <w:szCs w:val="28"/>
        </w:rPr>
        <w:t>о</w:t>
      </w:r>
      <w:r w:rsidRPr="001C7825">
        <w:rPr>
          <w:b/>
          <w:iCs/>
          <w:szCs w:val="28"/>
        </w:rPr>
        <w:t xml:space="preserve">к  взаимоотношений муниципальной пожарной охраны </w:t>
      </w:r>
    </w:p>
    <w:p w:rsidR="001C7825" w:rsidRPr="001C7825" w:rsidRDefault="001C7825" w:rsidP="001C7825">
      <w:pPr>
        <w:pStyle w:val="aff7"/>
        <w:spacing w:before="0" w:beforeAutospacing="0" w:after="0" w:afterAutospacing="0"/>
        <w:jc w:val="both"/>
        <w:rPr>
          <w:b/>
          <w:szCs w:val="28"/>
        </w:rPr>
      </w:pPr>
      <w:r w:rsidRPr="001C7825">
        <w:rPr>
          <w:b/>
          <w:iCs/>
          <w:szCs w:val="28"/>
        </w:rPr>
        <w:t xml:space="preserve">с </w:t>
      </w:r>
      <w:r w:rsidR="00771052">
        <w:rPr>
          <w:b/>
          <w:iCs/>
          <w:szCs w:val="28"/>
        </w:rPr>
        <w:t>другими</w:t>
      </w:r>
      <w:r w:rsidRPr="001C7825">
        <w:rPr>
          <w:b/>
          <w:iCs/>
          <w:szCs w:val="28"/>
        </w:rPr>
        <w:t xml:space="preserve"> видами пожарной охраны</w:t>
      </w:r>
      <w:r w:rsidRPr="001C7825">
        <w:rPr>
          <w:b/>
          <w:szCs w:val="28"/>
        </w:rPr>
        <w:t xml:space="preserve"> </w:t>
      </w:r>
    </w:p>
    <w:p w:rsidR="001C7825" w:rsidRPr="001C7825" w:rsidRDefault="001C7825" w:rsidP="001C7825">
      <w:pPr>
        <w:pStyle w:val="aff7"/>
        <w:spacing w:before="0" w:beforeAutospacing="0" w:after="0" w:afterAutospacing="0"/>
        <w:jc w:val="both"/>
        <w:rPr>
          <w:b/>
          <w:iCs/>
          <w:szCs w:val="28"/>
        </w:rPr>
      </w:pPr>
      <w:r w:rsidRPr="001C7825">
        <w:rPr>
          <w:b/>
          <w:szCs w:val="28"/>
        </w:rPr>
        <w:t xml:space="preserve">на территории </w:t>
      </w:r>
      <w:r>
        <w:rPr>
          <w:b/>
          <w:szCs w:val="28"/>
        </w:rPr>
        <w:t>Киевского</w:t>
      </w:r>
      <w:r w:rsidRPr="001C7825">
        <w:rPr>
          <w:b/>
          <w:szCs w:val="28"/>
        </w:rPr>
        <w:t xml:space="preserve"> сельского поселения</w:t>
      </w:r>
    </w:p>
    <w:p w:rsidR="00B911BF" w:rsidRPr="004617A9" w:rsidRDefault="00B911BF">
      <w:pPr>
        <w:ind w:firstLine="540"/>
        <w:jc w:val="center"/>
        <w:rPr>
          <w:rFonts w:ascii="Times New Roman" w:hAnsi="Times New Roman" w:cs="Times New Roman"/>
          <w:b/>
          <w:sz w:val="24"/>
          <w:szCs w:val="24"/>
          <w:lang w:val="ru-RU"/>
        </w:rPr>
      </w:pPr>
    </w:p>
    <w:p w:rsidR="00366F2C" w:rsidRDefault="001C7825" w:rsidP="00366F2C">
      <w:pPr>
        <w:ind w:firstLine="540"/>
        <w:jc w:val="both"/>
        <w:rPr>
          <w:rFonts w:ascii="Times New Roman" w:hAnsi="Times New Roman" w:cs="Times New Roman"/>
          <w:sz w:val="24"/>
          <w:szCs w:val="24"/>
          <w:lang w:val="ru-RU"/>
        </w:rPr>
      </w:pPr>
      <w:r w:rsidRPr="006E4D2B">
        <w:rPr>
          <w:rStyle w:val="a5"/>
          <w:rFonts w:ascii="Times New Roman" w:hAnsi="Times New Roman" w:cs="Times New Roman"/>
          <w:sz w:val="24"/>
          <w:szCs w:val="24"/>
          <w:lang w:val="ru-RU"/>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руководствуясь Уставом </w:t>
      </w:r>
      <w:r w:rsidR="006E4D2B" w:rsidRPr="006E4D2B">
        <w:rPr>
          <w:rStyle w:val="a5"/>
          <w:rFonts w:ascii="Times New Roman" w:hAnsi="Times New Roman" w:cs="Times New Roman"/>
          <w:sz w:val="24"/>
          <w:szCs w:val="24"/>
          <w:lang w:val="ru-RU"/>
        </w:rPr>
        <w:t>Киевского</w:t>
      </w:r>
      <w:r w:rsidRPr="006E4D2B">
        <w:rPr>
          <w:rStyle w:val="a5"/>
          <w:rFonts w:ascii="Times New Roman" w:hAnsi="Times New Roman" w:cs="Times New Roman"/>
          <w:sz w:val="24"/>
          <w:szCs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Style w:val="a5"/>
          <w:rFonts w:ascii="Times New Roman" w:hAnsi="Times New Roman" w:cs="Times New Roman"/>
          <w:sz w:val="24"/>
          <w:szCs w:val="24"/>
          <w:lang w:val="ru-RU"/>
        </w:rPr>
        <w:t xml:space="preserve">  района Ростовской области, в целях улучшения положения с обеспечением пожарной безопасности на территории </w:t>
      </w:r>
      <w:r w:rsidR="006E4D2B" w:rsidRPr="006E4D2B">
        <w:rPr>
          <w:rStyle w:val="a5"/>
          <w:rFonts w:ascii="Times New Roman" w:hAnsi="Times New Roman" w:cs="Times New Roman"/>
          <w:sz w:val="24"/>
          <w:szCs w:val="24"/>
          <w:lang w:val="ru-RU"/>
        </w:rPr>
        <w:t>Киевского</w:t>
      </w:r>
      <w:r w:rsidRPr="006E4D2B">
        <w:rPr>
          <w:rStyle w:val="a5"/>
          <w:rFonts w:ascii="Times New Roman" w:hAnsi="Times New Roman" w:cs="Times New Roman"/>
          <w:sz w:val="24"/>
          <w:szCs w:val="24"/>
          <w:lang w:val="ru-RU"/>
        </w:rPr>
        <w:t xml:space="preserve"> сельского поселения</w:t>
      </w:r>
      <w:r w:rsidRPr="006E4D2B">
        <w:rPr>
          <w:rFonts w:ascii="Times New Roman" w:hAnsi="Times New Roman" w:cs="Times New Roman"/>
          <w:sz w:val="24"/>
          <w:szCs w:val="24"/>
          <w:lang w:val="ru-RU"/>
        </w:rPr>
        <w:t>,</w:t>
      </w:r>
    </w:p>
    <w:p w:rsidR="006E4D2B" w:rsidRPr="006E4D2B" w:rsidRDefault="006E4D2B" w:rsidP="00366F2C">
      <w:pPr>
        <w:ind w:firstLine="540"/>
        <w:jc w:val="both"/>
        <w:rPr>
          <w:rFonts w:ascii="Times New Roman" w:hAnsi="Times New Roman" w:cs="Times New Roman"/>
          <w:sz w:val="24"/>
          <w:szCs w:val="24"/>
          <w:lang w:val="ru-RU"/>
        </w:rPr>
      </w:pPr>
    </w:p>
    <w:p w:rsidR="00B911BF" w:rsidRDefault="000D16BB" w:rsidP="00815E8E">
      <w:pPr>
        <w:ind w:firstLine="540"/>
        <w:jc w:val="center"/>
        <w:rPr>
          <w:rFonts w:ascii="Times New Roman" w:hAnsi="Times New Roman" w:cs="Times New Roman"/>
          <w:sz w:val="24"/>
          <w:szCs w:val="24"/>
          <w:lang w:val="ru-RU"/>
        </w:rPr>
      </w:pPr>
      <w:r w:rsidRPr="004C2290">
        <w:rPr>
          <w:rFonts w:ascii="Times New Roman" w:hAnsi="Times New Roman" w:cs="Times New Roman"/>
          <w:sz w:val="24"/>
          <w:szCs w:val="24"/>
          <w:lang w:val="ru-RU"/>
        </w:rPr>
        <w:t>ПОСТАНОВЛЯЮ</w:t>
      </w:r>
      <w:r w:rsidR="0038349D" w:rsidRPr="004C2290">
        <w:rPr>
          <w:rFonts w:ascii="Times New Roman" w:hAnsi="Times New Roman" w:cs="Times New Roman"/>
          <w:sz w:val="24"/>
          <w:szCs w:val="24"/>
          <w:lang w:val="ru-RU"/>
        </w:rPr>
        <w:t>:</w:t>
      </w:r>
    </w:p>
    <w:p w:rsidR="00815E8E" w:rsidRPr="004C2290" w:rsidRDefault="00815E8E" w:rsidP="00815E8E">
      <w:pPr>
        <w:ind w:firstLine="540"/>
        <w:jc w:val="center"/>
        <w:rPr>
          <w:rFonts w:ascii="Times New Roman" w:hAnsi="Times New Roman" w:cs="Times New Roman"/>
          <w:sz w:val="24"/>
          <w:szCs w:val="24"/>
          <w:lang w:val="ru-RU"/>
        </w:rPr>
      </w:pPr>
    </w:p>
    <w:p w:rsidR="001C7825" w:rsidRPr="006E4D2B" w:rsidRDefault="001C7825" w:rsidP="006E4D2B">
      <w:pPr>
        <w:pStyle w:val="a4"/>
        <w:rPr>
          <w:rFonts w:ascii="Times New Roman" w:hAnsi="Times New Roman" w:cs="Times New Roman"/>
          <w:sz w:val="24"/>
          <w:lang w:val="ru-RU"/>
        </w:rPr>
      </w:pPr>
      <w:r w:rsidRPr="006E4D2B">
        <w:rPr>
          <w:rFonts w:ascii="Times New Roman" w:hAnsi="Times New Roman" w:cs="Times New Roman"/>
          <w:sz w:val="24"/>
          <w:lang w:val="ru-RU"/>
        </w:rPr>
        <w:t xml:space="preserve">1. Утвердить Положение о создании и организации деятельности муниципальной пожарной охраны, порядке взаимоотношений с иными видами пожарной охраны на территории </w:t>
      </w:r>
      <w:r w:rsidR="006E4D2B" w:rsidRPr="006E4D2B">
        <w:rPr>
          <w:rFonts w:ascii="Times New Roman" w:hAnsi="Times New Roman" w:cs="Times New Roman"/>
          <w:sz w:val="24"/>
          <w:lang w:val="ru-RU"/>
        </w:rPr>
        <w:t>Киевского</w:t>
      </w:r>
      <w:r w:rsidRPr="006E4D2B">
        <w:rPr>
          <w:rFonts w:ascii="Times New Roman" w:hAnsi="Times New Roman" w:cs="Times New Roman"/>
          <w:sz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Fonts w:ascii="Times New Roman" w:hAnsi="Times New Roman" w:cs="Times New Roman"/>
          <w:sz w:val="24"/>
          <w:lang w:val="ru-RU"/>
        </w:rPr>
        <w:t xml:space="preserve"> района Ростовской области, согласно приложению № 1.</w:t>
      </w:r>
    </w:p>
    <w:p w:rsidR="001C7825" w:rsidRPr="006E4D2B" w:rsidRDefault="001C7825" w:rsidP="006E4D2B">
      <w:pPr>
        <w:pStyle w:val="a4"/>
        <w:rPr>
          <w:rFonts w:ascii="Times New Roman" w:hAnsi="Times New Roman" w:cs="Times New Roman"/>
          <w:sz w:val="24"/>
          <w:lang w:val="ru-RU"/>
        </w:rPr>
      </w:pPr>
      <w:r w:rsidRPr="006E4D2B">
        <w:rPr>
          <w:rFonts w:ascii="Times New Roman" w:hAnsi="Times New Roman" w:cs="Times New Roman"/>
          <w:sz w:val="24"/>
          <w:lang w:val="ru-RU"/>
        </w:rPr>
        <w:t xml:space="preserve">2. Утвердить Положение о создании и организации деятельности добровольной пожарной охраны на территории </w:t>
      </w:r>
      <w:r w:rsidR="006E4D2B" w:rsidRPr="006E4D2B">
        <w:rPr>
          <w:rFonts w:ascii="Times New Roman" w:hAnsi="Times New Roman" w:cs="Times New Roman"/>
          <w:sz w:val="24"/>
          <w:lang w:val="ru-RU"/>
        </w:rPr>
        <w:t>Киевского</w:t>
      </w:r>
      <w:r w:rsidRPr="006E4D2B">
        <w:rPr>
          <w:rFonts w:ascii="Times New Roman" w:hAnsi="Times New Roman" w:cs="Times New Roman"/>
          <w:sz w:val="24"/>
          <w:lang w:val="ru-RU"/>
        </w:rPr>
        <w:t xml:space="preserve"> сельского поселения </w:t>
      </w:r>
      <w:r w:rsidR="006E4D2B">
        <w:rPr>
          <w:rStyle w:val="a5"/>
          <w:rFonts w:ascii="Times New Roman" w:hAnsi="Times New Roman" w:cs="Times New Roman"/>
          <w:sz w:val="24"/>
          <w:szCs w:val="24"/>
          <w:lang w:val="ru-RU"/>
        </w:rPr>
        <w:t>Ремонтненского</w:t>
      </w:r>
      <w:r w:rsidRPr="006E4D2B">
        <w:rPr>
          <w:rFonts w:ascii="Times New Roman" w:hAnsi="Times New Roman" w:cs="Times New Roman"/>
          <w:sz w:val="24"/>
          <w:lang w:val="ru-RU"/>
        </w:rPr>
        <w:t xml:space="preserve"> района Ростовской области, согласно приложению № 2.</w:t>
      </w:r>
    </w:p>
    <w:p w:rsidR="006E4D2B" w:rsidRPr="004617A9" w:rsidRDefault="006E4D2B" w:rsidP="006E4D2B">
      <w:pPr>
        <w:pStyle w:val="a4"/>
        <w:rPr>
          <w:rFonts w:ascii="Times New Roman" w:hAnsi="Times New Roman" w:cs="Times New Roman"/>
          <w:sz w:val="24"/>
          <w:szCs w:val="24"/>
          <w:lang w:val="ru-RU"/>
        </w:rPr>
      </w:pPr>
      <w:r>
        <w:rPr>
          <w:rFonts w:ascii="Times New Roman" w:hAnsi="Times New Roman" w:cs="Times New Roman"/>
          <w:sz w:val="24"/>
          <w:szCs w:val="24"/>
          <w:lang w:val="ru-RU"/>
        </w:rPr>
        <w:t>3</w:t>
      </w:r>
      <w:r w:rsidRPr="004617A9">
        <w:rPr>
          <w:rFonts w:ascii="Times New Roman" w:hAnsi="Times New Roman" w:cs="Times New Roman"/>
          <w:sz w:val="24"/>
          <w:szCs w:val="24"/>
          <w:lang w:val="ru-RU"/>
        </w:rPr>
        <w:t xml:space="preserve">. Настоящее постановление подлежит размещению на официальном сайте Администрации </w:t>
      </w:r>
      <w:r>
        <w:rPr>
          <w:rFonts w:ascii="Times New Roman" w:hAnsi="Times New Roman" w:cs="Times New Roman"/>
          <w:sz w:val="24"/>
          <w:szCs w:val="24"/>
          <w:lang w:val="ru-RU"/>
        </w:rPr>
        <w:t>Киевского</w:t>
      </w:r>
      <w:r w:rsidRPr="004617A9">
        <w:rPr>
          <w:rFonts w:ascii="Times New Roman" w:hAnsi="Times New Roman" w:cs="Times New Roman"/>
          <w:sz w:val="24"/>
          <w:szCs w:val="24"/>
          <w:lang w:val="ru-RU"/>
        </w:rPr>
        <w:t xml:space="preserve"> сельского поселения.</w:t>
      </w:r>
    </w:p>
    <w:p w:rsidR="006E4D2B" w:rsidRPr="004617A9" w:rsidRDefault="006E4D2B" w:rsidP="006E4D2B">
      <w:pPr>
        <w:pStyle w:val="a4"/>
        <w:rPr>
          <w:rFonts w:ascii="Times New Roman" w:hAnsi="Times New Roman" w:cs="Times New Roman"/>
          <w:sz w:val="24"/>
          <w:szCs w:val="24"/>
          <w:lang w:val="ru-RU"/>
        </w:rPr>
      </w:pPr>
      <w:r>
        <w:rPr>
          <w:rFonts w:ascii="Times New Roman" w:hAnsi="Times New Roman" w:cs="Times New Roman"/>
          <w:sz w:val="24"/>
          <w:szCs w:val="24"/>
          <w:lang w:val="ru-RU"/>
        </w:rPr>
        <w:t>4</w:t>
      </w:r>
      <w:r w:rsidRPr="004617A9">
        <w:rPr>
          <w:rFonts w:ascii="Times New Roman" w:hAnsi="Times New Roman" w:cs="Times New Roman"/>
          <w:sz w:val="24"/>
          <w:szCs w:val="24"/>
          <w:lang w:val="ru-RU"/>
        </w:rPr>
        <w:t>. Контроль исполнения настоящего постановления оставляю за собой.</w:t>
      </w:r>
    </w:p>
    <w:p w:rsidR="006E4D2B" w:rsidRPr="004617A9" w:rsidRDefault="006E4D2B" w:rsidP="006E4D2B">
      <w:pPr>
        <w:pStyle w:val="a4"/>
        <w:rPr>
          <w:rFonts w:ascii="Times New Roman" w:hAnsi="Times New Roman" w:cs="Times New Roman"/>
          <w:sz w:val="24"/>
          <w:szCs w:val="24"/>
          <w:lang w:val="ru-RU"/>
        </w:rPr>
      </w:pPr>
    </w:p>
    <w:p w:rsidR="006E4D2B" w:rsidRPr="004617A9" w:rsidRDefault="006E4D2B" w:rsidP="006E4D2B">
      <w:pPr>
        <w:pStyle w:val="a4"/>
        <w:rPr>
          <w:rFonts w:ascii="Times New Roman" w:hAnsi="Times New Roman" w:cs="Times New Roman"/>
          <w:sz w:val="24"/>
          <w:szCs w:val="24"/>
          <w:lang w:val="ru-RU"/>
        </w:rPr>
      </w:pPr>
    </w:p>
    <w:p w:rsidR="001C7825" w:rsidRPr="00771052" w:rsidRDefault="001C7825" w:rsidP="006E4D2B">
      <w:pPr>
        <w:pStyle w:val="a4"/>
        <w:rPr>
          <w:rFonts w:ascii="Times New Roman" w:hAnsi="Times New Roman" w:cs="Times New Roman"/>
          <w:sz w:val="24"/>
          <w:lang w:val="ru-RU"/>
        </w:rPr>
      </w:pPr>
      <w:r w:rsidRPr="00771052">
        <w:rPr>
          <w:rFonts w:ascii="Times New Roman" w:hAnsi="Times New Roman" w:cs="Times New Roman"/>
          <w:sz w:val="24"/>
          <w:lang w:val="ru-RU"/>
        </w:rPr>
        <w:t>.</w:t>
      </w:r>
    </w:p>
    <w:p w:rsidR="00366F2C" w:rsidRPr="004617A9" w:rsidRDefault="00366F2C" w:rsidP="004617A9">
      <w:pPr>
        <w:pStyle w:val="a4"/>
        <w:rPr>
          <w:rFonts w:ascii="Times New Roman" w:hAnsi="Times New Roman" w:cs="Times New Roman"/>
          <w:sz w:val="24"/>
          <w:szCs w:val="24"/>
          <w:lang w:val="ru-RU"/>
        </w:rPr>
      </w:pPr>
    </w:p>
    <w:p w:rsidR="00B911BF" w:rsidRPr="004617A9" w:rsidRDefault="00B911BF" w:rsidP="004617A9">
      <w:pPr>
        <w:pStyle w:val="a4"/>
        <w:rPr>
          <w:rFonts w:ascii="Times New Roman" w:hAnsi="Times New Roman" w:cs="Times New Roman"/>
          <w:sz w:val="24"/>
          <w:szCs w:val="24"/>
          <w:lang w:val="ru-RU"/>
        </w:rPr>
      </w:pPr>
    </w:p>
    <w:p w:rsidR="00B911BF" w:rsidRPr="004C2290" w:rsidRDefault="0038349D">
      <w:pPr>
        <w:jc w:val="both"/>
        <w:rPr>
          <w:rFonts w:ascii="Times New Roman" w:hAnsi="Times New Roman" w:cs="Times New Roman"/>
          <w:sz w:val="24"/>
          <w:szCs w:val="24"/>
          <w:lang w:val="ru-RU"/>
        </w:rPr>
      </w:pPr>
      <w:r w:rsidRPr="004C2290">
        <w:rPr>
          <w:rFonts w:ascii="Times New Roman" w:hAnsi="Times New Roman" w:cs="Times New Roman"/>
          <w:sz w:val="24"/>
          <w:szCs w:val="24"/>
          <w:lang w:val="ru-RU"/>
        </w:rPr>
        <w:t xml:space="preserve">Глава </w:t>
      </w:r>
      <w:r w:rsidR="000D16BB" w:rsidRPr="004C2290">
        <w:rPr>
          <w:rFonts w:ascii="Times New Roman" w:hAnsi="Times New Roman" w:cs="Times New Roman"/>
          <w:sz w:val="24"/>
          <w:szCs w:val="24"/>
          <w:lang w:val="ru-RU"/>
        </w:rPr>
        <w:t xml:space="preserve">Администрации </w:t>
      </w:r>
    </w:p>
    <w:p w:rsidR="00B911BF" w:rsidRPr="004C2290" w:rsidRDefault="00DD1CB6">
      <w:pPr>
        <w:rPr>
          <w:rFonts w:ascii="Times New Roman" w:hAnsi="Times New Roman" w:cs="Times New Roman"/>
          <w:sz w:val="24"/>
          <w:szCs w:val="24"/>
          <w:lang w:val="ru-RU"/>
        </w:rPr>
      </w:pPr>
      <w:r w:rsidRPr="004C2290">
        <w:rPr>
          <w:rFonts w:ascii="Times New Roman" w:hAnsi="Times New Roman" w:cs="Times New Roman"/>
          <w:sz w:val="24"/>
          <w:szCs w:val="24"/>
          <w:lang w:val="ru-RU"/>
        </w:rPr>
        <w:t>Киевского</w:t>
      </w:r>
      <w:r w:rsidR="0038349D" w:rsidRPr="004C2290">
        <w:rPr>
          <w:rFonts w:ascii="Times New Roman" w:hAnsi="Times New Roman" w:cs="Times New Roman"/>
          <w:sz w:val="24"/>
          <w:szCs w:val="24"/>
          <w:lang w:val="ru-RU"/>
        </w:rPr>
        <w:t xml:space="preserve"> сельского поселения </w:t>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r>
      <w:r w:rsidR="0038349D" w:rsidRPr="004C2290">
        <w:rPr>
          <w:rFonts w:ascii="Times New Roman" w:hAnsi="Times New Roman" w:cs="Times New Roman"/>
          <w:sz w:val="24"/>
          <w:szCs w:val="24"/>
          <w:lang w:val="ru-RU"/>
        </w:rPr>
        <w:tab/>
        <w:t xml:space="preserve">  </w:t>
      </w:r>
      <w:r w:rsidR="00366F2C" w:rsidRPr="004C2290">
        <w:rPr>
          <w:rFonts w:ascii="Times New Roman" w:hAnsi="Times New Roman" w:cs="Times New Roman"/>
          <w:sz w:val="24"/>
          <w:szCs w:val="24"/>
          <w:lang w:val="ru-RU"/>
        </w:rPr>
        <w:t>Г.Г.Головченко</w:t>
      </w:r>
      <w:r w:rsidR="0038349D" w:rsidRPr="004C2290">
        <w:rPr>
          <w:rFonts w:ascii="Times New Roman" w:hAnsi="Times New Roman" w:cs="Times New Roman"/>
          <w:sz w:val="24"/>
          <w:szCs w:val="24"/>
          <w:lang w:val="ru-RU"/>
        </w:rPr>
        <w:br w:type="page"/>
      </w:r>
    </w:p>
    <w:p w:rsidR="00B911BF" w:rsidRPr="006E4D2B" w:rsidRDefault="000D16BB">
      <w:pPr>
        <w:jc w:val="right"/>
        <w:rPr>
          <w:rFonts w:ascii="Times New Roman" w:hAnsi="Times New Roman" w:cs="Times New Roman"/>
          <w:szCs w:val="24"/>
          <w:lang w:val="ru-RU"/>
        </w:rPr>
      </w:pPr>
      <w:r w:rsidRPr="004C2290">
        <w:rPr>
          <w:rFonts w:ascii="Times New Roman" w:hAnsi="Times New Roman" w:cs="Times New Roman"/>
          <w:szCs w:val="24"/>
        </w:rPr>
        <w:lastRenderedPageBreak/>
        <w:t>Приложение</w:t>
      </w:r>
      <w:r w:rsidR="0038349D" w:rsidRPr="004C2290">
        <w:rPr>
          <w:rFonts w:ascii="Times New Roman" w:hAnsi="Times New Roman" w:cs="Times New Roman"/>
          <w:szCs w:val="24"/>
        </w:rPr>
        <w:t xml:space="preserve"> </w:t>
      </w:r>
      <w:r w:rsidR="006E4D2B">
        <w:rPr>
          <w:rFonts w:ascii="Times New Roman" w:hAnsi="Times New Roman" w:cs="Times New Roman"/>
          <w:szCs w:val="24"/>
          <w:lang w:val="ru-RU"/>
        </w:rPr>
        <w:t>№ 1</w:t>
      </w:r>
    </w:p>
    <w:p w:rsidR="00B911BF" w:rsidRPr="004C2290" w:rsidRDefault="000D16BB">
      <w:pPr>
        <w:jc w:val="right"/>
        <w:rPr>
          <w:rFonts w:ascii="Times New Roman" w:hAnsi="Times New Roman" w:cs="Times New Roman"/>
          <w:szCs w:val="24"/>
        </w:rPr>
      </w:pPr>
      <w:r w:rsidRPr="004C2290">
        <w:rPr>
          <w:rFonts w:ascii="Times New Roman" w:hAnsi="Times New Roman" w:cs="Times New Roman"/>
          <w:szCs w:val="24"/>
        </w:rPr>
        <w:t>к постановлению</w:t>
      </w:r>
      <w:r w:rsidR="0038349D" w:rsidRPr="004C2290">
        <w:rPr>
          <w:rFonts w:ascii="Times New Roman" w:hAnsi="Times New Roman" w:cs="Times New Roman"/>
          <w:szCs w:val="24"/>
        </w:rPr>
        <w:t xml:space="preserve">  </w:t>
      </w:r>
      <w:r w:rsidR="00815E8E">
        <w:rPr>
          <w:rFonts w:ascii="Times New Roman" w:hAnsi="Times New Roman" w:cs="Times New Roman"/>
          <w:szCs w:val="24"/>
          <w:lang w:val="ru-RU"/>
        </w:rPr>
        <w:t>А</w:t>
      </w:r>
      <w:r w:rsidR="0038349D" w:rsidRPr="004C2290">
        <w:rPr>
          <w:rFonts w:ascii="Times New Roman" w:hAnsi="Times New Roman" w:cs="Times New Roman"/>
          <w:szCs w:val="24"/>
        </w:rPr>
        <w:t>дминистрации</w:t>
      </w:r>
    </w:p>
    <w:p w:rsidR="00B911BF" w:rsidRPr="004C2290" w:rsidRDefault="00DD1CB6">
      <w:pPr>
        <w:jc w:val="right"/>
        <w:rPr>
          <w:rFonts w:ascii="Times New Roman" w:hAnsi="Times New Roman" w:cs="Times New Roman"/>
          <w:szCs w:val="24"/>
          <w:lang w:val="ru-RU"/>
        </w:rPr>
      </w:pPr>
      <w:r w:rsidRPr="004C2290">
        <w:rPr>
          <w:rFonts w:ascii="Times New Roman" w:hAnsi="Times New Roman" w:cs="Times New Roman"/>
          <w:szCs w:val="24"/>
          <w:lang w:val="ru-RU"/>
        </w:rPr>
        <w:t>Киевского</w:t>
      </w:r>
      <w:r w:rsidR="0038349D" w:rsidRPr="004C2290">
        <w:rPr>
          <w:rFonts w:ascii="Times New Roman" w:hAnsi="Times New Roman" w:cs="Times New Roman"/>
          <w:szCs w:val="24"/>
          <w:lang w:val="ru-RU"/>
        </w:rPr>
        <w:t xml:space="preserve"> сельского поселения </w:t>
      </w:r>
    </w:p>
    <w:p w:rsidR="00B911BF" w:rsidRPr="004C2290" w:rsidRDefault="0038349D">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sidR="00F6754E">
        <w:rPr>
          <w:rFonts w:ascii="Times New Roman" w:hAnsi="Times New Roman" w:cs="Times New Roman"/>
          <w:szCs w:val="24"/>
          <w:lang w:val="ru-RU"/>
        </w:rPr>
        <w:t>01</w:t>
      </w:r>
      <w:r w:rsidRPr="004C2290">
        <w:rPr>
          <w:rFonts w:ascii="Times New Roman" w:hAnsi="Times New Roman" w:cs="Times New Roman"/>
          <w:szCs w:val="24"/>
          <w:lang w:val="ru-RU"/>
        </w:rPr>
        <w:t>.0</w:t>
      </w:r>
      <w:r w:rsidR="00F6754E">
        <w:rPr>
          <w:rFonts w:ascii="Times New Roman" w:hAnsi="Times New Roman" w:cs="Times New Roman"/>
          <w:szCs w:val="24"/>
          <w:lang w:val="ru-RU"/>
        </w:rPr>
        <w:t>2</w:t>
      </w:r>
      <w:r w:rsidRPr="004C2290">
        <w:rPr>
          <w:rFonts w:ascii="Times New Roman" w:hAnsi="Times New Roman" w:cs="Times New Roman"/>
          <w:szCs w:val="24"/>
          <w:lang w:val="ru-RU"/>
        </w:rPr>
        <w:t>.</w:t>
      </w:r>
      <w:r w:rsidR="00F6754E">
        <w:rPr>
          <w:rFonts w:ascii="Times New Roman" w:hAnsi="Times New Roman" w:cs="Times New Roman"/>
          <w:szCs w:val="24"/>
          <w:lang w:val="ru-RU"/>
        </w:rPr>
        <w:t>2023</w:t>
      </w:r>
      <w:r w:rsidRPr="004C2290">
        <w:rPr>
          <w:rFonts w:ascii="Times New Roman" w:hAnsi="Times New Roman" w:cs="Times New Roman"/>
          <w:szCs w:val="24"/>
          <w:lang w:val="ru-RU"/>
        </w:rPr>
        <w:t xml:space="preserve"> № </w:t>
      </w:r>
      <w:r w:rsidR="00F6754E">
        <w:rPr>
          <w:rFonts w:ascii="Times New Roman" w:hAnsi="Times New Roman" w:cs="Times New Roman"/>
          <w:szCs w:val="24"/>
          <w:lang w:val="ru-RU"/>
        </w:rPr>
        <w:t>16</w:t>
      </w:r>
    </w:p>
    <w:p w:rsidR="001C7825" w:rsidRPr="006E4D2B" w:rsidRDefault="001C7825" w:rsidP="001C7825">
      <w:pPr>
        <w:pStyle w:val="aff7"/>
        <w:spacing w:before="0" w:beforeAutospacing="0" w:after="0" w:afterAutospacing="0"/>
        <w:jc w:val="center"/>
        <w:rPr>
          <w:b/>
          <w:iCs/>
        </w:rPr>
      </w:pPr>
      <w:r w:rsidRPr="006E4D2B">
        <w:rPr>
          <w:b/>
          <w:bCs/>
        </w:rPr>
        <w:t xml:space="preserve">ПОЛОЖЕНИЕ </w:t>
      </w:r>
      <w:r w:rsidRPr="006E4D2B">
        <w:rPr>
          <w:b/>
          <w:bCs/>
        </w:rPr>
        <w:br/>
      </w:r>
      <w:r w:rsidRPr="006E4D2B">
        <w:rPr>
          <w:b/>
          <w:iCs/>
        </w:rPr>
        <w:t>о создании и организации деятельности муниципальной и добровольной пожарной охраны, порядке  взаимоотношений муниципальной пожарной охраны с иными видами пожарной охраны</w:t>
      </w:r>
      <w:r w:rsidRPr="006E4D2B">
        <w:rPr>
          <w:b/>
        </w:rPr>
        <w:t xml:space="preserve"> на территории </w:t>
      </w:r>
      <w:r w:rsidR="006E4D2B" w:rsidRPr="006E4D2B">
        <w:rPr>
          <w:b/>
        </w:rPr>
        <w:t>Киевского</w:t>
      </w:r>
      <w:r w:rsidRPr="006E4D2B">
        <w:rPr>
          <w:b/>
        </w:rPr>
        <w:t xml:space="preserve"> сельского поселения</w:t>
      </w:r>
    </w:p>
    <w:p w:rsidR="001C7825" w:rsidRPr="006E4D2B" w:rsidRDefault="001C7825" w:rsidP="001C7825">
      <w:pPr>
        <w:pStyle w:val="aff7"/>
        <w:spacing w:before="0" w:beforeAutospacing="0" w:after="0" w:afterAutospacing="0"/>
        <w:jc w:val="center"/>
        <w:rPr>
          <w:b/>
          <w:bCs/>
        </w:rPr>
      </w:pPr>
    </w:p>
    <w:p w:rsidR="001C7825" w:rsidRPr="006E4D2B" w:rsidRDefault="001C7825" w:rsidP="001C7825">
      <w:pPr>
        <w:pStyle w:val="aff7"/>
        <w:spacing w:before="0" w:beforeAutospacing="0" w:after="0" w:afterAutospacing="0"/>
        <w:jc w:val="center"/>
      </w:pPr>
      <w:r w:rsidRPr="006E4D2B">
        <w:rPr>
          <w:b/>
          <w:bCs/>
        </w:rPr>
        <w:t>1. ОБЩИЕ ПОЛОЖЕНИЯ</w:t>
      </w:r>
    </w:p>
    <w:p w:rsidR="001C7825" w:rsidRPr="006E4D2B" w:rsidRDefault="001C7825" w:rsidP="001C7825">
      <w:pPr>
        <w:pStyle w:val="aff7"/>
        <w:spacing w:before="0" w:beforeAutospacing="0" w:after="0" w:afterAutospacing="0"/>
        <w:ind w:firstLine="708"/>
        <w:jc w:val="both"/>
      </w:pPr>
      <w:r w:rsidRPr="006E4D2B">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p>
    <w:p w:rsidR="001C7825" w:rsidRPr="006E4D2B" w:rsidRDefault="001C7825" w:rsidP="001C7825">
      <w:pPr>
        <w:pStyle w:val="aff7"/>
        <w:spacing w:before="0" w:beforeAutospacing="0" w:after="0" w:afterAutospacing="0"/>
        <w:ind w:firstLine="708"/>
        <w:jc w:val="both"/>
      </w:pPr>
      <w:r w:rsidRPr="006E4D2B">
        <w:t xml:space="preserve">1.2.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Ростовской  области, муниципальными правовыми актами, регулирующими вопросы пожарной безопасности, а также настоящим Положением. </w:t>
      </w:r>
    </w:p>
    <w:p w:rsidR="001C7825" w:rsidRPr="006E4D2B" w:rsidRDefault="001C7825" w:rsidP="001C7825">
      <w:pPr>
        <w:pStyle w:val="aff7"/>
        <w:spacing w:before="0" w:beforeAutospacing="0" w:after="0" w:afterAutospacing="0"/>
        <w:ind w:firstLine="720"/>
        <w:jc w:val="center"/>
      </w:pPr>
      <w:r w:rsidRPr="006E4D2B">
        <w:rPr>
          <w:b/>
          <w:bCs/>
        </w:rPr>
        <w:br/>
        <w:t xml:space="preserve">2. ОСНОВНЫЕ ЦЕЛИ, ЗАДАЧИ, ФУНКЦИИ И ПОЛНОМОЧИЯ </w:t>
      </w:r>
      <w:r w:rsidRPr="006E4D2B">
        <w:rPr>
          <w:b/>
          <w:bCs/>
        </w:rPr>
        <w:br/>
        <w:t>МУНИЦИПАЛЬНОЙ ПОЖАРНОЙ ОХРАНЫ</w:t>
      </w:r>
    </w:p>
    <w:p w:rsidR="001C7825" w:rsidRPr="006E4D2B" w:rsidRDefault="001C7825" w:rsidP="0060561A">
      <w:pPr>
        <w:pStyle w:val="aff7"/>
        <w:keepNext/>
        <w:spacing w:before="0" w:beforeAutospacing="0" w:after="0" w:afterAutospacing="0"/>
        <w:ind w:firstLine="720"/>
        <w:jc w:val="both"/>
      </w:pPr>
      <w:r w:rsidRPr="006E4D2B">
        <w:t>2.1. Муниципальная пожарная охрана создается в целях обеспечения пожарной безопасности на территории сельского поселения.</w:t>
      </w:r>
      <w:r w:rsidRPr="006E4D2B">
        <w:br/>
        <w:t xml:space="preserve">          2.2. Основными задачами муниципальной пожарной охраны являются: </w:t>
      </w:r>
      <w:r w:rsidRPr="006E4D2B">
        <w:br/>
        <w:t xml:space="preserve">          1) организация и осуществление профилактики пожаров на территории сельского поселения;</w:t>
      </w:r>
    </w:p>
    <w:p w:rsidR="001C7825" w:rsidRPr="006E4D2B" w:rsidRDefault="0060561A" w:rsidP="0060561A">
      <w:pPr>
        <w:pStyle w:val="aff7"/>
        <w:spacing w:before="0" w:beforeAutospacing="0" w:after="0" w:afterAutospacing="0"/>
        <w:jc w:val="both"/>
      </w:pPr>
      <w:r>
        <w:t xml:space="preserve">          </w:t>
      </w:r>
      <w:r w:rsidR="001C7825" w:rsidRPr="006E4D2B">
        <w:t xml:space="preserve">2) спасение людей и имущества при пожарах, оказание первой помощи; </w:t>
      </w:r>
      <w:r w:rsidR="001C7825" w:rsidRPr="006E4D2B">
        <w:br/>
        <w:t xml:space="preserve">          3) организация и осуществление тушения пожаров и проведения аварийно-спасательных работ в соответствии с полномочиями; </w:t>
      </w:r>
      <w:r w:rsidR="001C7825" w:rsidRPr="006E4D2B">
        <w:br/>
        <w:t xml:space="preserve">          2.3. Основными функциями муниципальной пожарной охраны являются: </w:t>
      </w:r>
      <w:r w:rsidR="001C7825" w:rsidRPr="006E4D2B">
        <w:br/>
        <w:t xml:space="preserve">          1) анализ и прогнозирование состояние пожарной безопасности на территории </w:t>
      </w:r>
      <w:r w:rsidR="006E4D2B" w:rsidRPr="006E4D2B">
        <w:t>Киевского</w:t>
      </w:r>
      <w:r w:rsidR="001C7825" w:rsidRPr="006E4D2B">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001C7825" w:rsidRPr="006E4D2B">
        <w:br/>
        <w:t xml:space="preserve">          2) участие в разработке муниципальных правовых актов, регулирующих вопросы обеспечения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sidRPr="006E4D2B">
        <w:br/>
        <w:t xml:space="preserve">          4) осуществление первичных мер пожарной безопасности в границах (на территории) муниципального</w:t>
      </w:r>
      <w:r w:rsidR="0060561A">
        <w:t xml:space="preserve"> образования</w:t>
      </w:r>
      <w:r w:rsidRPr="006E4D2B">
        <w:t xml:space="preserve">; </w:t>
      </w:r>
    </w:p>
    <w:p w:rsidR="001C7825" w:rsidRPr="006E4D2B" w:rsidRDefault="001C7825" w:rsidP="001C7825">
      <w:pPr>
        <w:pStyle w:val="aff7"/>
        <w:tabs>
          <w:tab w:val="left" w:pos="720"/>
        </w:tabs>
        <w:spacing w:before="0" w:beforeAutospacing="0" w:after="0" w:afterAutospacing="0"/>
        <w:ind w:firstLine="720"/>
        <w:jc w:val="both"/>
      </w:pPr>
      <w:r w:rsidRPr="006E4D2B">
        <w:t xml:space="preserve">5) учет пожаров и последствий от них на территории муниципального образования; </w:t>
      </w:r>
      <w:r w:rsidRPr="006E4D2B">
        <w:br/>
        <w:t xml:space="preserve">         </w:t>
      </w:r>
      <w:r w:rsidR="0060561A">
        <w:t xml:space="preserve">   </w:t>
      </w:r>
      <w:r w:rsidRPr="006E4D2B">
        <w:t xml:space="preserve">6) организация и проведение противопожарной пропаганды; </w:t>
      </w:r>
      <w:r w:rsidRPr="006E4D2B">
        <w:br/>
      </w:r>
      <w:r w:rsidRPr="006E4D2B">
        <w:lastRenderedPageBreak/>
        <w:t xml:space="preserve">         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6E4D2B">
        <w:br/>
        <w:t xml:space="preserve">           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1C7825" w:rsidRPr="006E4D2B" w:rsidRDefault="001C7825" w:rsidP="001C7825">
      <w:pPr>
        <w:pStyle w:val="aff7"/>
        <w:spacing w:before="0" w:beforeAutospacing="0" w:after="0" w:afterAutospacing="0"/>
        <w:ind w:firstLine="720"/>
        <w:jc w:val="both"/>
      </w:pPr>
      <w:r w:rsidRPr="006E4D2B">
        <w:t xml:space="preserve"> 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6E4D2B">
        <w:br/>
        <w:t xml:space="preserve">         10) взаимодействие с федеральной противопожарной службой, противопожарной службой </w:t>
      </w:r>
      <w:r w:rsidR="006E4D2B" w:rsidRPr="006E4D2B">
        <w:t>Ремонтненского</w:t>
      </w:r>
      <w:r w:rsidRPr="006E4D2B">
        <w:t xml:space="preserve"> 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1C7825" w:rsidRPr="006E4D2B" w:rsidRDefault="00C30742" w:rsidP="00C30742">
      <w:pPr>
        <w:pStyle w:val="aff7"/>
        <w:spacing w:before="0" w:beforeAutospacing="0" w:after="0" w:afterAutospacing="0"/>
        <w:jc w:val="both"/>
      </w:pPr>
      <w:r>
        <w:t xml:space="preserve">          </w:t>
      </w:r>
      <w:r w:rsidR="001C7825" w:rsidRPr="006E4D2B">
        <w:t xml:space="preserve">11) информирование Администрации и населения </w:t>
      </w:r>
      <w:r w:rsidR="006E4D2B" w:rsidRPr="006E4D2B">
        <w:t>Киевского</w:t>
      </w:r>
      <w:r w:rsidR="001C7825" w:rsidRPr="006E4D2B">
        <w:t xml:space="preserve"> сельского поселения о состоянии пожарной безопасности в муниципальном образовании; </w:t>
      </w:r>
      <w:r w:rsidR="001C7825" w:rsidRPr="006E4D2B">
        <w:b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1C7825" w:rsidRPr="006E4D2B" w:rsidRDefault="00C30742" w:rsidP="00C30742">
      <w:pPr>
        <w:pStyle w:val="aff7"/>
        <w:spacing w:before="0" w:beforeAutospacing="0" w:after="0" w:afterAutospacing="0"/>
        <w:jc w:val="both"/>
      </w:pPr>
      <w:r>
        <w:t xml:space="preserve">          </w:t>
      </w:r>
      <w:r w:rsidR="001C7825" w:rsidRPr="006E4D2B">
        <w:t xml:space="preserve">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001C7825" w:rsidRPr="006E4D2B">
        <w:br/>
        <w:t xml:space="preserve">          14) организация воспитательной работы, проведение мероприятий по укреплению дисциплины среди личного состава и соблюдению законности; </w:t>
      </w:r>
      <w:r w:rsidR="001C7825" w:rsidRPr="006E4D2B">
        <w:br/>
        <w:t xml:space="preserve">         2.4. В целях решения стоящих задач и выполнения возложенных функций муниципальная пожарная охрана вправе:</w:t>
      </w:r>
    </w:p>
    <w:p w:rsidR="001C7825" w:rsidRPr="006E4D2B" w:rsidRDefault="001C7825" w:rsidP="001C7825">
      <w:pPr>
        <w:pStyle w:val="aff7"/>
        <w:tabs>
          <w:tab w:val="left" w:pos="720"/>
        </w:tabs>
        <w:spacing w:before="0" w:beforeAutospacing="0" w:after="0" w:afterAutospacing="0"/>
        <w:ind w:firstLine="720"/>
        <w:jc w:val="both"/>
      </w:pPr>
      <w:r w:rsidRPr="006E4D2B">
        <w:t xml:space="preserve">1) вносить в установленном порядке в Администрацию </w:t>
      </w:r>
      <w:r w:rsidR="006E4D2B" w:rsidRPr="006E4D2B">
        <w:t>Киевского</w:t>
      </w:r>
      <w:r w:rsidRPr="006E4D2B">
        <w:t xml:space="preserve">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p>
    <w:p w:rsidR="001C7825" w:rsidRPr="006E4D2B" w:rsidRDefault="001C7825" w:rsidP="001C7825">
      <w:pPr>
        <w:pStyle w:val="aff7"/>
        <w:tabs>
          <w:tab w:val="left" w:pos="720"/>
        </w:tabs>
        <w:spacing w:before="0" w:beforeAutospacing="0" w:after="0" w:afterAutospacing="0"/>
        <w:ind w:firstLine="720"/>
        <w:jc w:val="both"/>
      </w:pPr>
      <w:r w:rsidRPr="006E4D2B">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1C7825" w:rsidRPr="006E4D2B" w:rsidRDefault="001C7825" w:rsidP="001C7825">
      <w:pPr>
        <w:pStyle w:val="aff7"/>
        <w:tabs>
          <w:tab w:val="left" w:pos="720"/>
        </w:tabs>
        <w:spacing w:before="0" w:beforeAutospacing="0" w:after="0" w:afterAutospacing="0"/>
        <w:ind w:firstLine="720"/>
        <w:jc w:val="both"/>
      </w:pPr>
      <w:r w:rsidRPr="006E4D2B">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1C7825" w:rsidRPr="006E4D2B" w:rsidRDefault="001C7825" w:rsidP="001C7825">
      <w:pPr>
        <w:pStyle w:val="aff7"/>
        <w:tabs>
          <w:tab w:val="left" w:pos="720"/>
        </w:tabs>
        <w:spacing w:before="0" w:beforeAutospacing="0" w:after="0" w:afterAutospacing="0"/>
        <w:ind w:firstLine="720"/>
        <w:jc w:val="both"/>
      </w:pPr>
    </w:p>
    <w:p w:rsidR="001C7825" w:rsidRPr="006E4D2B" w:rsidRDefault="001C7825" w:rsidP="001C7825">
      <w:pPr>
        <w:pStyle w:val="aff7"/>
        <w:spacing w:before="0" w:beforeAutospacing="0" w:after="0" w:afterAutospacing="0"/>
        <w:ind w:firstLine="720"/>
        <w:jc w:val="center"/>
      </w:pPr>
      <w:r w:rsidRPr="006E4D2B">
        <w:rPr>
          <w:b/>
          <w:bCs/>
        </w:rPr>
        <w:t>3. ПОРЯДОК СОЗДАНИЯ МУНИЦИПАЛЬНОЙ ПОЖАРНОЙ</w:t>
      </w:r>
      <w:r w:rsidRPr="006E4D2B">
        <w:t xml:space="preserve"> </w:t>
      </w:r>
      <w:r w:rsidRPr="006E4D2B">
        <w:br/>
      </w:r>
      <w:r w:rsidRPr="006E4D2B">
        <w:rPr>
          <w:b/>
          <w:bCs/>
        </w:rPr>
        <w:t>ОХРАНЫ И ОРГАНИЗАЦИЯ ЕЕ ДЕЯТЕЛЬНОСТИ</w:t>
      </w:r>
    </w:p>
    <w:p w:rsidR="001C7825" w:rsidRPr="006E4D2B" w:rsidRDefault="001C7825" w:rsidP="001C7825">
      <w:pPr>
        <w:pStyle w:val="aff7"/>
        <w:spacing w:before="0" w:beforeAutospacing="0" w:after="0" w:afterAutospacing="0"/>
        <w:ind w:firstLine="720"/>
        <w:jc w:val="both"/>
      </w:pPr>
      <w:r w:rsidRPr="006E4D2B">
        <w:t xml:space="preserve">3.1. Муниципальная пожарная охрана создается по решению Администрации </w:t>
      </w:r>
      <w:r w:rsidR="006E4D2B" w:rsidRPr="006E4D2B">
        <w:t>Киевского</w:t>
      </w:r>
      <w:r w:rsidRPr="006E4D2B">
        <w:t xml:space="preserve"> сельского поселения в виде муниципального учреждения (бюджетного) (далее - подразделение). </w:t>
      </w:r>
    </w:p>
    <w:p w:rsidR="001C7825" w:rsidRPr="006E4D2B" w:rsidRDefault="001C7825" w:rsidP="001C7825">
      <w:pPr>
        <w:pStyle w:val="aff7"/>
        <w:spacing w:before="0" w:beforeAutospacing="0" w:after="0" w:afterAutospacing="0"/>
        <w:ind w:firstLine="720"/>
        <w:jc w:val="both"/>
      </w:pPr>
      <w:r w:rsidRPr="006E4D2B">
        <w:t xml:space="preserve">3.2. Муниципальная пожарная охрана может привлекаться на тушение пожаров и проведение аварийно - спасательных работ: </w:t>
      </w:r>
    </w:p>
    <w:p w:rsidR="001C7825" w:rsidRPr="006E4D2B" w:rsidRDefault="001C7825" w:rsidP="001C7825">
      <w:pPr>
        <w:pStyle w:val="aff7"/>
        <w:spacing w:before="0" w:beforeAutospacing="0" w:after="0" w:afterAutospacing="0"/>
        <w:ind w:firstLine="720"/>
        <w:jc w:val="both"/>
      </w:pPr>
      <w:r w:rsidRPr="006E4D2B">
        <w:t xml:space="preserve">в соответствии с планом привлечения сил и средств на тушение пожаров и проведения, аварийно-спасательных работ в муниципальном образовании; </w:t>
      </w:r>
    </w:p>
    <w:p w:rsidR="001C7825" w:rsidRPr="006E4D2B" w:rsidRDefault="001C7825" w:rsidP="001C7825">
      <w:pPr>
        <w:pStyle w:val="aff7"/>
        <w:spacing w:before="0" w:beforeAutospacing="0" w:after="0" w:afterAutospacing="0"/>
        <w:ind w:firstLine="708"/>
        <w:jc w:val="both"/>
      </w:pPr>
      <w:r w:rsidRPr="006E4D2B">
        <w:t xml:space="preserve">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6E4D2B">
        <w:br/>
        <w:t xml:space="preserve">          3.3. Численность и место дислокации подразделения муниципальной пожарной охраны определяются Администрацией </w:t>
      </w:r>
      <w:r w:rsidR="006E4D2B" w:rsidRPr="006E4D2B">
        <w:t>Киевского</w:t>
      </w:r>
      <w:r w:rsidRPr="006E4D2B">
        <w:t xml:space="preserve"> сельского поселения в соответствии с </w:t>
      </w:r>
      <w:r w:rsidRPr="006E4D2B">
        <w:lastRenderedPageBreak/>
        <w:t xml:space="preserve">требованиями нормативных правовых актов Российской Федерации в области пожарной безопасности. </w:t>
      </w:r>
      <w:r w:rsidRPr="006E4D2B">
        <w:br/>
        <w:t xml:space="preserve">          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1C7825" w:rsidRPr="006E4D2B" w:rsidRDefault="001C7825" w:rsidP="001C7825">
      <w:pPr>
        <w:pStyle w:val="aff7"/>
        <w:spacing w:before="0" w:beforeAutospacing="0" w:after="0" w:afterAutospacing="0"/>
        <w:ind w:firstLine="720"/>
        <w:jc w:val="both"/>
      </w:pPr>
      <w:r w:rsidRPr="006E4D2B">
        <w:t xml:space="preserve"> 3.5.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1C7825" w:rsidRPr="006E4D2B" w:rsidRDefault="001C7825" w:rsidP="001C7825">
      <w:pPr>
        <w:pStyle w:val="aff7"/>
        <w:spacing w:before="0" w:beforeAutospacing="0" w:after="0" w:afterAutospacing="0"/>
        <w:ind w:firstLine="720"/>
        <w:jc w:val="both"/>
      </w:pPr>
      <w:r w:rsidRPr="006E4D2B">
        <w:t xml:space="preserve"> 3.6. На работников муниципальной пожарной охраны распространяется законодательство Российской Федерации о труде и социальном страховании. </w:t>
      </w:r>
      <w:r w:rsidRPr="006E4D2B">
        <w:br/>
        <w:t xml:space="preserve">          </w:t>
      </w:r>
      <w:r w:rsidR="00C30742">
        <w:t xml:space="preserve">  </w:t>
      </w:r>
      <w:r w:rsidRPr="006E4D2B">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6E4D2B">
        <w:br/>
      </w:r>
      <w:r w:rsidR="00C30742">
        <w:t xml:space="preserve">            </w:t>
      </w:r>
      <w:r w:rsidRPr="006E4D2B">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Администрации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1C7825" w:rsidRPr="006E4D2B" w:rsidRDefault="001C7825" w:rsidP="001C7825">
      <w:pPr>
        <w:pStyle w:val="aff7"/>
        <w:spacing w:before="0" w:beforeAutospacing="0" w:after="0" w:afterAutospacing="0"/>
        <w:ind w:firstLine="720"/>
        <w:jc w:val="both"/>
      </w:pPr>
      <w:r w:rsidRPr="006E4D2B">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1C7825" w:rsidRPr="006E4D2B" w:rsidRDefault="001C7825" w:rsidP="001C7825">
      <w:pPr>
        <w:pStyle w:val="aff7"/>
        <w:spacing w:before="0" w:beforeAutospacing="0" w:after="0" w:afterAutospacing="0"/>
        <w:ind w:firstLine="720"/>
        <w:jc w:val="both"/>
      </w:pPr>
      <w:r w:rsidRPr="006E4D2B">
        <w:t xml:space="preserve">3.12. В целях решения задач, стоящих перед муниципальной пожарной охраной, начальник подразделения муниципальной пожарной охраны: </w:t>
      </w:r>
      <w:r w:rsidRPr="006E4D2B">
        <w:br/>
        <w:t xml:space="preserve">          1) обеспечивает в границах (на территории) </w:t>
      </w:r>
      <w:r w:rsidR="006E4D2B" w:rsidRPr="006E4D2B">
        <w:t>Киевского</w:t>
      </w:r>
      <w:r w:rsidRPr="006E4D2B">
        <w:t xml:space="preserve">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6E4D2B">
        <w:br/>
        <w:t xml:space="preserve">          2) организует работу и контролирует состояние дежурных сил и средств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1C7825" w:rsidRPr="006E4D2B" w:rsidRDefault="001C7825" w:rsidP="001C7825">
      <w:pPr>
        <w:pStyle w:val="aff7"/>
        <w:spacing w:before="0" w:beforeAutospacing="0" w:after="0" w:afterAutospacing="0"/>
        <w:ind w:firstLine="720"/>
        <w:jc w:val="both"/>
      </w:pPr>
      <w:r w:rsidRPr="006E4D2B">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5) обеспечивает подбор и расстановку кадров, их воспитание и профессиональную подготовку;</w:t>
      </w:r>
    </w:p>
    <w:p w:rsidR="001C7825" w:rsidRPr="006E4D2B" w:rsidRDefault="001C7825" w:rsidP="001C7825">
      <w:pPr>
        <w:pStyle w:val="aff7"/>
        <w:spacing w:before="0" w:beforeAutospacing="0" w:after="0" w:afterAutospacing="0"/>
        <w:ind w:firstLine="720"/>
        <w:jc w:val="both"/>
      </w:pPr>
      <w:r w:rsidRPr="006E4D2B">
        <w:t xml:space="preserve">6) организует работу по проведению служебной аттестации личного состава; </w:t>
      </w:r>
      <w:r w:rsidRPr="006E4D2B">
        <w:br/>
        <w:t xml:space="preserve">          7) осуществляет контроль за целевым использованием и сохранностью имущества, находящегося в оперативном управлении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lastRenderedPageBreak/>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C7825" w:rsidRPr="006E4D2B" w:rsidRDefault="001C7825" w:rsidP="001C7825">
      <w:pPr>
        <w:pStyle w:val="aff7"/>
        <w:spacing w:before="0" w:beforeAutospacing="0" w:after="0" w:afterAutospacing="0"/>
        <w:ind w:firstLine="720"/>
        <w:jc w:val="both"/>
      </w:pPr>
      <w:r w:rsidRPr="006E4D2B">
        <w:t xml:space="preserve">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6E4D2B">
        <w:br/>
        <w:t xml:space="preserve">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11) представляет в Администрацию </w:t>
      </w:r>
      <w:r w:rsidR="006E4D2B" w:rsidRPr="006E4D2B">
        <w:t>Киевского</w:t>
      </w:r>
      <w:r w:rsidRPr="006E4D2B">
        <w:t xml:space="preserve"> сельского поселения предложения по внесению изменений в штатное расписание и штатную численность подразделения муниципальной пожарной охраны; </w:t>
      </w:r>
    </w:p>
    <w:p w:rsidR="001C7825" w:rsidRPr="006E4D2B" w:rsidRDefault="001C7825" w:rsidP="001C7825">
      <w:pPr>
        <w:pStyle w:val="aff7"/>
        <w:spacing w:before="0" w:beforeAutospacing="0" w:after="0" w:afterAutospacing="0"/>
        <w:ind w:firstLine="720"/>
        <w:jc w:val="both"/>
      </w:pPr>
      <w:r w:rsidRPr="006E4D2B">
        <w:t xml:space="preserve">12) принимает решения по другим вопросам, отнесенным к его компетенции. </w:t>
      </w:r>
    </w:p>
    <w:p w:rsidR="001C7825" w:rsidRPr="006E4D2B" w:rsidRDefault="001C7825" w:rsidP="001C7825">
      <w:pPr>
        <w:pStyle w:val="aff7"/>
        <w:spacing w:before="0" w:beforeAutospacing="0" w:after="0" w:afterAutospacing="0"/>
        <w:ind w:firstLine="720"/>
        <w:jc w:val="center"/>
      </w:pPr>
      <w:r w:rsidRPr="006E4D2B">
        <w:br/>
      </w:r>
      <w:r w:rsidRPr="006E4D2B">
        <w:rPr>
          <w:b/>
          <w:bCs/>
        </w:rPr>
        <w:t xml:space="preserve">4. ОРГАНИЗАЦИЯ ВЗАИМООТНОШЕНИЙ С ДРУГИМИ ВИДАМИ </w:t>
      </w:r>
      <w:r w:rsidRPr="006E4D2B">
        <w:rPr>
          <w:b/>
          <w:bCs/>
        </w:rPr>
        <w:br/>
        <w:t>ПОЖАРНОЙ ОХРАНЫ</w:t>
      </w:r>
    </w:p>
    <w:p w:rsidR="001C7825" w:rsidRPr="006E4D2B" w:rsidRDefault="001C7825" w:rsidP="001C7825">
      <w:pPr>
        <w:pStyle w:val="aff7"/>
        <w:spacing w:before="0" w:beforeAutospacing="0" w:after="0" w:afterAutospacing="0"/>
        <w:ind w:firstLine="720"/>
        <w:jc w:val="both"/>
      </w:pPr>
      <w:r w:rsidRPr="006E4D2B">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r w:rsidRPr="006E4D2B">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6E4D2B" w:rsidRPr="006E4D2B">
        <w:t>Киевского</w:t>
      </w:r>
      <w:r w:rsidRPr="006E4D2B">
        <w:t xml:space="preserve"> сельского поселения.</w:t>
      </w:r>
    </w:p>
    <w:p w:rsidR="001C7825" w:rsidRPr="006E4D2B" w:rsidRDefault="001C7825" w:rsidP="001C7825">
      <w:pPr>
        <w:pStyle w:val="aff7"/>
        <w:spacing w:before="0" w:beforeAutospacing="0" w:after="0" w:afterAutospacing="0"/>
        <w:ind w:firstLine="720"/>
        <w:jc w:val="both"/>
      </w:pPr>
      <w:r w:rsidRPr="006E4D2B">
        <w:t xml:space="preserve">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
    <w:p w:rsidR="001C7825" w:rsidRPr="006E4D2B" w:rsidRDefault="001C7825" w:rsidP="001C7825">
      <w:pPr>
        <w:pStyle w:val="aff7"/>
        <w:spacing w:before="0" w:beforeAutospacing="0" w:after="0" w:afterAutospacing="0"/>
        <w:ind w:firstLine="720"/>
        <w:jc w:val="both"/>
      </w:pPr>
    </w:p>
    <w:p w:rsidR="001C7825" w:rsidRPr="006E4D2B" w:rsidRDefault="001C7825" w:rsidP="001C7825">
      <w:pPr>
        <w:pStyle w:val="aff7"/>
        <w:spacing w:before="0" w:beforeAutospacing="0" w:after="0" w:afterAutospacing="0"/>
        <w:jc w:val="center"/>
      </w:pPr>
      <w:r w:rsidRPr="006E4D2B">
        <w:rPr>
          <w:b/>
          <w:bCs/>
        </w:rPr>
        <w:t>5. ФИНАНСОВОЕ И МАТЕРИАЛЬНО-ТЕХНИЧЕСКОЕ  ОБЕСПЕЧЕНИЕ ДЕЯТЕЛЬНОСТИ МУНИЦИПАЛЬНОЙ ПОЖАРНОЙ ОХРАНЫ</w:t>
      </w:r>
    </w:p>
    <w:p w:rsidR="001C7825" w:rsidRDefault="001C7825" w:rsidP="001C7825">
      <w:pPr>
        <w:pStyle w:val="aff7"/>
        <w:spacing w:before="0" w:beforeAutospacing="0" w:after="0" w:afterAutospacing="0"/>
        <w:jc w:val="both"/>
      </w:pPr>
      <w:r w:rsidRPr="006E4D2B">
        <w:t xml:space="preserve">           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6E4D2B" w:rsidRPr="006E4D2B">
        <w:t>Киевского</w:t>
      </w:r>
      <w:r w:rsidRPr="006E4D2B">
        <w:t xml:space="preserve"> 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 </w:t>
      </w: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C30742" w:rsidRDefault="00C30742"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Default="00D35D5E" w:rsidP="001C7825">
      <w:pPr>
        <w:pStyle w:val="aff7"/>
        <w:spacing w:before="0" w:beforeAutospacing="0" w:after="0" w:afterAutospacing="0"/>
        <w:jc w:val="both"/>
      </w:pPr>
    </w:p>
    <w:p w:rsidR="00D35D5E" w:rsidRPr="006E4D2B" w:rsidRDefault="00D35D5E" w:rsidP="001C7825">
      <w:pPr>
        <w:pStyle w:val="aff7"/>
        <w:spacing w:before="0" w:beforeAutospacing="0" w:after="0" w:afterAutospacing="0"/>
        <w:jc w:val="both"/>
      </w:pP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Приложение </w:t>
      </w:r>
      <w:r>
        <w:rPr>
          <w:rFonts w:ascii="Times New Roman" w:hAnsi="Times New Roman" w:cs="Times New Roman"/>
          <w:szCs w:val="24"/>
          <w:lang w:val="ru-RU"/>
        </w:rPr>
        <w:t>№ 2</w:t>
      </w:r>
    </w:p>
    <w:p w:rsidR="006E4D2B" w:rsidRPr="006E4D2B" w:rsidRDefault="006E4D2B" w:rsidP="006E4D2B">
      <w:pPr>
        <w:jc w:val="right"/>
        <w:rPr>
          <w:rFonts w:ascii="Times New Roman" w:hAnsi="Times New Roman" w:cs="Times New Roman"/>
          <w:szCs w:val="24"/>
          <w:lang w:val="ru-RU"/>
        </w:rPr>
      </w:pPr>
      <w:r w:rsidRPr="006E4D2B">
        <w:rPr>
          <w:rFonts w:ascii="Times New Roman" w:hAnsi="Times New Roman" w:cs="Times New Roman"/>
          <w:szCs w:val="24"/>
          <w:lang w:val="ru-RU"/>
        </w:rPr>
        <w:t xml:space="preserve">к постановлению  </w:t>
      </w:r>
      <w:r>
        <w:rPr>
          <w:rFonts w:ascii="Times New Roman" w:hAnsi="Times New Roman" w:cs="Times New Roman"/>
          <w:szCs w:val="24"/>
          <w:lang w:val="ru-RU"/>
        </w:rPr>
        <w:t>А</w:t>
      </w:r>
      <w:r w:rsidRPr="006E4D2B">
        <w:rPr>
          <w:rFonts w:ascii="Times New Roman" w:hAnsi="Times New Roman" w:cs="Times New Roman"/>
          <w:szCs w:val="24"/>
          <w:lang w:val="ru-RU"/>
        </w:rPr>
        <w:t>дминистрации</w:t>
      </w:r>
    </w:p>
    <w:p w:rsidR="006E4D2B" w:rsidRPr="004C2290" w:rsidRDefault="006E4D2B" w:rsidP="006E4D2B">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Киевского сельского поселения </w:t>
      </w:r>
    </w:p>
    <w:p w:rsidR="00F6754E" w:rsidRPr="004C2290" w:rsidRDefault="00F6754E" w:rsidP="00F6754E">
      <w:pPr>
        <w:jc w:val="right"/>
        <w:rPr>
          <w:rFonts w:ascii="Times New Roman" w:hAnsi="Times New Roman" w:cs="Times New Roman"/>
          <w:szCs w:val="24"/>
          <w:lang w:val="ru-RU"/>
        </w:rPr>
      </w:pPr>
      <w:r w:rsidRPr="004C2290">
        <w:rPr>
          <w:rFonts w:ascii="Times New Roman" w:hAnsi="Times New Roman" w:cs="Times New Roman"/>
          <w:szCs w:val="24"/>
          <w:lang w:val="ru-RU"/>
        </w:rPr>
        <w:t xml:space="preserve">от  </w:t>
      </w:r>
      <w:r>
        <w:rPr>
          <w:rFonts w:ascii="Times New Roman" w:hAnsi="Times New Roman" w:cs="Times New Roman"/>
          <w:szCs w:val="24"/>
          <w:lang w:val="ru-RU"/>
        </w:rPr>
        <w:t>01</w:t>
      </w:r>
      <w:r w:rsidRPr="004C2290">
        <w:rPr>
          <w:rFonts w:ascii="Times New Roman" w:hAnsi="Times New Roman" w:cs="Times New Roman"/>
          <w:szCs w:val="24"/>
          <w:lang w:val="ru-RU"/>
        </w:rPr>
        <w:t>.0</w:t>
      </w:r>
      <w:r>
        <w:rPr>
          <w:rFonts w:ascii="Times New Roman" w:hAnsi="Times New Roman" w:cs="Times New Roman"/>
          <w:szCs w:val="24"/>
          <w:lang w:val="ru-RU"/>
        </w:rPr>
        <w:t>2</w:t>
      </w:r>
      <w:r w:rsidRPr="004C2290">
        <w:rPr>
          <w:rFonts w:ascii="Times New Roman" w:hAnsi="Times New Roman" w:cs="Times New Roman"/>
          <w:szCs w:val="24"/>
          <w:lang w:val="ru-RU"/>
        </w:rPr>
        <w:t>.</w:t>
      </w:r>
      <w:r>
        <w:rPr>
          <w:rFonts w:ascii="Times New Roman" w:hAnsi="Times New Roman" w:cs="Times New Roman"/>
          <w:szCs w:val="24"/>
          <w:lang w:val="ru-RU"/>
        </w:rPr>
        <w:t>2023</w:t>
      </w:r>
      <w:r w:rsidRPr="004C2290">
        <w:rPr>
          <w:rFonts w:ascii="Times New Roman" w:hAnsi="Times New Roman" w:cs="Times New Roman"/>
          <w:szCs w:val="24"/>
          <w:lang w:val="ru-RU"/>
        </w:rPr>
        <w:t xml:space="preserve"> № </w:t>
      </w:r>
      <w:r>
        <w:rPr>
          <w:rFonts w:ascii="Times New Roman" w:hAnsi="Times New Roman" w:cs="Times New Roman"/>
          <w:szCs w:val="24"/>
          <w:lang w:val="ru-RU"/>
        </w:rPr>
        <w:t>16</w:t>
      </w:r>
    </w:p>
    <w:p w:rsidR="001C7825" w:rsidRPr="001C7825" w:rsidRDefault="001C7825" w:rsidP="001C7825">
      <w:pPr>
        <w:pStyle w:val="13"/>
        <w:spacing w:line="276" w:lineRule="auto"/>
        <w:ind w:firstLine="0"/>
        <w:jc w:val="center"/>
        <w:rPr>
          <w:color w:val="auto"/>
          <w:lang w:val="ru-RU"/>
        </w:rPr>
      </w:pPr>
    </w:p>
    <w:p w:rsidR="001C7825" w:rsidRPr="00771052" w:rsidRDefault="001C7825" w:rsidP="00815E8E">
      <w:pPr>
        <w:pStyle w:val="a4"/>
        <w:jc w:val="center"/>
        <w:rPr>
          <w:rFonts w:ascii="Times New Roman" w:hAnsi="Times New Roman" w:cs="Times New Roman"/>
          <w:b/>
          <w:sz w:val="24"/>
          <w:szCs w:val="24"/>
          <w:lang w:val="ru-RU"/>
        </w:rPr>
      </w:pPr>
      <w:r w:rsidRPr="00771052">
        <w:rPr>
          <w:rFonts w:ascii="Times New Roman" w:hAnsi="Times New Roman" w:cs="Times New Roman"/>
          <w:b/>
          <w:sz w:val="24"/>
          <w:szCs w:val="24"/>
          <w:lang w:val="ru-RU"/>
        </w:rPr>
        <w:t>ПОЛОЖЕНИЕ</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 xml:space="preserve">о создании и организации деятельности добровольной пожарной охраны на территории </w:t>
      </w:r>
      <w:r w:rsidR="006E4D2B" w:rsidRPr="00815E8E">
        <w:rPr>
          <w:rFonts w:ascii="Times New Roman" w:hAnsi="Times New Roman" w:cs="Times New Roman"/>
          <w:b/>
          <w:sz w:val="24"/>
          <w:szCs w:val="24"/>
          <w:lang w:val="ru-RU"/>
        </w:rPr>
        <w:t>Киевского</w:t>
      </w:r>
      <w:r w:rsidRPr="00815E8E">
        <w:rPr>
          <w:rFonts w:ascii="Times New Roman" w:hAnsi="Times New Roman" w:cs="Times New Roman"/>
          <w:b/>
          <w:sz w:val="24"/>
          <w:szCs w:val="24"/>
          <w:lang w:val="ru-RU"/>
        </w:rPr>
        <w:t xml:space="preserve"> сельского поселения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bCs/>
          <w:sz w:val="24"/>
          <w:szCs w:val="24"/>
          <w:lang w:val="ru-RU"/>
        </w:rPr>
        <w:t>1.</w:t>
      </w:r>
      <w:r w:rsidRPr="00815E8E">
        <w:rPr>
          <w:rFonts w:ascii="Times New Roman" w:hAnsi="Times New Roman" w:cs="Times New Roman"/>
          <w:b/>
          <w:bCs/>
          <w:sz w:val="24"/>
          <w:szCs w:val="24"/>
        </w:rPr>
        <w:t> </w:t>
      </w:r>
      <w:r w:rsidRPr="00815E8E">
        <w:rPr>
          <w:rFonts w:ascii="Times New Roman" w:hAnsi="Times New Roman" w:cs="Times New Roman"/>
          <w:b/>
          <w:bCs/>
          <w:sz w:val="24"/>
          <w:szCs w:val="24"/>
          <w:lang w:val="ru-RU"/>
        </w:rPr>
        <w:t>ОБЩИЕ ПОЛОЖЕНИЯ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1.1. Настоящее положение определяет общие требования к организации деятельности добровольной пожарной охраны (далее ДПО) на территории о создании и организации деятельности добровольной пожарной охраны на территории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(далее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Псковской области и МЧС России, муниципальными правовыми актами и настоящим Положением.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Ростовской области, муниципальными нормативными правовыми актами и настоящим положением.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rPr>
        <w:t> </w:t>
      </w:r>
      <w:r w:rsidRPr="00815E8E">
        <w:rPr>
          <w:rFonts w:ascii="Times New Roman" w:hAnsi="Times New Roman" w:cs="Times New Roman"/>
          <w:sz w:val="24"/>
          <w:szCs w:val="24"/>
          <w:lang w:val="ru-RU"/>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2. ОСНОВНЫЕ ПОНЯТИЯ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2.1. Добровольная пожарная охрана - форма участия граждан в профилактике и (или) тушении пожаров,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законами Ростовской области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lastRenderedPageBreak/>
        <w:t xml:space="preserve">3. </w:t>
      </w:r>
      <w:r w:rsidRPr="00815E8E">
        <w:rPr>
          <w:rFonts w:ascii="Times New Roman" w:hAnsi="Times New Roman" w:cs="Times New Roman"/>
          <w:b/>
          <w:bCs/>
          <w:sz w:val="24"/>
          <w:szCs w:val="24"/>
          <w:lang w:val="ru-RU"/>
        </w:rPr>
        <w:t>ОРГАНИЗАЦИЯ ДЕЯТЕЛЬНОСТИ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3.2. 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3.5. Добровольные пожарные обязаны быть членами или участниками общественных объединений 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1C7825" w:rsidRPr="00815E8E" w:rsidRDefault="00815E8E"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3.7. </w:t>
      </w:r>
      <w:r w:rsidR="001C7825" w:rsidRPr="00815E8E">
        <w:rPr>
          <w:rFonts w:ascii="Times New Roman" w:hAnsi="Times New Roman" w:cs="Times New Roman"/>
          <w:sz w:val="24"/>
          <w:szCs w:val="24"/>
          <w:lang w:val="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3.8. 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3.9. Органы местного самоуправления: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Создает условия для организации ДПО на территории поселения, в том числе: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приобретение (изготовление) средств противопожарной пропаганды, агитации.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4. ОСНОВНЫЕ ЦЕЛИ И ЗАДАЧИ ДПО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4.1. Основными целями деятельности добровольной пожарной охраны являются: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повышение эффективности проводимой противопожарной пропаганды с населением сельского поселения;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сокращение времени реагирования на пожары;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3) оптимизация системы защиты жизни и здоровья населения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от пожаров и их последствий;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повышение эффективности действий Администрации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по обеспечению первичных мер пожарной безопасности.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4.2. Основными задачами добровольной пожарной охраны в области пожарной безопасности являются: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организация и осуществление профилактики пожаров;</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спасение людей и имущества при пожарах, проведении аварийно-спасательных работ и оказание первой помощи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в тушении пожаров и проведении 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4.3. В целях выполнения возложенных на добровольную пожарную охрану задач создаются следующие формирования: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добровольные пожарные дружины;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добровольные пожарные команды.</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5. ДОБРОВОЛЬНАЯ ПОЖАРНАЯ ДРУЖИНА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5.1. Добровольная пожарная дружина - территориальное или объектовое формирование, не имеющее на вооружении выездной пожарной техники.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6. ДОБРОВОЛЬНАЯ ПОЖАРНАЯ КОМАНДА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1C7825" w:rsidRPr="00815E8E" w:rsidRDefault="001C7825" w:rsidP="00815E8E">
      <w:pPr>
        <w:pStyle w:val="a4"/>
        <w:rPr>
          <w:rFonts w:ascii="Times New Roman" w:hAnsi="Times New Roman" w:cs="Times New Roman"/>
          <w:sz w:val="24"/>
          <w:szCs w:val="24"/>
          <w:lang w:val="ru-RU"/>
        </w:rPr>
      </w:pPr>
    </w:p>
    <w:p w:rsidR="00C64FF7" w:rsidRDefault="00C64FF7" w:rsidP="00815E8E">
      <w:pPr>
        <w:pStyle w:val="a4"/>
        <w:jc w:val="center"/>
        <w:rPr>
          <w:rFonts w:ascii="Times New Roman" w:hAnsi="Times New Roman" w:cs="Times New Roman"/>
          <w:b/>
          <w:sz w:val="24"/>
          <w:szCs w:val="24"/>
          <w:lang w:val="ru-RU"/>
        </w:rPr>
      </w:pPr>
    </w:p>
    <w:p w:rsidR="00C64FF7" w:rsidRDefault="00C64FF7" w:rsidP="00815E8E">
      <w:pPr>
        <w:pStyle w:val="a4"/>
        <w:jc w:val="center"/>
        <w:rPr>
          <w:rFonts w:ascii="Times New Roman" w:hAnsi="Times New Roman" w:cs="Times New Roman"/>
          <w:b/>
          <w:sz w:val="24"/>
          <w:szCs w:val="24"/>
          <w:lang w:val="ru-RU"/>
        </w:rPr>
      </w:pPr>
    </w:p>
    <w:p w:rsidR="001C7825" w:rsidRPr="00815E8E" w:rsidRDefault="001C7825" w:rsidP="00815E8E">
      <w:pPr>
        <w:pStyle w:val="a4"/>
        <w:jc w:val="center"/>
        <w:rPr>
          <w:rFonts w:ascii="Times New Roman" w:hAnsi="Times New Roman" w:cs="Times New Roman"/>
          <w:sz w:val="24"/>
          <w:szCs w:val="24"/>
          <w:lang w:val="ru-RU"/>
        </w:rPr>
      </w:pPr>
      <w:r w:rsidRPr="00815E8E">
        <w:rPr>
          <w:rFonts w:ascii="Times New Roman" w:hAnsi="Times New Roman" w:cs="Times New Roman"/>
          <w:b/>
          <w:sz w:val="24"/>
          <w:szCs w:val="24"/>
          <w:lang w:val="ru-RU"/>
        </w:rPr>
        <w:lastRenderedPageBreak/>
        <w:t>7. ПОРЯДОК СОЗДАНИЯ ДОБРОВОЛЬНОЙ</w:t>
      </w:r>
      <w:r w:rsidR="00815E8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ПОЖАРНОЙ ОХРАНЫ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8. ПОРЯДОК ОТБОРА И РЕГИСТРАЦИИ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8.2. По результатам рассмотрения заявлений принимается одно из решений:</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принять гражданина в добровольные пожарные и зарегистрировать его в реестре;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9. ПРОФЕССИОНААЛЬНАЯ ПОДГОТОВКА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МЧС России по Ростовской 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1C7825" w:rsidRPr="00815E8E" w:rsidRDefault="001C7825" w:rsidP="00815E8E">
      <w:pPr>
        <w:pStyle w:val="a4"/>
        <w:rPr>
          <w:rFonts w:ascii="Times New Roman" w:hAnsi="Times New Roman" w:cs="Times New Roman"/>
          <w:sz w:val="24"/>
          <w:szCs w:val="24"/>
          <w:lang w:val="ru-RU"/>
        </w:rPr>
      </w:pPr>
    </w:p>
    <w:p w:rsidR="00C64FF7" w:rsidRDefault="00C64FF7" w:rsidP="00815E8E">
      <w:pPr>
        <w:pStyle w:val="a4"/>
        <w:jc w:val="center"/>
        <w:rPr>
          <w:rFonts w:ascii="Times New Roman" w:hAnsi="Times New Roman" w:cs="Times New Roman"/>
          <w:b/>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lastRenderedPageBreak/>
        <w:t>10. УЧАСТИЕ В ТУШЕНИИ ПОЖАРОВ И ПРОВЕДЕНИИ</w:t>
      </w:r>
      <w:r w:rsidR="00D35D5E">
        <w:rPr>
          <w:rFonts w:ascii="Times New Roman" w:hAnsi="Times New Roman" w:cs="Times New Roman"/>
          <w:b/>
          <w:sz w:val="24"/>
          <w:szCs w:val="24"/>
          <w:lang w:val="ru-RU"/>
        </w:rPr>
        <w:t xml:space="preserve"> </w:t>
      </w:r>
      <w:r w:rsidRPr="00815E8E">
        <w:rPr>
          <w:rFonts w:ascii="Times New Roman" w:hAnsi="Times New Roman" w:cs="Times New Roman"/>
          <w:b/>
          <w:sz w:val="24"/>
          <w:szCs w:val="24"/>
          <w:lang w:val="ru-RU"/>
        </w:rPr>
        <w:t>АВАРИЙНО-СПАСАТЕЛЬНЫХ РАБОТ</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color w:val="242424"/>
          <w:sz w:val="24"/>
          <w:szCs w:val="24"/>
          <w:lang w:val="ru-RU"/>
        </w:rPr>
      </w:pPr>
      <w:r w:rsidRPr="00815E8E">
        <w:rPr>
          <w:rFonts w:ascii="Times New Roman" w:hAnsi="Times New Roman" w:cs="Times New Roman"/>
          <w:b/>
          <w:sz w:val="24"/>
          <w:szCs w:val="24"/>
          <w:lang w:val="ru-RU"/>
        </w:rPr>
        <w:t>11. ИСКЛЮЧЕНИЕ ИЗ ЧИСЛА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11.1. Добровольные пожарные могут быть исключены из реестра по следующим основаниям: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по собственному желанию согласно письменному заявлению;</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 связи с переменой места жительства или места работы;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по состоянию здоровья, не позволяющему работать в пожарной охране;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4) за невыполнение или ненадлежащее выполнение обязанностей </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добровольного пожарного.</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12.ПРАВИЛА И ОБЯЗАННОСТИ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lastRenderedPageBreak/>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5) внесение в органы местного самоуправления и организации предложений по повышению уровня пожарной безопасности на территории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и в организациях;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1C7825" w:rsidRPr="00815E8E" w:rsidRDefault="001C7825" w:rsidP="00815E8E">
      <w:pPr>
        <w:pStyle w:val="a4"/>
        <w:rPr>
          <w:rFonts w:ascii="Times New Roman" w:hAnsi="Times New Roman" w:cs="Times New Roman"/>
          <w:sz w:val="24"/>
          <w:szCs w:val="24"/>
          <w:lang w:val="ru-RU"/>
        </w:rPr>
      </w:pPr>
    </w:p>
    <w:p w:rsidR="001C7825" w:rsidRPr="00815E8E" w:rsidRDefault="001C7825" w:rsidP="00815E8E">
      <w:pPr>
        <w:pStyle w:val="a4"/>
        <w:jc w:val="center"/>
        <w:rPr>
          <w:rFonts w:ascii="Times New Roman" w:hAnsi="Times New Roman" w:cs="Times New Roman"/>
          <w:b/>
          <w:sz w:val="24"/>
          <w:szCs w:val="24"/>
          <w:lang w:val="ru-RU"/>
        </w:rPr>
      </w:pPr>
      <w:r w:rsidRPr="00815E8E">
        <w:rPr>
          <w:rFonts w:ascii="Times New Roman" w:hAnsi="Times New Roman" w:cs="Times New Roman"/>
          <w:b/>
          <w:sz w:val="24"/>
          <w:szCs w:val="24"/>
          <w:lang w:val="ru-RU"/>
        </w:rPr>
        <w:t>13. ФИНАНСИРОВАНИЕ И МАТЕРИАЛЬНО-ТЕХНИЧЕСКОЕ ОБЕСПЕЧЕНИЕ</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13.2. Администрация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и организации могут осуществлять материальное стимулирование деятельности добровольных пожарных.</w:t>
      </w:r>
    </w:p>
    <w:p w:rsidR="001C7825" w:rsidRPr="00815E8E" w:rsidRDefault="001C7825" w:rsidP="00815E8E">
      <w:pPr>
        <w:pStyle w:val="a4"/>
        <w:rPr>
          <w:rFonts w:ascii="Times New Roman" w:hAnsi="Times New Roman" w:cs="Times New Roman"/>
          <w:sz w:val="24"/>
          <w:szCs w:val="24"/>
          <w:lang w:val="ru-RU"/>
        </w:rPr>
      </w:pPr>
      <w:r w:rsidRPr="00815E8E">
        <w:rPr>
          <w:rFonts w:ascii="Times New Roman" w:hAnsi="Times New Roman" w:cs="Times New Roman"/>
          <w:sz w:val="24"/>
          <w:szCs w:val="24"/>
          <w:lang w:val="ru-RU"/>
        </w:rPr>
        <w:t xml:space="preserve">13.3. Администрация </w:t>
      </w:r>
      <w:r w:rsidR="006E4D2B" w:rsidRPr="00815E8E">
        <w:rPr>
          <w:rFonts w:ascii="Times New Roman" w:hAnsi="Times New Roman" w:cs="Times New Roman"/>
          <w:sz w:val="24"/>
          <w:szCs w:val="24"/>
          <w:lang w:val="ru-RU"/>
        </w:rPr>
        <w:t>Киевского</w:t>
      </w:r>
      <w:r w:rsidRPr="00815E8E">
        <w:rPr>
          <w:rFonts w:ascii="Times New Roman" w:hAnsi="Times New Roman" w:cs="Times New Roman"/>
          <w:sz w:val="24"/>
          <w:szCs w:val="24"/>
          <w:lang w:val="ru-RU"/>
        </w:rPr>
        <w:t xml:space="preserve"> 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1C7825" w:rsidRPr="00815E8E" w:rsidRDefault="001C7825" w:rsidP="00815E8E">
      <w:pPr>
        <w:pStyle w:val="a4"/>
        <w:rPr>
          <w:rFonts w:ascii="Times New Roman" w:hAnsi="Times New Roman" w:cs="Times New Roman"/>
          <w:sz w:val="24"/>
          <w:szCs w:val="24"/>
          <w:lang w:val="ru-RU"/>
        </w:rPr>
      </w:pPr>
    </w:p>
    <w:p w:rsidR="00B911BF" w:rsidRPr="00815E8E" w:rsidRDefault="00B911BF" w:rsidP="00815E8E">
      <w:pPr>
        <w:pStyle w:val="a4"/>
        <w:rPr>
          <w:rFonts w:ascii="Times New Roman" w:hAnsi="Times New Roman" w:cs="Times New Roman"/>
          <w:sz w:val="24"/>
          <w:szCs w:val="24"/>
          <w:lang w:val="ru-RU"/>
        </w:rPr>
      </w:pPr>
    </w:p>
    <w:sectPr w:rsidR="00B911BF" w:rsidRPr="00815E8E" w:rsidSect="00D35D5E">
      <w:headerReference w:type="default" r:id="rId10"/>
      <w:pgSz w:w="11906" w:h="16838"/>
      <w:pgMar w:top="815" w:right="850" w:bottom="1134" w:left="1701"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876" w:rsidRDefault="00AF7876">
      <w:r>
        <w:separator/>
      </w:r>
    </w:p>
  </w:endnote>
  <w:endnote w:type="continuationSeparator" w:id="1">
    <w:p w:rsidR="00AF7876" w:rsidRDefault="00AF7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876" w:rsidRDefault="00AF7876">
      <w:r>
        <w:separator/>
      </w:r>
    </w:p>
  </w:footnote>
  <w:footnote w:type="continuationSeparator" w:id="1">
    <w:p w:rsidR="00AF7876" w:rsidRDefault="00AF7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290" w:rsidRDefault="004C2290" w:rsidP="004C2290">
    <w:pPr>
      <w:pStyle w:val="afa"/>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976"/>
    <w:multiLevelType w:val="hybridMultilevel"/>
    <w:tmpl w:val="C90209AA"/>
    <w:lvl w:ilvl="0" w:tplc="26BEB0DE">
      <w:start w:val="1"/>
      <w:numFmt w:val="decimal"/>
      <w:lvlText w:val="%1."/>
      <w:lvlJc w:val="left"/>
      <w:pPr>
        <w:tabs>
          <w:tab w:val="num" w:pos="1515"/>
        </w:tabs>
        <w:ind w:left="1515" w:hanging="975"/>
      </w:pPr>
      <w:rPr>
        <w:rFonts w:ascii="Times New Roman" w:eastAsia="Times New Roman" w:hAnsi="Times New Roman" w:cs="Times New Roman"/>
        <w:sz w:val="24"/>
        <w:szCs w:val="28"/>
      </w:rPr>
    </w:lvl>
    <w:lvl w:ilvl="1" w:tplc="2A4E5EEE">
      <w:start w:val="1"/>
      <w:numFmt w:val="bullet"/>
      <w:lvlText w:val="o"/>
      <w:lvlJc w:val="left"/>
      <w:pPr>
        <w:ind w:left="1440" w:hanging="360"/>
      </w:pPr>
      <w:rPr>
        <w:rFonts w:ascii="Courier New" w:eastAsia="Courier New" w:hAnsi="Courier New" w:cs="Courier New" w:hint="default"/>
      </w:rPr>
    </w:lvl>
    <w:lvl w:ilvl="2" w:tplc="31A292F4">
      <w:start w:val="1"/>
      <w:numFmt w:val="bullet"/>
      <w:lvlText w:val="§"/>
      <w:lvlJc w:val="left"/>
      <w:pPr>
        <w:ind w:left="2160" w:hanging="360"/>
      </w:pPr>
      <w:rPr>
        <w:rFonts w:ascii="Wingdings" w:eastAsia="Wingdings" w:hAnsi="Wingdings" w:cs="Wingdings" w:hint="default"/>
      </w:rPr>
    </w:lvl>
    <w:lvl w:ilvl="3" w:tplc="0EC4C966">
      <w:start w:val="1"/>
      <w:numFmt w:val="bullet"/>
      <w:lvlText w:val="·"/>
      <w:lvlJc w:val="left"/>
      <w:pPr>
        <w:ind w:left="2880" w:hanging="360"/>
      </w:pPr>
      <w:rPr>
        <w:rFonts w:ascii="Symbol" w:eastAsia="Symbol" w:hAnsi="Symbol" w:cs="Symbol" w:hint="default"/>
      </w:rPr>
    </w:lvl>
    <w:lvl w:ilvl="4" w:tplc="E4BCABDE">
      <w:start w:val="1"/>
      <w:numFmt w:val="bullet"/>
      <w:lvlText w:val="o"/>
      <w:lvlJc w:val="left"/>
      <w:pPr>
        <w:ind w:left="3600" w:hanging="360"/>
      </w:pPr>
      <w:rPr>
        <w:rFonts w:ascii="Courier New" w:eastAsia="Courier New" w:hAnsi="Courier New" w:cs="Courier New" w:hint="default"/>
      </w:rPr>
    </w:lvl>
    <w:lvl w:ilvl="5" w:tplc="E3DE5206">
      <w:start w:val="1"/>
      <w:numFmt w:val="bullet"/>
      <w:lvlText w:val="§"/>
      <w:lvlJc w:val="left"/>
      <w:pPr>
        <w:ind w:left="4320" w:hanging="360"/>
      </w:pPr>
      <w:rPr>
        <w:rFonts w:ascii="Wingdings" w:eastAsia="Wingdings" w:hAnsi="Wingdings" w:cs="Wingdings" w:hint="default"/>
      </w:rPr>
    </w:lvl>
    <w:lvl w:ilvl="6" w:tplc="073CE99C">
      <w:start w:val="1"/>
      <w:numFmt w:val="bullet"/>
      <w:lvlText w:val="·"/>
      <w:lvlJc w:val="left"/>
      <w:pPr>
        <w:ind w:left="5040" w:hanging="360"/>
      </w:pPr>
      <w:rPr>
        <w:rFonts w:ascii="Symbol" w:eastAsia="Symbol" w:hAnsi="Symbol" w:cs="Symbol" w:hint="default"/>
      </w:rPr>
    </w:lvl>
    <w:lvl w:ilvl="7" w:tplc="A776CD42">
      <w:start w:val="1"/>
      <w:numFmt w:val="bullet"/>
      <w:lvlText w:val="o"/>
      <w:lvlJc w:val="left"/>
      <w:pPr>
        <w:ind w:left="5760" w:hanging="360"/>
      </w:pPr>
      <w:rPr>
        <w:rFonts w:ascii="Courier New" w:eastAsia="Courier New" w:hAnsi="Courier New" w:cs="Courier New" w:hint="default"/>
      </w:rPr>
    </w:lvl>
    <w:lvl w:ilvl="8" w:tplc="D56E5AF0">
      <w:start w:val="1"/>
      <w:numFmt w:val="bullet"/>
      <w:lvlText w:val="§"/>
      <w:lvlJc w:val="left"/>
      <w:pPr>
        <w:ind w:left="6480" w:hanging="360"/>
      </w:pPr>
      <w:rPr>
        <w:rFonts w:ascii="Wingdings" w:eastAsia="Wingdings" w:hAnsi="Wingdings" w:cs="Wingdings" w:hint="default"/>
      </w:rPr>
    </w:lvl>
  </w:abstractNum>
  <w:abstractNum w:abstractNumId="1">
    <w:nsid w:val="6AB603C0"/>
    <w:multiLevelType w:val="hybridMultilevel"/>
    <w:tmpl w:val="3D86BD44"/>
    <w:lvl w:ilvl="0" w:tplc="8D0811EC">
      <w:start w:val="1"/>
      <w:numFmt w:val="none"/>
      <w:suff w:val="nothing"/>
      <w:lvlText w:val=""/>
      <w:lvlJc w:val="left"/>
      <w:pPr>
        <w:ind w:left="0" w:firstLine="0"/>
      </w:pPr>
    </w:lvl>
    <w:lvl w:ilvl="1" w:tplc="F01C21B4">
      <w:start w:val="1"/>
      <w:numFmt w:val="none"/>
      <w:pStyle w:val="Heading2"/>
      <w:suff w:val="nothing"/>
      <w:lvlText w:val=""/>
      <w:lvlJc w:val="left"/>
      <w:pPr>
        <w:ind w:left="0" w:firstLine="0"/>
      </w:pPr>
    </w:lvl>
    <w:lvl w:ilvl="2" w:tplc="67D60C8A">
      <w:start w:val="1"/>
      <w:numFmt w:val="none"/>
      <w:suff w:val="nothing"/>
      <w:lvlText w:val=""/>
      <w:lvlJc w:val="left"/>
      <w:pPr>
        <w:ind w:left="0" w:firstLine="0"/>
      </w:pPr>
    </w:lvl>
    <w:lvl w:ilvl="3" w:tplc="87EE5C8C">
      <w:start w:val="1"/>
      <w:numFmt w:val="none"/>
      <w:suff w:val="nothing"/>
      <w:lvlText w:val=""/>
      <w:lvlJc w:val="left"/>
      <w:pPr>
        <w:ind w:left="0" w:firstLine="0"/>
      </w:pPr>
    </w:lvl>
    <w:lvl w:ilvl="4" w:tplc="B8BED542">
      <w:start w:val="1"/>
      <w:numFmt w:val="none"/>
      <w:suff w:val="nothing"/>
      <w:lvlText w:val=""/>
      <w:lvlJc w:val="left"/>
      <w:pPr>
        <w:ind w:left="0" w:firstLine="0"/>
      </w:pPr>
    </w:lvl>
    <w:lvl w:ilvl="5" w:tplc="FEB4C9B2">
      <w:start w:val="1"/>
      <w:numFmt w:val="none"/>
      <w:suff w:val="nothing"/>
      <w:lvlText w:val=""/>
      <w:lvlJc w:val="left"/>
      <w:pPr>
        <w:ind w:left="0" w:firstLine="0"/>
      </w:pPr>
    </w:lvl>
    <w:lvl w:ilvl="6" w:tplc="53208C16">
      <w:start w:val="1"/>
      <w:numFmt w:val="none"/>
      <w:suff w:val="nothing"/>
      <w:lvlText w:val=""/>
      <w:lvlJc w:val="left"/>
      <w:pPr>
        <w:ind w:left="0" w:firstLine="0"/>
      </w:pPr>
    </w:lvl>
    <w:lvl w:ilvl="7" w:tplc="97A29056">
      <w:start w:val="1"/>
      <w:numFmt w:val="none"/>
      <w:suff w:val="nothing"/>
      <w:lvlText w:val=""/>
      <w:lvlJc w:val="left"/>
      <w:pPr>
        <w:ind w:left="0" w:firstLine="0"/>
      </w:pPr>
    </w:lvl>
    <w:lvl w:ilvl="8" w:tplc="C0B6B062">
      <w:start w:val="1"/>
      <w:numFmt w:val="none"/>
      <w:suff w:val="nothing"/>
      <w:lvlText w:val=""/>
      <w:lvlJc w:val="left"/>
      <w:pPr>
        <w:ind w:left="0" w:firstLine="0"/>
      </w:pPr>
    </w:lvl>
  </w:abstractNum>
  <w:abstractNum w:abstractNumId="2">
    <w:nsid w:val="6DAF302E"/>
    <w:multiLevelType w:val="hybridMultilevel"/>
    <w:tmpl w:val="5504E7F6"/>
    <w:lvl w:ilvl="0" w:tplc="3B8829C2">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E305E33"/>
    <w:multiLevelType w:val="hybridMultilevel"/>
    <w:tmpl w:val="B04E1492"/>
    <w:lvl w:ilvl="0" w:tplc="59F0AAE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911BF"/>
    <w:rsid w:val="0000319D"/>
    <w:rsid w:val="00055E7E"/>
    <w:rsid w:val="00075944"/>
    <w:rsid w:val="000D16BB"/>
    <w:rsid w:val="001B50A1"/>
    <w:rsid w:val="001C7825"/>
    <w:rsid w:val="001D00BD"/>
    <w:rsid w:val="002531F4"/>
    <w:rsid w:val="0028354A"/>
    <w:rsid w:val="002A5117"/>
    <w:rsid w:val="00312B9E"/>
    <w:rsid w:val="00366F2C"/>
    <w:rsid w:val="0038349D"/>
    <w:rsid w:val="003B1EAD"/>
    <w:rsid w:val="00453AB6"/>
    <w:rsid w:val="004617A9"/>
    <w:rsid w:val="00476C0E"/>
    <w:rsid w:val="00494637"/>
    <w:rsid w:val="004C2290"/>
    <w:rsid w:val="004D02F4"/>
    <w:rsid w:val="0060561A"/>
    <w:rsid w:val="00637083"/>
    <w:rsid w:val="006568CC"/>
    <w:rsid w:val="006B1450"/>
    <w:rsid w:val="006E4D2B"/>
    <w:rsid w:val="00771052"/>
    <w:rsid w:val="007B7EFF"/>
    <w:rsid w:val="007C18BE"/>
    <w:rsid w:val="00815E8E"/>
    <w:rsid w:val="00836333"/>
    <w:rsid w:val="0086208C"/>
    <w:rsid w:val="00870987"/>
    <w:rsid w:val="008A74B1"/>
    <w:rsid w:val="00A37B07"/>
    <w:rsid w:val="00AF7876"/>
    <w:rsid w:val="00B26344"/>
    <w:rsid w:val="00B911BF"/>
    <w:rsid w:val="00C30742"/>
    <w:rsid w:val="00C64FF7"/>
    <w:rsid w:val="00CD4204"/>
    <w:rsid w:val="00D230C4"/>
    <w:rsid w:val="00D24872"/>
    <w:rsid w:val="00D35D5E"/>
    <w:rsid w:val="00DA3873"/>
    <w:rsid w:val="00DD1CB6"/>
    <w:rsid w:val="00F33ED6"/>
    <w:rsid w:val="00F6754E"/>
    <w:rsid w:val="00FB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A9"/>
  </w:style>
  <w:style w:type="paragraph" w:styleId="1">
    <w:name w:val="heading 1"/>
    <w:basedOn w:val="a"/>
    <w:next w:val="a"/>
    <w:link w:val="10"/>
    <w:uiPriority w:val="9"/>
    <w:qFormat/>
    <w:rsid w:val="004617A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617A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617A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617A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617A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617A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617A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617A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617A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rsid w:val="004617A9"/>
    <w:pPr>
      <w:keepNext/>
      <w:keepLines/>
      <w:spacing w:before="480" w:after="200"/>
      <w:outlineLvl w:val="0"/>
    </w:pPr>
    <w:rPr>
      <w:rFonts w:ascii="Arial" w:eastAsia="Arial" w:hAnsi="Arial" w:cs="Arial"/>
      <w:sz w:val="40"/>
      <w:szCs w:val="40"/>
      <w:lang w:bidi="hi-IN"/>
    </w:rPr>
  </w:style>
  <w:style w:type="character" w:customStyle="1" w:styleId="Heading1Char">
    <w:name w:val="Heading 1 Char"/>
    <w:link w:val="Heading1"/>
    <w:uiPriority w:val="9"/>
    <w:rsid w:val="004617A9"/>
    <w:rPr>
      <w:rFonts w:ascii="Arial" w:eastAsia="Arial" w:hAnsi="Arial" w:cs="Arial"/>
      <w:sz w:val="40"/>
      <w:szCs w:val="40"/>
    </w:rPr>
  </w:style>
  <w:style w:type="character" w:customStyle="1" w:styleId="Heading2Char">
    <w:name w:val="Heading 2 Char"/>
    <w:link w:val="Heading2"/>
    <w:uiPriority w:val="9"/>
    <w:rsid w:val="004617A9"/>
    <w:rPr>
      <w:rFonts w:ascii="Arial" w:eastAsia="Arial" w:hAnsi="Arial" w:cs="Arial"/>
      <w:sz w:val="34"/>
    </w:rPr>
  </w:style>
  <w:style w:type="paragraph" w:customStyle="1" w:styleId="Heading3">
    <w:name w:val="Heading 3"/>
    <w:basedOn w:val="a"/>
    <w:next w:val="a"/>
    <w:link w:val="Heading3Char"/>
    <w:uiPriority w:val="9"/>
    <w:unhideWhenUsed/>
    <w:rsid w:val="004617A9"/>
    <w:pPr>
      <w:keepNext/>
      <w:keepLines/>
      <w:spacing w:before="320" w:after="200"/>
      <w:outlineLvl w:val="2"/>
    </w:pPr>
    <w:rPr>
      <w:rFonts w:ascii="Arial" w:eastAsia="Arial" w:hAnsi="Arial" w:cs="Arial"/>
      <w:sz w:val="30"/>
      <w:szCs w:val="30"/>
      <w:lang w:bidi="hi-IN"/>
    </w:rPr>
  </w:style>
  <w:style w:type="character" w:customStyle="1" w:styleId="Heading3Char">
    <w:name w:val="Heading 3 Char"/>
    <w:link w:val="Heading3"/>
    <w:uiPriority w:val="9"/>
    <w:rsid w:val="004617A9"/>
    <w:rPr>
      <w:rFonts w:ascii="Arial" w:eastAsia="Arial" w:hAnsi="Arial" w:cs="Arial"/>
      <w:sz w:val="30"/>
      <w:szCs w:val="30"/>
    </w:rPr>
  </w:style>
  <w:style w:type="paragraph" w:customStyle="1" w:styleId="Heading4">
    <w:name w:val="Heading 4"/>
    <w:basedOn w:val="a"/>
    <w:next w:val="a"/>
    <w:link w:val="Heading4Char"/>
    <w:uiPriority w:val="9"/>
    <w:unhideWhenUsed/>
    <w:rsid w:val="004617A9"/>
    <w:pPr>
      <w:keepNext/>
      <w:keepLines/>
      <w:spacing w:before="320" w:after="200"/>
      <w:outlineLvl w:val="3"/>
    </w:pPr>
    <w:rPr>
      <w:rFonts w:ascii="Arial" w:eastAsia="Arial" w:hAnsi="Arial" w:cs="Arial"/>
      <w:b/>
      <w:bCs/>
      <w:sz w:val="26"/>
      <w:szCs w:val="26"/>
      <w:lang w:bidi="hi-IN"/>
    </w:rPr>
  </w:style>
  <w:style w:type="character" w:customStyle="1" w:styleId="Heading4Char">
    <w:name w:val="Heading 4 Char"/>
    <w:link w:val="Heading4"/>
    <w:uiPriority w:val="9"/>
    <w:rsid w:val="004617A9"/>
    <w:rPr>
      <w:rFonts w:ascii="Arial" w:eastAsia="Arial" w:hAnsi="Arial" w:cs="Arial"/>
      <w:b/>
      <w:bCs/>
      <w:sz w:val="26"/>
      <w:szCs w:val="26"/>
    </w:rPr>
  </w:style>
  <w:style w:type="paragraph" w:customStyle="1" w:styleId="Heading5">
    <w:name w:val="Heading 5"/>
    <w:basedOn w:val="a"/>
    <w:next w:val="a"/>
    <w:link w:val="Heading5Char"/>
    <w:uiPriority w:val="9"/>
    <w:unhideWhenUsed/>
    <w:rsid w:val="004617A9"/>
    <w:pPr>
      <w:keepNext/>
      <w:keepLines/>
      <w:spacing w:before="320" w:after="200"/>
      <w:outlineLvl w:val="4"/>
    </w:pPr>
    <w:rPr>
      <w:rFonts w:ascii="Arial" w:eastAsia="Arial" w:hAnsi="Arial" w:cs="Arial"/>
      <w:b/>
      <w:bCs/>
      <w:lang w:bidi="hi-IN"/>
    </w:rPr>
  </w:style>
  <w:style w:type="character" w:customStyle="1" w:styleId="Heading5Char">
    <w:name w:val="Heading 5 Char"/>
    <w:link w:val="Heading5"/>
    <w:uiPriority w:val="9"/>
    <w:rsid w:val="004617A9"/>
    <w:rPr>
      <w:rFonts w:ascii="Arial" w:eastAsia="Arial" w:hAnsi="Arial" w:cs="Arial"/>
      <w:b/>
      <w:bCs/>
      <w:sz w:val="24"/>
      <w:szCs w:val="24"/>
    </w:rPr>
  </w:style>
  <w:style w:type="paragraph" w:customStyle="1" w:styleId="Heading6">
    <w:name w:val="Heading 6"/>
    <w:basedOn w:val="a"/>
    <w:next w:val="a"/>
    <w:link w:val="Heading6Char"/>
    <w:uiPriority w:val="9"/>
    <w:unhideWhenUsed/>
    <w:rsid w:val="004617A9"/>
    <w:pPr>
      <w:keepNext/>
      <w:keepLines/>
      <w:spacing w:before="320" w:after="200"/>
      <w:outlineLvl w:val="5"/>
    </w:pPr>
    <w:rPr>
      <w:rFonts w:ascii="Arial" w:eastAsia="Arial" w:hAnsi="Arial" w:cs="Arial"/>
      <w:b/>
      <w:bCs/>
      <w:lang w:bidi="hi-IN"/>
    </w:rPr>
  </w:style>
  <w:style w:type="character" w:customStyle="1" w:styleId="Heading6Char">
    <w:name w:val="Heading 6 Char"/>
    <w:link w:val="Heading6"/>
    <w:uiPriority w:val="9"/>
    <w:rsid w:val="004617A9"/>
    <w:rPr>
      <w:rFonts w:ascii="Arial" w:eastAsia="Arial" w:hAnsi="Arial" w:cs="Arial"/>
      <w:b/>
      <w:bCs/>
      <w:sz w:val="22"/>
      <w:szCs w:val="22"/>
    </w:rPr>
  </w:style>
  <w:style w:type="paragraph" w:customStyle="1" w:styleId="Heading7">
    <w:name w:val="Heading 7"/>
    <w:basedOn w:val="a"/>
    <w:next w:val="a"/>
    <w:link w:val="Heading7Char"/>
    <w:uiPriority w:val="9"/>
    <w:unhideWhenUsed/>
    <w:rsid w:val="004617A9"/>
    <w:pPr>
      <w:keepNext/>
      <w:keepLines/>
      <w:spacing w:before="320" w:after="200"/>
      <w:outlineLvl w:val="6"/>
    </w:pPr>
    <w:rPr>
      <w:rFonts w:ascii="Arial" w:eastAsia="Arial" w:hAnsi="Arial" w:cs="Arial"/>
      <w:b/>
      <w:bCs/>
      <w:i/>
      <w:iCs/>
      <w:lang w:bidi="hi-IN"/>
    </w:rPr>
  </w:style>
  <w:style w:type="character" w:customStyle="1" w:styleId="Heading7Char">
    <w:name w:val="Heading 7 Char"/>
    <w:link w:val="Heading7"/>
    <w:uiPriority w:val="9"/>
    <w:rsid w:val="004617A9"/>
    <w:rPr>
      <w:rFonts w:ascii="Arial" w:eastAsia="Arial" w:hAnsi="Arial" w:cs="Arial"/>
      <w:b/>
      <w:bCs/>
      <w:i/>
      <w:iCs/>
      <w:sz w:val="22"/>
      <w:szCs w:val="22"/>
    </w:rPr>
  </w:style>
  <w:style w:type="paragraph" w:customStyle="1" w:styleId="Heading8">
    <w:name w:val="Heading 8"/>
    <w:basedOn w:val="a"/>
    <w:next w:val="a"/>
    <w:link w:val="Heading8Char"/>
    <w:uiPriority w:val="9"/>
    <w:unhideWhenUsed/>
    <w:rsid w:val="004617A9"/>
    <w:pPr>
      <w:keepNext/>
      <w:keepLines/>
      <w:spacing w:before="320" w:after="200"/>
      <w:outlineLvl w:val="7"/>
    </w:pPr>
    <w:rPr>
      <w:rFonts w:ascii="Arial" w:eastAsia="Arial" w:hAnsi="Arial" w:cs="Arial"/>
      <w:i/>
      <w:iCs/>
      <w:lang w:bidi="hi-IN"/>
    </w:rPr>
  </w:style>
  <w:style w:type="character" w:customStyle="1" w:styleId="Heading8Char">
    <w:name w:val="Heading 8 Char"/>
    <w:link w:val="Heading8"/>
    <w:uiPriority w:val="9"/>
    <w:rsid w:val="004617A9"/>
    <w:rPr>
      <w:rFonts w:ascii="Arial" w:eastAsia="Arial" w:hAnsi="Arial" w:cs="Arial"/>
      <w:i/>
      <w:iCs/>
      <w:sz w:val="22"/>
      <w:szCs w:val="22"/>
    </w:rPr>
  </w:style>
  <w:style w:type="paragraph" w:customStyle="1" w:styleId="Heading9">
    <w:name w:val="Heading 9"/>
    <w:basedOn w:val="a"/>
    <w:next w:val="a"/>
    <w:link w:val="Heading9Char"/>
    <w:uiPriority w:val="9"/>
    <w:unhideWhenUsed/>
    <w:rsid w:val="004617A9"/>
    <w:pPr>
      <w:keepNext/>
      <w:keepLines/>
      <w:spacing w:before="320" w:after="200"/>
      <w:outlineLvl w:val="8"/>
    </w:pPr>
    <w:rPr>
      <w:rFonts w:ascii="Arial" w:eastAsia="Arial" w:hAnsi="Arial" w:cs="Arial"/>
      <w:i/>
      <w:iCs/>
      <w:sz w:val="21"/>
      <w:szCs w:val="21"/>
      <w:lang w:bidi="hi-IN"/>
    </w:rPr>
  </w:style>
  <w:style w:type="character" w:customStyle="1" w:styleId="Heading9Char">
    <w:name w:val="Heading 9 Char"/>
    <w:link w:val="Heading9"/>
    <w:uiPriority w:val="9"/>
    <w:rsid w:val="004617A9"/>
    <w:rPr>
      <w:rFonts w:ascii="Arial" w:eastAsia="Arial" w:hAnsi="Arial" w:cs="Arial"/>
      <w:i/>
      <w:iCs/>
      <w:sz w:val="21"/>
      <w:szCs w:val="21"/>
    </w:rPr>
  </w:style>
  <w:style w:type="paragraph" w:styleId="a3">
    <w:name w:val="List Paragraph"/>
    <w:basedOn w:val="a"/>
    <w:uiPriority w:val="34"/>
    <w:qFormat/>
    <w:rsid w:val="004617A9"/>
    <w:pPr>
      <w:ind w:left="720"/>
      <w:contextualSpacing/>
    </w:pPr>
  </w:style>
  <w:style w:type="paragraph" w:styleId="a4">
    <w:name w:val="No Spacing"/>
    <w:basedOn w:val="a"/>
    <w:link w:val="a5"/>
    <w:uiPriority w:val="1"/>
    <w:qFormat/>
    <w:rsid w:val="004617A9"/>
    <w:pPr>
      <w:ind w:firstLine="0"/>
    </w:pPr>
  </w:style>
  <w:style w:type="paragraph" w:styleId="a6">
    <w:name w:val="Title"/>
    <w:basedOn w:val="a"/>
    <w:next w:val="a"/>
    <w:link w:val="a7"/>
    <w:uiPriority w:val="10"/>
    <w:qFormat/>
    <w:rsid w:val="004617A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4617A9"/>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4617A9"/>
    <w:pPr>
      <w:spacing w:before="200" w:after="900"/>
      <w:ind w:firstLine="0"/>
      <w:jc w:val="right"/>
    </w:pPr>
    <w:rPr>
      <w:i/>
      <w:iCs/>
      <w:sz w:val="24"/>
      <w:szCs w:val="24"/>
    </w:rPr>
  </w:style>
  <w:style w:type="character" w:customStyle="1" w:styleId="a9">
    <w:name w:val="Подзаголовок Знак"/>
    <w:basedOn w:val="a0"/>
    <w:link w:val="a8"/>
    <w:uiPriority w:val="11"/>
    <w:rsid w:val="004617A9"/>
    <w:rPr>
      <w:rFonts w:asciiTheme="minorHAnsi"/>
      <w:i/>
      <w:iCs/>
      <w:sz w:val="24"/>
      <w:szCs w:val="24"/>
    </w:rPr>
  </w:style>
  <w:style w:type="paragraph" w:styleId="21">
    <w:name w:val="Quote"/>
    <w:basedOn w:val="a"/>
    <w:next w:val="a"/>
    <w:link w:val="22"/>
    <w:uiPriority w:val="29"/>
    <w:qFormat/>
    <w:rsid w:val="004617A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617A9"/>
    <w:rPr>
      <w:rFonts w:asciiTheme="majorHAnsi" w:eastAsiaTheme="majorEastAsia" w:hAnsiTheme="majorHAnsi" w:cstheme="majorBidi"/>
      <w:i/>
      <w:iCs/>
      <w:color w:val="5A5A5A" w:themeColor="text1" w:themeTint="A5"/>
    </w:rPr>
  </w:style>
  <w:style w:type="paragraph" w:styleId="aa">
    <w:name w:val="Intense Quote"/>
    <w:basedOn w:val="a"/>
    <w:next w:val="a"/>
    <w:link w:val="ab"/>
    <w:uiPriority w:val="30"/>
    <w:qFormat/>
    <w:rsid w:val="004617A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b">
    <w:name w:val="Выделенная цитата Знак"/>
    <w:basedOn w:val="a0"/>
    <w:link w:val="aa"/>
    <w:uiPriority w:val="30"/>
    <w:rsid w:val="004617A9"/>
    <w:rPr>
      <w:rFonts w:asciiTheme="majorHAnsi" w:eastAsiaTheme="majorEastAsia" w:hAnsiTheme="majorHAnsi" w:cstheme="majorBidi"/>
      <w:i/>
      <w:iCs/>
      <w:color w:val="FFFFFF" w:themeColor="background1"/>
      <w:sz w:val="24"/>
      <w:szCs w:val="24"/>
      <w:shd w:val="clear" w:color="auto" w:fill="4F81BD" w:themeFill="accent1"/>
    </w:rPr>
  </w:style>
  <w:style w:type="paragraph" w:customStyle="1" w:styleId="Header">
    <w:name w:val="Header"/>
    <w:basedOn w:val="a"/>
    <w:link w:val="HeaderChar"/>
    <w:uiPriority w:val="99"/>
    <w:unhideWhenUsed/>
    <w:rsid w:val="00B911BF"/>
    <w:pPr>
      <w:tabs>
        <w:tab w:val="center" w:pos="7143"/>
        <w:tab w:val="right" w:pos="14287"/>
      </w:tabs>
    </w:pPr>
  </w:style>
  <w:style w:type="character" w:customStyle="1" w:styleId="HeaderChar">
    <w:name w:val="Header Char"/>
    <w:link w:val="Header"/>
    <w:uiPriority w:val="99"/>
    <w:rsid w:val="00B911BF"/>
  </w:style>
  <w:style w:type="paragraph" w:customStyle="1" w:styleId="Footer">
    <w:name w:val="Footer"/>
    <w:basedOn w:val="a"/>
    <w:link w:val="CaptionChar"/>
    <w:uiPriority w:val="99"/>
    <w:unhideWhenUsed/>
    <w:rsid w:val="00B911BF"/>
    <w:pPr>
      <w:tabs>
        <w:tab w:val="center" w:pos="7143"/>
        <w:tab w:val="right" w:pos="14287"/>
      </w:tabs>
    </w:pPr>
  </w:style>
  <w:style w:type="character" w:customStyle="1" w:styleId="FooterChar">
    <w:name w:val="Footer Char"/>
    <w:link w:val="Footer"/>
    <w:uiPriority w:val="99"/>
    <w:rsid w:val="00B911BF"/>
  </w:style>
  <w:style w:type="character" w:customStyle="1" w:styleId="CaptionChar">
    <w:name w:val="Caption Char"/>
    <w:link w:val="Footer"/>
    <w:uiPriority w:val="99"/>
    <w:rsid w:val="00B911BF"/>
  </w:style>
  <w:style w:type="table" w:styleId="ac">
    <w:name w:val="Table Grid"/>
    <w:uiPriority w:val="59"/>
    <w:rsid w:val="00B911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911B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B911B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911B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B911B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B911B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B911B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B911B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B911B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B911B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B911B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B911B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B911B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B911B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B911B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B911B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911B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911B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911B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911B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911B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911B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911B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911B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911B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911B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911B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B911B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B911B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B911B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B911B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B911B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B911B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B911B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B911B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911B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911B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911B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911B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911B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911B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911B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B911B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B911B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B911B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B911B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B911B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B911B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B911B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B911B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B911B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B911B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B911B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B911B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B911B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B911B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911B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911B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911B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911B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911B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911B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911B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911B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911B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911B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911B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911B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911B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B911BF"/>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B911BF"/>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B911BF"/>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B911BF"/>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B911BF"/>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B911BF"/>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B911BF"/>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B911BF"/>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B911B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911B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911B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911B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911B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911B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911B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unhideWhenUsed/>
    <w:rsid w:val="00B911BF"/>
    <w:rPr>
      <w:color w:val="0000FF" w:themeColor="hyperlink"/>
      <w:u w:val="single"/>
    </w:rPr>
  </w:style>
  <w:style w:type="paragraph" w:styleId="ae">
    <w:name w:val="footnote text"/>
    <w:basedOn w:val="a"/>
    <w:link w:val="af"/>
    <w:uiPriority w:val="99"/>
    <w:semiHidden/>
    <w:unhideWhenUsed/>
    <w:rsid w:val="00B911BF"/>
    <w:pPr>
      <w:spacing w:after="40"/>
    </w:pPr>
    <w:rPr>
      <w:sz w:val="18"/>
    </w:rPr>
  </w:style>
  <w:style w:type="character" w:customStyle="1" w:styleId="af">
    <w:name w:val="Текст сноски Знак"/>
    <w:link w:val="ae"/>
    <w:uiPriority w:val="99"/>
    <w:rsid w:val="00B911BF"/>
    <w:rPr>
      <w:sz w:val="18"/>
    </w:rPr>
  </w:style>
  <w:style w:type="character" w:styleId="af0">
    <w:name w:val="footnote reference"/>
    <w:uiPriority w:val="99"/>
    <w:unhideWhenUsed/>
    <w:rsid w:val="00B911BF"/>
    <w:rPr>
      <w:vertAlign w:val="superscript"/>
    </w:rPr>
  </w:style>
  <w:style w:type="paragraph" w:styleId="af1">
    <w:name w:val="endnote text"/>
    <w:basedOn w:val="a"/>
    <w:link w:val="af2"/>
    <w:uiPriority w:val="99"/>
    <w:semiHidden/>
    <w:unhideWhenUsed/>
    <w:rsid w:val="00B911BF"/>
    <w:rPr>
      <w:sz w:val="20"/>
    </w:rPr>
  </w:style>
  <w:style w:type="character" w:customStyle="1" w:styleId="af2">
    <w:name w:val="Текст концевой сноски Знак"/>
    <w:link w:val="af1"/>
    <w:uiPriority w:val="99"/>
    <w:rsid w:val="00B911BF"/>
    <w:rPr>
      <w:sz w:val="20"/>
    </w:rPr>
  </w:style>
  <w:style w:type="character" w:styleId="af3">
    <w:name w:val="endnote reference"/>
    <w:uiPriority w:val="99"/>
    <w:semiHidden/>
    <w:unhideWhenUsed/>
    <w:rsid w:val="00B911BF"/>
    <w:rPr>
      <w:vertAlign w:val="superscript"/>
    </w:rPr>
  </w:style>
  <w:style w:type="paragraph" w:styleId="11">
    <w:name w:val="toc 1"/>
    <w:basedOn w:val="a"/>
    <w:next w:val="a"/>
    <w:uiPriority w:val="39"/>
    <w:unhideWhenUsed/>
    <w:rsid w:val="00B911BF"/>
    <w:pPr>
      <w:spacing w:after="57"/>
    </w:pPr>
  </w:style>
  <w:style w:type="paragraph" w:styleId="23">
    <w:name w:val="toc 2"/>
    <w:basedOn w:val="a"/>
    <w:next w:val="a"/>
    <w:uiPriority w:val="39"/>
    <w:unhideWhenUsed/>
    <w:rsid w:val="00B911BF"/>
    <w:pPr>
      <w:spacing w:after="57"/>
      <w:ind w:left="283"/>
    </w:pPr>
  </w:style>
  <w:style w:type="paragraph" w:styleId="31">
    <w:name w:val="toc 3"/>
    <w:basedOn w:val="a"/>
    <w:next w:val="a"/>
    <w:uiPriority w:val="39"/>
    <w:unhideWhenUsed/>
    <w:rsid w:val="00B911BF"/>
    <w:pPr>
      <w:spacing w:after="57"/>
      <w:ind w:left="567"/>
    </w:pPr>
  </w:style>
  <w:style w:type="paragraph" w:styleId="41">
    <w:name w:val="toc 4"/>
    <w:basedOn w:val="a"/>
    <w:next w:val="a"/>
    <w:uiPriority w:val="39"/>
    <w:unhideWhenUsed/>
    <w:rsid w:val="00B911BF"/>
    <w:pPr>
      <w:spacing w:after="57"/>
      <w:ind w:left="850"/>
    </w:pPr>
  </w:style>
  <w:style w:type="paragraph" w:styleId="51">
    <w:name w:val="toc 5"/>
    <w:basedOn w:val="a"/>
    <w:next w:val="a"/>
    <w:uiPriority w:val="39"/>
    <w:unhideWhenUsed/>
    <w:rsid w:val="00B911BF"/>
    <w:pPr>
      <w:spacing w:after="57"/>
      <w:ind w:left="1134"/>
    </w:pPr>
  </w:style>
  <w:style w:type="paragraph" w:styleId="61">
    <w:name w:val="toc 6"/>
    <w:basedOn w:val="a"/>
    <w:next w:val="a"/>
    <w:uiPriority w:val="39"/>
    <w:unhideWhenUsed/>
    <w:rsid w:val="00B911BF"/>
    <w:pPr>
      <w:spacing w:after="57"/>
      <w:ind w:left="1417"/>
    </w:pPr>
  </w:style>
  <w:style w:type="paragraph" w:styleId="71">
    <w:name w:val="toc 7"/>
    <w:basedOn w:val="a"/>
    <w:next w:val="a"/>
    <w:uiPriority w:val="39"/>
    <w:unhideWhenUsed/>
    <w:rsid w:val="00B911BF"/>
    <w:pPr>
      <w:spacing w:after="57"/>
      <w:ind w:left="1701"/>
    </w:pPr>
  </w:style>
  <w:style w:type="paragraph" w:styleId="81">
    <w:name w:val="toc 8"/>
    <w:basedOn w:val="a"/>
    <w:next w:val="a"/>
    <w:uiPriority w:val="39"/>
    <w:unhideWhenUsed/>
    <w:rsid w:val="00B911BF"/>
    <w:pPr>
      <w:spacing w:after="57"/>
      <w:ind w:left="1984"/>
    </w:pPr>
  </w:style>
  <w:style w:type="paragraph" w:styleId="91">
    <w:name w:val="toc 9"/>
    <w:basedOn w:val="a"/>
    <w:next w:val="a"/>
    <w:uiPriority w:val="39"/>
    <w:unhideWhenUsed/>
    <w:rsid w:val="00B911BF"/>
    <w:pPr>
      <w:spacing w:after="57"/>
      <w:ind w:left="2268"/>
    </w:pPr>
  </w:style>
  <w:style w:type="paragraph" w:styleId="af4">
    <w:name w:val="TOC Heading"/>
    <w:basedOn w:val="1"/>
    <w:next w:val="a"/>
    <w:uiPriority w:val="39"/>
    <w:unhideWhenUsed/>
    <w:qFormat/>
    <w:rsid w:val="004617A9"/>
    <w:pPr>
      <w:outlineLvl w:val="9"/>
    </w:pPr>
  </w:style>
  <w:style w:type="paragraph" w:styleId="af5">
    <w:name w:val="table of figures"/>
    <w:basedOn w:val="a"/>
    <w:next w:val="a"/>
    <w:uiPriority w:val="99"/>
    <w:unhideWhenUsed/>
    <w:rsid w:val="00B911BF"/>
  </w:style>
  <w:style w:type="paragraph" w:customStyle="1" w:styleId="Heading2">
    <w:name w:val="Heading 2"/>
    <w:basedOn w:val="a"/>
    <w:next w:val="a"/>
    <w:link w:val="Heading2Char"/>
    <w:uiPriority w:val="9"/>
    <w:rsid w:val="004617A9"/>
    <w:pPr>
      <w:keepNext/>
      <w:numPr>
        <w:ilvl w:val="1"/>
        <w:numId w:val="5"/>
      </w:numPr>
      <w:jc w:val="center"/>
      <w:outlineLvl w:val="1"/>
    </w:pPr>
    <w:rPr>
      <w:rFonts w:ascii="Arial" w:eastAsia="Arial" w:hAnsi="Arial" w:cs="Arial"/>
      <w:sz w:val="34"/>
      <w:lang w:bidi="hi-IN"/>
    </w:rPr>
  </w:style>
  <w:style w:type="character" w:customStyle="1" w:styleId="WW8Num1z0">
    <w:name w:val="WW8Num1z0"/>
    <w:rsid w:val="004617A9"/>
    <w:rPr>
      <w:sz w:val="28"/>
      <w:szCs w:val="28"/>
    </w:rPr>
  </w:style>
  <w:style w:type="character" w:customStyle="1" w:styleId="WW8Num1z1">
    <w:name w:val="WW8Num1z1"/>
    <w:rsid w:val="004617A9"/>
  </w:style>
  <w:style w:type="character" w:customStyle="1" w:styleId="WW8Num1z2">
    <w:name w:val="WW8Num1z2"/>
    <w:rsid w:val="004617A9"/>
  </w:style>
  <w:style w:type="character" w:customStyle="1" w:styleId="WW8Num1z3">
    <w:name w:val="WW8Num1z3"/>
    <w:rsid w:val="004617A9"/>
  </w:style>
  <w:style w:type="character" w:customStyle="1" w:styleId="WW8Num1z4">
    <w:name w:val="WW8Num1z4"/>
    <w:rsid w:val="004617A9"/>
  </w:style>
  <w:style w:type="character" w:customStyle="1" w:styleId="WW8Num1z5">
    <w:name w:val="WW8Num1z5"/>
    <w:rsid w:val="004617A9"/>
  </w:style>
  <w:style w:type="character" w:customStyle="1" w:styleId="WW8Num1z6">
    <w:name w:val="WW8Num1z6"/>
    <w:rsid w:val="004617A9"/>
  </w:style>
  <w:style w:type="character" w:customStyle="1" w:styleId="WW8Num1z7">
    <w:name w:val="WW8Num1z7"/>
    <w:rsid w:val="004617A9"/>
  </w:style>
  <w:style w:type="character" w:customStyle="1" w:styleId="WW8Num1z8">
    <w:name w:val="WW8Num1z8"/>
    <w:rsid w:val="004617A9"/>
  </w:style>
  <w:style w:type="paragraph" w:customStyle="1" w:styleId="Heading">
    <w:name w:val="Heading"/>
    <w:basedOn w:val="a"/>
    <w:next w:val="af6"/>
    <w:rsid w:val="004617A9"/>
    <w:pPr>
      <w:jc w:val="center"/>
    </w:pPr>
    <w:rPr>
      <w:sz w:val="20"/>
      <w:szCs w:val="20"/>
    </w:rPr>
  </w:style>
  <w:style w:type="paragraph" w:styleId="af6">
    <w:name w:val="Body Text"/>
    <w:basedOn w:val="a"/>
    <w:rsid w:val="00B911BF"/>
    <w:pPr>
      <w:spacing w:after="140" w:line="276" w:lineRule="auto"/>
    </w:pPr>
  </w:style>
  <w:style w:type="paragraph" w:styleId="af7">
    <w:name w:val="List"/>
    <w:basedOn w:val="af6"/>
    <w:rsid w:val="00B911BF"/>
  </w:style>
  <w:style w:type="paragraph" w:customStyle="1" w:styleId="Caption">
    <w:name w:val="Caption"/>
    <w:basedOn w:val="a"/>
    <w:rsid w:val="004617A9"/>
    <w:pPr>
      <w:suppressLineNumbers/>
      <w:spacing w:before="120" w:after="120"/>
    </w:pPr>
    <w:rPr>
      <w:i/>
      <w:iCs/>
    </w:rPr>
  </w:style>
  <w:style w:type="paragraph" w:customStyle="1" w:styleId="Index">
    <w:name w:val="Index"/>
    <w:basedOn w:val="a"/>
    <w:rsid w:val="004617A9"/>
    <w:pPr>
      <w:suppressLineNumbers/>
    </w:pPr>
  </w:style>
  <w:style w:type="paragraph" w:customStyle="1" w:styleId="af8">
    <w:name w:val="Знак Знак Знак Знак Знак Знак Знак"/>
    <w:basedOn w:val="a"/>
    <w:rsid w:val="004617A9"/>
    <w:pPr>
      <w:widowControl w:val="0"/>
      <w:spacing w:after="160" w:line="240" w:lineRule="exact"/>
      <w:jc w:val="right"/>
    </w:pPr>
    <w:rPr>
      <w:sz w:val="20"/>
      <w:szCs w:val="20"/>
      <w:lang w:val="en-GB"/>
    </w:rPr>
  </w:style>
  <w:style w:type="paragraph" w:styleId="af9">
    <w:name w:val="Balloon Text"/>
    <w:basedOn w:val="a"/>
    <w:rsid w:val="004617A9"/>
    <w:rPr>
      <w:rFonts w:ascii="Tahoma" w:hAnsi="Tahoma" w:cs="Tahoma"/>
      <w:sz w:val="16"/>
      <w:szCs w:val="16"/>
    </w:rPr>
  </w:style>
  <w:style w:type="paragraph" w:customStyle="1" w:styleId="TableContents">
    <w:name w:val="Table Contents"/>
    <w:basedOn w:val="a"/>
    <w:rsid w:val="004617A9"/>
    <w:pPr>
      <w:suppressLineNumbers/>
    </w:pPr>
  </w:style>
  <w:style w:type="paragraph" w:customStyle="1" w:styleId="TableHeading">
    <w:name w:val="Table Heading"/>
    <w:basedOn w:val="TableContents"/>
    <w:rsid w:val="004617A9"/>
    <w:pPr>
      <w:jc w:val="center"/>
    </w:pPr>
    <w:rPr>
      <w:b/>
      <w:bCs/>
    </w:rPr>
  </w:style>
  <w:style w:type="numbering" w:customStyle="1" w:styleId="WW8Num1">
    <w:name w:val="WW8Num1"/>
    <w:qFormat/>
    <w:rsid w:val="00B911BF"/>
  </w:style>
  <w:style w:type="paragraph" w:customStyle="1" w:styleId="12">
    <w:name w:val="Обычный1"/>
    <w:rsid w:val="00055E7E"/>
    <w:rPr>
      <w:rFonts w:ascii="Arial" w:eastAsia="Times New Roman" w:hAnsi="Arial" w:cs="Times New Roman"/>
      <w:szCs w:val="20"/>
      <w:lang w:val="ru-RU" w:eastAsia="ru-RU" w:bidi="ar-SA"/>
    </w:rPr>
  </w:style>
  <w:style w:type="character" w:customStyle="1" w:styleId="a5">
    <w:name w:val="Без интервала Знак"/>
    <w:basedOn w:val="a0"/>
    <w:link w:val="a4"/>
    <w:uiPriority w:val="1"/>
    <w:rsid w:val="004617A9"/>
  </w:style>
  <w:style w:type="paragraph" w:styleId="afa">
    <w:name w:val="header"/>
    <w:basedOn w:val="a"/>
    <w:link w:val="afb"/>
    <w:uiPriority w:val="99"/>
    <w:unhideWhenUsed/>
    <w:rsid w:val="00366F2C"/>
    <w:pPr>
      <w:tabs>
        <w:tab w:val="center" w:pos="4677"/>
        <w:tab w:val="right" w:pos="9355"/>
      </w:tabs>
    </w:pPr>
  </w:style>
  <w:style w:type="character" w:customStyle="1" w:styleId="afb">
    <w:name w:val="Верхний колонтитул Знак"/>
    <w:basedOn w:val="a0"/>
    <w:link w:val="afa"/>
    <w:uiPriority w:val="99"/>
    <w:rsid w:val="00366F2C"/>
    <w:rPr>
      <w:rFonts w:eastAsia="Times New Roman" w:cs="Times New Roman"/>
      <w:lang w:val="ru-RU" w:bidi="ar-SA"/>
    </w:rPr>
  </w:style>
  <w:style w:type="paragraph" w:styleId="afc">
    <w:name w:val="footer"/>
    <w:basedOn w:val="a"/>
    <w:link w:val="afd"/>
    <w:uiPriority w:val="99"/>
    <w:semiHidden/>
    <w:unhideWhenUsed/>
    <w:rsid w:val="00366F2C"/>
    <w:pPr>
      <w:tabs>
        <w:tab w:val="center" w:pos="4677"/>
        <w:tab w:val="right" w:pos="9355"/>
      </w:tabs>
    </w:pPr>
  </w:style>
  <w:style w:type="character" w:customStyle="1" w:styleId="afd">
    <w:name w:val="Нижний колонтитул Знак"/>
    <w:basedOn w:val="a0"/>
    <w:link w:val="afc"/>
    <w:uiPriority w:val="99"/>
    <w:semiHidden/>
    <w:rsid w:val="00366F2C"/>
    <w:rPr>
      <w:rFonts w:eastAsia="Times New Roman" w:cs="Times New Roman"/>
      <w:lang w:val="ru-RU" w:bidi="ar-SA"/>
    </w:rPr>
  </w:style>
  <w:style w:type="character" w:customStyle="1" w:styleId="10">
    <w:name w:val="Заголовок 1 Знак"/>
    <w:basedOn w:val="a0"/>
    <w:link w:val="1"/>
    <w:uiPriority w:val="9"/>
    <w:rsid w:val="004617A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617A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617A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617A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617A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617A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617A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617A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617A9"/>
    <w:rPr>
      <w:rFonts w:asciiTheme="majorHAnsi" w:eastAsiaTheme="majorEastAsia" w:hAnsiTheme="majorHAnsi" w:cstheme="majorBidi"/>
      <w:i/>
      <w:iCs/>
      <w:color w:val="9BBB59" w:themeColor="accent3"/>
      <w:sz w:val="20"/>
      <w:szCs w:val="20"/>
    </w:rPr>
  </w:style>
  <w:style w:type="paragraph" w:styleId="afe">
    <w:name w:val="caption"/>
    <w:basedOn w:val="a"/>
    <w:next w:val="a"/>
    <w:uiPriority w:val="35"/>
    <w:semiHidden/>
    <w:unhideWhenUsed/>
    <w:qFormat/>
    <w:rsid w:val="004617A9"/>
    <w:rPr>
      <w:b/>
      <w:bCs/>
      <w:sz w:val="18"/>
      <w:szCs w:val="18"/>
    </w:rPr>
  </w:style>
  <w:style w:type="character" w:styleId="aff">
    <w:name w:val="Strong"/>
    <w:basedOn w:val="a0"/>
    <w:uiPriority w:val="22"/>
    <w:qFormat/>
    <w:rsid w:val="004617A9"/>
    <w:rPr>
      <w:b/>
      <w:bCs/>
      <w:spacing w:val="0"/>
    </w:rPr>
  </w:style>
  <w:style w:type="character" w:styleId="aff0">
    <w:name w:val="Emphasis"/>
    <w:qFormat/>
    <w:rsid w:val="004617A9"/>
    <w:rPr>
      <w:b/>
      <w:bCs/>
      <w:i/>
      <w:iCs/>
      <w:color w:val="5A5A5A" w:themeColor="text1" w:themeTint="A5"/>
    </w:rPr>
  </w:style>
  <w:style w:type="character" w:styleId="aff1">
    <w:name w:val="Subtle Emphasis"/>
    <w:uiPriority w:val="19"/>
    <w:qFormat/>
    <w:rsid w:val="004617A9"/>
    <w:rPr>
      <w:i/>
      <w:iCs/>
      <w:color w:val="5A5A5A" w:themeColor="text1" w:themeTint="A5"/>
    </w:rPr>
  </w:style>
  <w:style w:type="character" w:styleId="aff2">
    <w:name w:val="Intense Emphasis"/>
    <w:uiPriority w:val="21"/>
    <w:qFormat/>
    <w:rsid w:val="004617A9"/>
    <w:rPr>
      <w:b/>
      <w:bCs/>
      <w:i/>
      <w:iCs/>
      <w:color w:val="4F81BD" w:themeColor="accent1"/>
      <w:sz w:val="22"/>
      <w:szCs w:val="22"/>
    </w:rPr>
  </w:style>
  <w:style w:type="character" w:styleId="aff3">
    <w:name w:val="Subtle Reference"/>
    <w:uiPriority w:val="31"/>
    <w:qFormat/>
    <w:rsid w:val="004617A9"/>
    <w:rPr>
      <w:color w:val="auto"/>
      <w:u w:val="single" w:color="9BBB59" w:themeColor="accent3"/>
    </w:rPr>
  </w:style>
  <w:style w:type="character" w:styleId="aff4">
    <w:name w:val="Intense Reference"/>
    <w:basedOn w:val="a0"/>
    <w:uiPriority w:val="32"/>
    <w:qFormat/>
    <w:rsid w:val="004617A9"/>
    <w:rPr>
      <w:b/>
      <w:bCs/>
      <w:color w:val="76923C" w:themeColor="accent3" w:themeShade="BF"/>
      <w:u w:val="single" w:color="9BBB59" w:themeColor="accent3"/>
    </w:rPr>
  </w:style>
  <w:style w:type="character" w:styleId="aff5">
    <w:name w:val="Book Title"/>
    <w:basedOn w:val="a0"/>
    <w:uiPriority w:val="33"/>
    <w:qFormat/>
    <w:rsid w:val="004617A9"/>
    <w:rPr>
      <w:rFonts w:asciiTheme="majorHAnsi" w:eastAsiaTheme="majorEastAsia" w:hAnsiTheme="majorHAnsi" w:cstheme="majorBidi"/>
      <w:b/>
      <w:bCs/>
      <w:i/>
      <w:iCs/>
      <w:color w:val="auto"/>
    </w:rPr>
  </w:style>
  <w:style w:type="character" w:customStyle="1" w:styleId="aff6">
    <w:name w:val="Основной текст_"/>
    <w:basedOn w:val="a0"/>
    <w:link w:val="13"/>
    <w:rsid w:val="004617A9"/>
    <w:rPr>
      <w:rFonts w:ascii="Times New Roman" w:eastAsia="Times New Roman" w:hAnsi="Times New Roman"/>
      <w:color w:val="433E47"/>
      <w:sz w:val="28"/>
      <w:szCs w:val="28"/>
    </w:rPr>
  </w:style>
  <w:style w:type="paragraph" w:customStyle="1" w:styleId="13">
    <w:name w:val="Основной текст1"/>
    <w:basedOn w:val="a"/>
    <w:link w:val="aff6"/>
    <w:rsid w:val="004617A9"/>
    <w:pPr>
      <w:widowControl w:val="0"/>
      <w:ind w:firstLine="400"/>
    </w:pPr>
    <w:rPr>
      <w:rFonts w:ascii="Times New Roman" w:eastAsia="Times New Roman" w:hAnsi="Times New Roman"/>
      <w:color w:val="433E47"/>
      <w:sz w:val="28"/>
      <w:szCs w:val="28"/>
    </w:rPr>
  </w:style>
  <w:style w:type="paragraph" w:styleId="aff7">
    <w:name w:val="Normal (Web)"/>
    <w:basedOn w:val="a"/>
    <w:rsid w:val="001C782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customStyle="1" w:styleId="aff8">
    <w:name w:val="Гипертекстовая ссылка"/>
    <w:rsid w:val="001C7825"/>
    <w:rPr>
      <w:b/>
      <w:bCs/>
      <w:color w:val="106BBE"/>
      <w:sz w:val="26"/>
      <w:szCs w:val="26"/>
    </w:rPr>
  </w:style>
  <w:style w:type="paragraph" w:customStyle="1" w:styleId="ConsTitle">
    <w:name w:val="ConsTitle"/>
    <w:rsid w:val="001C7825"/>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43D21C0-AFE4-40B9-9E21-E5EE421E770F}">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4989</Words>
  <Characters>28443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dc:description/>
  <cp:lastModifiedBy>User</cp:lastModifiedBy>
  <cp:revision>38</cp:revision>
  <dcterms:created xsi:type="dcterms:W3CDTF">2018-04-02T13:43:00Z</dcterms:created>
  <dcterms:modified xsi:type="dcterms:W3CDTF">2023-02-01T11:11:00Z</dcterms:modified>
  <dc:language>en-US</dc:language>
</cp:coreProperties>
</file>