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29" w:rsidRDefault="00B75F29" w:rsidP="00B75F29">
      <w:pPr>
        <w:tabs>
          <w:tab w:val="left" w:pos="0"/>
        </w:tabs>
        <w:overflowPunct w:val="0"/>
        <w:jc w:val="center"/>
        <w:rPr>
          <w:noProof/>
        </w:rPr>
      </w:pPr>
    </w:p>
    <w:p w:rsidR="00B75F29" w:rsidRDefault="00B75F29" w:rsidP="00B75F29">
      <w:pPr>
        <w:tabs>
          <w:tab w:val="left" w:pos="0"/>
        </w:tabs>
        <w:overflowPunct w:val="0"/>
        <w:jc w:val="center"/>
        <w:rPr>
          <w:noProof/>
          <w:color w:val="0000FF"/>
        </w:rPr>
      </w:pPr>
      <w:r>
        <w:rPr>
          <w:noProof/>
        </w:rPr>
        <w:drawing>
          <wp:inline distT="0" distB="0" distL="0" distR="0">
            <wp:extent cx="819150" cy="771525"/>
            <wp:effectExtent l="19050" t="0" r="0"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819150" cy="771525"/>
                    </a:xfrm>
                    <a:prstGeom prst="rect">
                      <a:avLst/>
                    </a:prstGeom>
                    <a:noFill/>
                    <a:ln w="9525">
                      <a:noFill/>
                      <a:miter lim="800000"/>
                      <a:headEnd/>
                      <a:tailEnd/>
                    </a:ln>
                  </pic:spPr>
                </pic:pic>
              </a:graphicData>
            </a:graphic>
          </wp:inline>
        </w:drawing>
      </w:r>
    </w:p>
    <w:p w:rsidR="00B75F29" w:rsidRPr="00AE4B50" w:rsidRDefault="00B75F29" w:rsidP="00B75F29">
      <w:pPr>
        <w:jc w:val="both"/>
        <w:rPr>
          <w:b/>
        </w:rPr>
      </w:pPr>
    </w:p>
    <w:p w:rsidR="00B75F29" w:rsidRPr="009C339C" w:rsidRDefault="00B75F29" w:rsidP="00B75F29">
      <w:pPr>
        <w:jc w:val="center"/>
        <w:rPr>
          <w:b/>
        </w:rPr>
      </w:pPr>
      <w:r w:rsidRPr="009C339C">
        <w:rPr>
          <w:b/>
        </w:rPr>
        <w:t xml:space="preserve">Администрация </w:t>
      </w:r>
      <w:r>
        <w:rPr>
          <w:b/>
        </w:rPr>
        <w:t>Киевского</w:t>
      </w:r>
      <w:r w:rsidRPr="009C339C">
        <w:rPr>
          <w:b/>
        </w:rPr>
        <w:t xml:space="preserve"> сельского поселения </w:t>
      </w:r>
    </w:p>
    <w:p w:rsidR="00B75F29" w:rsidRPr="009C339C" w:rsidRDefault="00B75F29" w:rsidP="00B75F29">
      <w:pPr>
        <w:jc w:val="center"/>
        <w:rPr>
          <w:b/>
        </w:rPr>
      </w:pPr>
    </w:p>
    <w:p w:rsidR="00B75F29" w:rsidRPr="009C339C" w:rsidRDefault="00B75F29" w:rsidP="00B75F29">
      <w:pPr>
        <w:jc w:val="center"/>
        <w:rPr>
          <w:b/>
        </w:rPr>
      </w:pPr>
      <w:r w:rsidRPr="009C339C">
        <w:rPr>
          <w:b/>
        </w:rPr>
        <w:t>ПОСТАНОВЛЕНИЕ</w:t>
      </w:r>
    </w:p>
    <w:p w:rsidR="00B75F29" w:rsidRPr="009C339C" w:rsidRDefault="00B75F29" w:rsidP="00B75F29">
      <w:pPr>
        <w:jc w:val="center"/>
        <w:rPr>
          <w:b/>
        </w:rPr>
      </w:pPr>
    </w:p>
    <w:p w:rsidR="00B75F29" w:rsidRPr="009C339C" w:rsidRDefault="006D591B" w:rsidP="006D591B">
      <w:pPr>
        <w:jc w:val="center"/>
        <w:rPr>
          <w:b/>
        </w:rPr>
      </w:pPr>
      <w:r>
        <w:rPr>
          <w:b/>
        </w:rPr>
        <w:t>28</w:t>
      </w:r>
      <w:r w:rsidR="00B75F29">
        <w:rPr>
          <w:b/>
        </w:rPr>
        <w:t>.0</w:t>
      </w:r>
      <w:r>
        <w:rPr>
          <w:b/>
        </w:rPr>
        <w:t>6</w:t>
      </w:r>
      <w:r w:rsidR="00B75F29" w:rsidRPr="009C339C">
        <w:rPr>
          <w:b/>
        </w:rPr>
        <w:t>.</w:t>
      </w:r>
      <w:r>
        <w:rPr>
          <w:b/>
        </w:rPr>
        <w:t>2023</w:t>
      </w:r>
      <w:r w:rsidR="00B75F29">
        <w:rPr>
          <w:b/>
        </w:rPr>
        <w:t xml:space="preserve">             </w:t>
      </w:r>
      <w:r w:rsidR="00B75F29" w:rsidRPr="009C339C">
        <w:rPr>
          <w:b/>
        </w:rPr>
        <w:t xml:space="preserve">                 </w:t>
      </w:r>
      <w:r w:rsidR="00B75F29">
        <w:rPr>
          <w:b/>
        </w:rPr>
        <w:t xml:space="preserve">    </w:t>
      </w:r>
      <w:r w:rsidR="00B75F29" w:rsidRPr="009C339C">
        <w:rPr>
          <w:b/>
        </w:rPr>
        <w:t xml:space="preserve"> </w:t>
      </w:r>
      <w:r w:rsidR="00B75F29">
        <w:rPr>
          <w:b/>
        </w:rPr>
        <w:t xml:space="preserve"> № </w:t>
      </w:r>
      <w:r>
        <w:rPr>
          <w:b/>
        </w:rPr>
        <w:t>81</w:t>
      </w:r>
      <w:r w:rsidR="00B75F29" w:rsidRPr="009C339C">
        <w:rPr>
          <w:b/>
        </w:rPr>
        <w:t xml:space="preserve">                             с.</w:t>
      </w:r>
      <w:r w:rsidR="00B75F29">
        <w:rPr>
          <w:b/>
        </w:rPr>
        <w:t xml:space="preserve"> Киевка</w:t>
      </w:r>
    </w:p>
    <w:p w:rsidR="00B75F29" w:rsidRPr="009C339C" w:rsidRDefault="00B75F29" w:rsidP="00B75F29">
      <w:pPr>
        <w:rPr>
          <w:b/>
        </w:rPr>
      </w:pPr>
      <w:r w:rsidRPr="009C339C">
        <w:rPr>
          <w:b/>
        </w:rPr>
        <w:t xml:space="preserve">   </w:t>
      </w:r>
    </w:p>
    <w:tbl>
      <w:tblPr>
        <w:tblW w:w="0" w:type="auto"/>
        <w:tblLook w:val="04A0"/>
      </w:tblPr>
      <w:tblGrid>
        <w:gridCol w:w="6062"/>
      </w:tblGrid>
      <w:tr w:rsidR="00B75F29" w:rsidRPr="00B757B5" w:rsidTr="0078688A">
        <w:tc>
          <w:tcPr>
            <w:tcW w:w="6062" w:type="dxa"/>
          </w:tcPr>
          <w:p w:rsidR="00B75F29" w:rsidRDefault="00B75F29" w:rsidP="0078688A">
            <w:pPr>
              <w:rPr>
                <w:b/>
              </w:rPr>
            </w:pPr>
          </w:p>
          <w:p w:rsidR="00B75F29" w:rsidRPr="009C339C" w:rsidRDefault="00B75F29" w:rsidP="0078688A">
            <w:pPr>
              <w:rPr>
                <w:b/>
              </w:rPr>
            </w:pPr>
            <w:r w:rsidRPr="00FC3800">
              <w:rPr>
                <w:b/>
              </w:rPr>
              <w:t>О внесении изменений в Постановление Администрации Киевского сельского поселения    от  21.09.2022  № 87 «</w:t>
            </w:r>
            <w:r w:rsidRPr="009C339C">
              <w:rPr>
                <w:b/>
              </w:rPr>
              <w:t>Об утверждении административного регламента</w:t>
            </w:r>
          </w:p>
          <w:p w:rsidR="00B75F29" w:rsidRPr="009C339C" w:rsidRDefault="00B75F29" w:rsidP="0078688A">
            <w:pPr>
              <w:rPr>
                <w:b/>
              </w:rPr>
            </w:pPr>
            <w:r w:rsidRPr="009C339C">
              <w:rPr>
                <w:b/>
              </w:rPr>
              <w:t>предоставления муниципальной услуги  «Присвоение адреса объекту адресации, изменение и аннулирование такого адреса»</w:t>
            </w:r>
          </w:p>
          <w:p w:rsidR="00B75F29" w:rsidRPr="00B757B5" w:rsidRDefault="00B75F29" w:rsidP="0078688A">
            <w:pPr>
              <w:rPr>
                <w:b/>
              </w:rPr>
            </w:pPr>
          </w:p>
          <w:p w:rsidR="00B75F29" w:rsidRPr="00B757B5" w:rsidRDefault="00B75F29" w:rsidP="0078688A">
            <w:pPr>
              <w:rPr>
                <w:b/>
                <w:sz w:val="28"/>
                <w:szCs w:val="28"/>
              </w:rPr>
            </w:pPr>
          </w:p>
        </w:tc>
      </w:tr>
    </w:tbl>
    <w:p w:rsidR="00B75F29" w:rsidRPr="00AE4B50" w:rsidRDefault="00B75F29" w:rsidP="00B75F29">
      <w:pPr>
        <w:jc w:val="center"/>
      </w:pPr>
    </w:p>
    <w:p w:rsidR="00B75F29" w:rsidRPr="009C339C" w:rsidRDefault="00B75F29" w:rsidP="00B75F29">
      <w:pPr>
        <w:tabs>
          <w:tab w:val="left" w:pos="5040"/>
        </w:tabs>
        <w:ind w:firstLine="702"/>
        <w:jc w:val="both"/>
      </w:pPr>
      <w:proofErr w:type="gramStart"/>
      <w:r w:rsidRPr="00C726D7">
        <w:t xml:space="preserve">В соответствии  с </w:t>
      </w:r>
      <w:hyperlink r:id="rId8" w:history="1">
        <w:r w:rsidRPr="00C726D7">
          <w:t>Федеральным законом</w:t>
        </w:r>
      </w:hyperlink>
      <w:r w:rsidRPr="00C726D7">
        <w:t xml:space="preserve"> Российской Федерации от 06.10.2003г. №131-ФЗ "Об общих принципах организации местного самоуправления в Российской Федерации»,</w:t>
      </w:r>
      <w:r w:rsidRPr="009C339C">
        <w:t xml:space="preserve">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w:t>
      </w:r>
      <w:r>
        <w:t xml:space="preserve">        </w:t>
      </w:r>
      <w:r w:rsidRPr="009C339C">
        <w:t>№ Пр-1648 о необходимости обеспечения перевода в электронный формат</w:t>
      </w:r>
      <w:proofErr w:type="gramEnd"/>
      <w:r w:rsidRPr="009C339C">
        <w:t xml:space="preserve"> массовых социально значимых государственных и муниципальных услуг </w:t>
      </w:r>
    </w:p>
    <w:p w:rsidR="00B75F29" w:rsidRPr="00AE4B50" w:rsidRDefault="00B75F29" w:rsidP="00B75F29">
      <w:pPr>
        <w:tabs>
          <w:tab w:val="left" w:pos="5040"/>
        </w:tabs>
        <w:ind w:firstLine="702"/>
        <w:jc w:val="both"/>
      </w:pPr>
    </w:p>
    <w:p w:rsidR="00B75F29" w:rsidRPr="009C339C" w:rsidRDefault="00B75F29" w:rsidP="00B75F29">
      <w:pPr>
        <w:tabs>
          <w:tab w:val="left" w:pos="5040"/>
        </w:tabs>
        <w:ind w:firstLine="702"/>
        <w:jc w:val="center"/>
        <w:rPr>
          <w:b/>
          <w:spacing w:val="40"/>
        </w:rPr>
      </w:pPr>
      <w:r w:rsidRPr="009C339C">
        <w:rPr>
          <w:b/>
          <w:spacing w:val="40"/>
        </w:rPr>
        <w:t>ПОСТАНОВЛЯЮ:</w:t>
      </w:r>
    </w:p>
    <w:p w:rsidR="00B75F29" w:rsidRPr="00AE4B50" w:rsidRDefault="00B75F29" w:rsidP="00B75F29">
      <w:pPr>
        <w:tabs>
          <w:tab w:val="left" w:pos="5040"/>
        </w:tabs>
        <w:ind w:firstLine="702"/>
        <w:jc w:val="center"/>
        <w:rPr>
          <w:b/>
          <w:spacing w:val="40"/>
        </w:rPr>
      </w:pPr>
    </w:p>
    <w:p w:rsidR="00B75F29" w:rsidRPr="003E6E7E" w:rsidRDefault="00B75F29" w:rsidP="00B75F29">
      <w:pPr>
        <w:widowControl w:val="0"/>
        <w:numPr>
          <w:ilvl w:val="0"/>
          <w:numId w:val="23"/>
        </w:numPr>
        <w:autoSpaceDE w:val="0"/>
        <w:autoSpaceDN w:val="0"/>
        <w:adjustRightInd w:val="0"/>
      </w:pPr>
      <w:proofErr w:type="gramStart"/>
      <w:r>
        <w:t xml:space="preserve">Внести изменения в приложение к </w:t>
      </w:r>
      <w:r w:rsidRPr="009C339C">
        <w:t xml:space="preserve"> </w:t>
      </w:r>
      <w:r>
        <w:t>п</w:t>
      </w:r>
      <w:r w:rsidRPr="009C339C">
        <w:t>остановлени</w:t>
      </w:r>
      <w:r>
        <w:t>ю</w:t>
      </w:r>
      <w:r w:rsidRPr="009C339C">
        <w:t xml:space="preserve"> Администрации </w:t>
      </w:r>
      <w:r>
        <w:t>Киевского</w:t>
      </w:r>
      <w:r w:rsidRPr="009C339C">
        <w:t xml:space="preserve"> сельского по</w:t>
      </w:r>
      <w:r>
        <w:t xml:space="preserve">селения    от  21.09.2022  № 87 </w:t>
      </w:r>
      <w:r w:rsidRPr="001612F8">
        <w:t>«Присвоение адреса объекту адресации, изменение и аннулирование такого адреса</w:t>
      </w:r>
      <w:r>
        <w:t>»</w:t>
      </w:r>
      <w:r w:rsidRPr="003E6E7E">
        <w:t>, изложив в его в редакции согласно приложению к настоящему постановлению.</w:t>
      </w:r>
      <w:proofErr w:type="gramEnd"/>
    </w:p>
    <w:p w:rsidR="00B75F29" w:rsidRPr="009C339C" w:rsidRDefault="00B75F29" w:rsidP="00B75F29">
      <w:pPr>
        <w:ind w:firstLine="702"/>
        <w:rPr>
          <w:rStyle w:val="FontStyle41"/>
          <w:shd w:val="clear" w:color="auto" w:fill="FFFFFF"/>
        </w:rPr>
      </w:pPr>
      <w:r w:rsidRPr="00AE4B50">
        <w:tab/>
      </w:r>
    </w:p>
    <w:p w:rsidR="00B75F29" w:rsidRPr="009C339C" w:rsidRDefault="00B75F29" w:rsidP="00B75F29">
      <w:r>
        <w:t xml:space="preserve">        2</w:t>
      </w:r>
      <w:r w:rsidRPr="009C339C">
        <w:t>.</w:t>
      </w:r>
      <w:proofErr w:type="gramStart"/>
      <w:r w:rsidRPr="009C339C">
        <w:t>Разместить сведения</w:t>
      </w:r>
      <w:proofErr w:type="gramEnd"/>
      <w:r w:rsidRPr="009C339C">
        <w:t xml:space="preserve"> об административном регламенте по предоставлению муниципальной услуги в </w:t>
      </w:r>
      <w:r w:rsidRPr="009C339C">
        <w:rPr>
          <w:color w:val="000000"/>
          <w:shd w:val="clear" w:color="auto" w:fill="FFFFFF"/>
        </w:rPr>
        <w:t>Региональном реестре государственных и муниципальных услуг (функций).</w:t>
      </w:r>
    </w:p>
    <w:p w:rsidR="00B75F29" w:rsidRPr="009C339C" w:rsidRDefault="00B75F29" w:rsidP="00B75F29">
      <w:pPr>
        <w:tabs>
          <w:tab w:val="left" w:pos="5040"/>
        </w:tabs>
        <w:ind w:firstLine="851"/>
      </w:pPr>
      <w:r>
        <w:t>3.</w:t>
      </w:r>
      <w:r w:rsidRPr="009C339C">
        <w:rPr>
          <w:bCs/>
        </w:rPr>
        <w:t xml:space="preserve"> Настоящее постановление подлежит размещению на официальном интернет-сайте Администрации </w:t>
      </w:r>
      <w:r>
        <w:rPr>
          <w:bCs/>
        </w:rPr>
        <w:t>Киевского</w:t>
      </w:r>
      <w:r w:rsidRPr="009C339C">
        <w:rPr>
          <w:bCs/>
        </w:rPr>
        <w:t xml:space="preserve"> сельского поселения</w:t>
      </w:r>
      <w:r w:rsidRPr="009C339C">
        <w:t>.</w:t>
      </w:r>
    </w:p>
    <w:p w:rsidR="00B75F29" w:rsidRPr="009C339C" w:rsidRDefault="00B75F29" w:rsidP="00B75F29">
      <w:pPr>
        <w:pStyle w:val="ae"/>
        <w:rPr>
          <w:sz w:val="24"/>
          <w:szCs w:val="24"/>
        </w:rPr>
      </w:pPr>
      <w:r>
        <w:rPr>
          <w:sz w:val="24"/>
          <w:szCs w:val="24"/>
        </w:rPr>
        <w:tab/>
        <w:t xml:space="preserve">  4</w:t>
      </w:r>
      <w:r w:rsidRPr="009C339C">
        <w:rPr>
          <w:sz w:val="24"/>
          <w:szCs w:val="24"/>
        </w:rPr>
        <w:t xml:space="preserve">. </w:t>
      </w:r>
      <w:proofErr w:type="gramStart"/>
      <w:r w:rsidRPr="009C339C">
        <w:rPr>
          <w:sz w:val="24"/>
          <w:szCs w:val="24"/>
        </w:rPr>
        <w:t>Контроль за</w:t>
      </w:r>
      <w:proofErr w:type="gramEnd"/>
      <w:r w:rsidRPr="009C339C">
        <w:rPr>
          <w:sz w:val="24"/>
          <w:szCs w:val="24"/>
        </w:rPr>
        <w:t xml:space="preserve"> исполнением настоящего постановления оставляю за собой.</w:t>
      </w:r>
    </w:p>
    <w:p w:rsidR="00B75F29" w:rsidRPr="009C339C" w:rsidRDefault="00B75F29" w:rsidP="00B75F29">
      <w:pPr>
        <w:tabs>
          <w:tab w:val="left" w:pos="5040"/>
        </w:tabs>
        <w:ind w:firstLine="851"/>
      </w:pPr>
    </w:p>
    <w:p w:rsidR="00B75F29" w:rsidRDefault="00B75F29" w:rsidP="00B75F29">
      <w:pPr>
        <w:rPr>
          <w:b/>
        </w:rPr>
      </w:pPr>
    </w:p>
    <w:p w:rsidR="00B75F29" w:rsidRDefault="00B75F29" w:rsidP="00B75F29">
      <w:pPr>
        <w:rPr>
          <w:b/>
        </w:rPr>
      </w:pPr>
    </w:p>
    <w:p w:rsidR="00B75F29" w:rsidRPr="007109FD" w:rsidRDefault="00B75F29" w:rsidP="00B75F29">
      <w:pPr>
        <w:rPr>
          <w:b/>
        </w:rPr>
      </w:pPr>
      <w:r w:rsidRPr="007109FD">
        <w:rPr>
          <w:b/>
        </w:rPr>
        <w:t xml:space="preserve">Глава Администрации </w:t>
      </w:r>
    </w:p>
    <w:p w:rsidR="00B75F29" w:rsidRPr="007109FD" w:rsidRDefault="00B75F29" w:rsidP="00B75F29">
      <w:pPr>
        <w:rPr>
          <w:b/>
        </w:rPr>
      </w:pPr>
      <w:r>
        <w:rPr>
          <w:b/>
        </w:rPr>
        <w:t>Киевского</w:t>
      </w:r>
      <w:r w:rsidRPr="007109FD">
        <w:rPr>
          <w:b/>
        </w:rPr>
        <w:t xml:space="preserve"> сельского поселения                                        </w:t>
      </w:r>
      <w:r>
        <w:rPr>
          <w:b/>
        </w:rPr>
        <w:t>Г.Г.Головченко</w:t>
      </w:r>
    </w:p>
    <w:p w:rsidR="00B75F29" w:rsidRPr="00AE4B50" w:rsidRDefault="00B75F29" w:rsidP="00B75F29">
      <w:pPr>
        <w:jc w:val="right"/>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Default="00B75F29" w:rsidP="00B75F29">
      <w:pPr>
        <w:jc w:val="right"/>
        <w:rPr>
          <w:szCs w:val="25"/>
        </w:rPr>
      </w:pPr>
    </w:p>
    <w:p w:rsidR="00B75F29" w:rsidRPr="00CD733B" w:rsidRDefault="00B75F29" w:rsidP="00B75F29">
      <w:pPr>
        <w:jc w:val="right"/>
        <w:rPr>
          <w:szCs w:val="25"/>
        </w:rPr>
      </w:pPr>
      <w:r w:rsidRPr="00CD733B">
        <w:rPr>
          <w:szCs w:val="25"/>
        </w:rPr>
        <w:t>Приложение</w:t>
      </w:r>
    </w:p>
    <w:p w:rsidR="00B75F29" w:rsidRPr="00CD733B" w:rsidRDefault="00B75F29" w:rsidP="00B75F29">
      <w:pPr>
        <w:jc w:val="right"/>
        <w:rPr>
          <w:szCs w:val="25"/>
        </w:rPr>
      </w:pPr>
      <w:r w:rsidRPr="00CD733B">
        <w:rPr>
          <w:szCs w:val="25"/>
        </w:rPr>
        <w:t xml:space="preserve">                                                                                 </w:t>
      </w:r>
      <w:r>
        <w:rPr>
          <w:szCs w:val="25"/>
        </w:rPr>
        <w:t xml:space="preserve">                  к постановлению</w:t>
      </w:r>
      <w:r w:rsidRPr="00CD733B">
        <w:rPr>
          <w:szCs w:val="25"/>
        </w:rPr>
        <w:t xml:space="preserve"> Администрации </w:t>
      </w:r>
    </w:p>
    <w:p w:rsidR="00B75F29" w:rsidRPr="00CD733B" w:rsidRDefault="00B75F29" w:rsidP="00B75F29">
      <w:pPr>
        <w:jc w:val="right"/>
        <w:rPr>
          <w:szCs w:val="25"/>
        </w:rPr>
      </w:pPr>
      <w:r>
        <w:rPr>
          <w:szCs w:val="25"/>
        </w:rPr>
        <w:t>Киевского сельского поселения</w:t>
      </w:r>
    </w:p>
    <w:p w:rsidR="00B75F29" w:rsidRPr="00CD733B" w:rsidRDefault="00B75F29" w:rsidP="00B75F29">
      <w:pPr>
        <w:spacing w:before="100" w:beforeAutospacing="1" w:after="100" w:afterAutospacing="1"/>
        <w:ind w:right="-63"/>
        <w:jc w:val="right"/>
        <w:outlineLvl w:val="0"/>
        <w:rPr>
          <w:bCs/>
          <w:color w:val="000000"/>
          <w:kern w:val="36"/>
          <w:sz w:val="48"/>
          <w:szCs w:val="48"/>
        </w:rPr>
      </w:pPr>
      <w:r>
        <w:rPr>
          <w:bCs/>
          <w:kern w:val="36"/>
          <w:szCs w:val="25"/>
        </w:rPr>
        <w:t xml:space="preserve">от </w:t>
      </w:r>
      <w:r w:rsidR="006D591B">
        <w:rPr>
          <w:bCs/>
          <w:kern w:val="36"/>
          <w:szCs w:val="25"/>
        </w:rPr>
        <w:t>28</w:t>
      </w:r>
      <w:r>
        <w:rPr>
          <w:bCs/>
          <w:kern w:val="36"/>
          <w:szCs w:val="25"/>
        </w:rPr>
        <w:t>.0</w:t>
      </w:r>
      <w:r w:rsidR="006D591B">
        <w:rPr>
          <w:bCs/>
          <w:kern w:val="36"/>
          <w:szCs w:val="25"/>
        </w:rPr>
        <w:t>6</w:t>
      </w:r>
      <w:r>
        <w:rPr>
          <w:bCs/>
          <w:kern w:val="36"/>
          <w:szCs w:val="25"/>
        </w:rPr>
        <w:t xml:space="preserve">. </w:t>
      </w:r>
      <w:r w:rsidR="006D591B">
        <w:rPr>
          <w:bCs/>
          <w:kern w:val="36"/>
          <w:szCs w:val="25"/>
        </w:rPr>
        <w:t>2023</w:t>
      </w:r>
      <w:r>
        <w:rPr>
          <w:bCs/>
          <w:kern w:val="36"/>
          <w:szCs w:val="25"/>
        </w:rPr>
        <w:t xml:space="preserve"> </w:t>
      </w:r>
      <w:r w:rsidRPr="00CD733B">
        <w:rPr>
          <w:bCs/>
          <w:kern w:val="36"/>
          <w:szCs w:val="25"/>
        </w:rPr>
        <w:t xml:space="preserve"> № </w:t>
      </w:r>
      <w:r w:rsidR="006D591B">
        <w:rPr>
          <w:bCs/>
          <w:kern w:val="36"/>
          <w:szCs w:val="25"/>
        </w:rPr>
        <w:t>81</w:t>
      </w:r>
    </w:p>
    <w:p w:rsidR="00B75F29" w:rsidRPr="00C412A4" w:rsidRDefault="00B75F29" w:rsidP="00B75F29">
      <w:pPr>
        <w:ind w:firstLine="851"/>
        <w:jc w:val="center"/>
        <w:rPr>
          <w:b/>
          <w:color w:val="000000"/>
          <w:sz w:val="28"/>
          <w:szCs w:val="28"/>
        </w:rPr>
      </w:pPr>
    </w:p>
    <w:p w:rsidR="00B75F29" w:rsidRPr="00C412A4" w:rsidRDefault="00B75F29" w:rsidP="00B75F29">
      <w:pPr>
        <w:ind w:firstLine="851"/>
        <w:jc w:val="center"/>
        <w:rPr>
          <w:b/>
          <w:color w:val="000000"/>
        </w:rPr>
      </w:pPr>
      <w:r w:rsidRPr="00C412A4">
        <w:rPr>
          <w:b/>
          <w:color w:val="000000"/>
        </w:rPr>
        <w:t>Административный регламент предоставления муниципальной услуги</w:t>
      </w:r>
    </w:p>
    <w:p w:rsidR="00B75F29" w:rsidRPr="00C412A4" w:rsidRDefault="00B75F29" w:rsidP="00B75F29">
      <w:pPr>
        <w:ind w:firstLine="851"/>
        <w:jc w:val="center"/>
        <w:rPr>
          <w:b/>
          <w:color w:val="000000"/>
        </w:rPr>
      </w:pPr>
      <w:r w:rsidRPr="00C412A4">
        <w:rPr>
          <w:b/>
          <w:color w:val="000000"/>
        </w:rPr>
        <w:t xml:space="preserve"> «</w:t>
      </w:r>
      <w:r w:rsidRPr="00C412A4">
        <w:rPr>
          <w:b/>
        </w:rPr>
        <w:t>Присвоение адреса объекту адресации, изменение и аннулирование такого адреса»</w:t>
      </w:r>
      <w:r w:rsidRPr="00C412A4">
        <w:rPr>
          <w:b/>
          <w:iCs/>
          <w:color w:val="000000"/>
        </w:rPr>
        <w:t xml:space="preserve"> на</w:t>
      </w:r>
      <w:r w:rsidRPr="00C412A4">
        <w:rPr>
          <w:b/>
          <w:bCs/>
          <w:color w:val="000000"/>
        </w:rPr>
        <w:t xml:space="preserve"> территории </w:t>
      </w:r>
      <w:r>
        <w:rPr>
          <w:b/>
          <w:bCs/>
          <w:iCs/>
          <w:color w:val="000000"/>
        </w:rPr>
        <w:t>Киевского се</w:t>
      </w:r>
      <w:r w:rsidRPr="00C412A4">
        <w:rPr>
          <w:b/>
          <w:bCs/>
          <w:iCs/>
          <w:color w:val="000000"/>
        </w:rPr>
        <w:t>льского поселения»</w:t>
      </w:r>
    </w:p>
    <w:p w:rsidR="00B75F29" w:rsidRPr="00C412A4" w:rsidRDefault="00B75F29" w:rsidP="00B75F29">
      <w:pPr>
        <w:tabs>
          <w:tab w:val="left" w:pos="567"/>
        </w:tabs>
        <w:contextualSpacing/>
        <w:jc w:val="both"/>
        <w:rPr>
          <w:i/>
          <w:iCs/>
          <w:color w:val="000000"/>
        </w:rPr>
      </w:pPr>
    </w:p>
    <w:p w:rsidR="00B75F29" w:rsidRPr="00C412A4" w:rsidRDefault="00B75F29" w:rsidP="00B75F29">
      <w:pPr>
        <w:shd w:val="clear" w:color="auto" w:fill="FFFFFF"/>
        <w:spacing w:line="763" w:lineRule="exact"/>
        <w:ind w:left="3571" w:right="3578"/>
        <w:jc w:val="center"/>
      </w:pPr>
      <w:r w:rsidRPr="00C412A4">
        <w:rPr>
          <w:b/>
          <w:bCs/>
          <w:spacing w:val="-1"/>
        </w:rPr>
        <w:t xml:space="preserve">Раздел 1. Общие положения </w:t>
      </w:r>
      <w:r w:rsidRPr="00C412A4">
        <w:rPr>
          <w:b/>
          <w:bCs/>
          <w:spacing w:val="-3"/>
        </w:rPr>
        <w:t>Предмет регулирования</w:t>
      </w:r>
    </w:p>
    <w:p w:rsidR="00B75F29" w:rsidRPr="00C565B9" w:rsidRDefault="00B75F29" w:rsidP="00B75F29">
      <w:pPr>
        <w:ind w:firstLine="720"/>
        <w:jc w:val="both"/>
        <w:rPr>
          <w:bCs/>
        </w:rPr>
      </w:pPr>
      <w:r w:rsidRPr="00DE3F27">
        <w:rPr>
          <w:spacing w:val="-14"/>
        </w:rPr>
        <w:t>1.1.</w:t>
      </w:r>
      <w:r w:rsidRPr="00DE3F27">
        <w:tab/>
      </w:r>
      <w:proofErr w:type="gramStart"/>
      <w:r>
        <w:t>Настоящий</w:t>
      </w:r>
      <w:r w:rsidRPr="00C412A4">
        <w:t xml:space="preserve"> </w:t>
      </w:r>
      <w:r w:rsidRPr="00DE3F27">
        <w:t>административный регламент предоставления</w:t>
      </w:r>
      <w:r>
        <w:t xml:space="preserve"> </w:t>
      </w:r>
      <w:r w:rsidRPr="00DE3F27">
        <w:t>муниципальной услуги «Присвоение адреса объекту адресации, изменение</w:t>
      </w:r>
      <w:r>
        <w:t xml:space="preserve"> </w:t>
      </w:r>
      <w:r w:rsidRPr="00DE3F27">
        <w:t>и аннулирование такого адреса»</w:t>
      </w:r>
      <w:r>
        <w:t xml:space="preserve"> на территории Киевского сельского поселения</w:t>
      </w:r>
      <w:r w:rsidRPr="00DE3F27">
        <w:t xml:space="preserve"> разработан в целях повышения качества</w:t>
      </w:r>
      <w:r>
        <w:t xml:space="preserve"> </w:t>
      </w:r>
      <w:r w:rsidRPr="00DE3F27">
        <w:t>и доступности предоставления, определяет стандарт, сроки и последовательность</w:t>
      </w:r>
      <w:r>
        <w:t xml:space="preserve"> </w:t>
      </w:r>
      <w:r w:rsidRPr="00DE3F27">
        <w:t>действий (административных процедур) при осуществлении полномочий</w:t>
      </w:r>
      <w:r>
        <w:t xml:space="preserve"> </w:t>
      </w:r>
      <w:r w:rsidRPr="00DE3F27">
        <w:t>по предоставлению муниципальной услуги «Присвоение адреса объекту адресации,</w:t>
      </w:r>
      <w:r w:rsidRPr="00C412A4">
        <w:t xml:space="preserve"> </w:t>
      </w:r>
      <w:r w:rsidRPr="00DE3F27">
        <w:t xml:space="preserve">изменение и аннулирование такого адреса» (далее - Услуга) </w:t>
      </w:r>
      <w:r>
        <w:t>Администрацией Киевского сельского поселения</w:t>
      </w:r>
      <w:r w:rsidRPr="00DE3F27">
        <w:t xml:space="preserve"> </w:t>
      </w:r>
      <w:r w:rsidRPr="00C565B9">
        <w:rPr>
          <w:bCs/>
        </w:rPr>
        <w:t>(далее — Уполномоченные</w:t>
      </w:r>
      <w:proofErr w:type="gramEnd"/>
      <w:r w:rsidRPr="00C565B9">
        <w:rPr>
          <w:bCs/>
        </w:rPr>
        <w:t xml:space="preserve"> органы).</w:t>
      </w:r>
    </w:p>
    <w:p w:rsidR="00B75F29" w:rsidRPr="00C412A4" w:rsidRDefault="00B75F29" w:rsidP="00B75F29">
      <w:pPr>
        <w:shd w:val="clear" w:color="auto" w:fill="FFFFFF"/>
        <w:spacing w:before="439"/>
        <w:ind w:right="14"/>
        <w:jc w:val="center"/>
      </w:pPr>
      <w:r w:rsidRPr="00C412A4">
        <w:rPr>
          <w:b/>
          <w:bCs/>
          <w:spacing w:val="-1"/>
        </w:rPr>
        <w:t>Круг Заявителей</w:t>
      </w:r>
    </w:p>
    <w:p w:rsidR="00B75F29" w:rsidRPr="00C412A4" w:rsidRDefault="00B75F29" w:rsidP="00B75F29">
      <w:pPr>
        <w:shd w:val="clear" w:color="auto" w:fill="FFFFFF"/>
        <w:tabs>
          <w:tab w:val="left" w:pos="1210"/>
        </w:tabs>
        <w:spacing w:before="360" w:line="360" w:lineRule="exact"/>
        <w:ind w:right="7" w:firstLine="742"/>
        <w:jc w:val="both"/>
      </w:pPr>
      <w:r w:rsidRPr="00C412A4">
        <w:rPr>
          <w:spacing w:val="-12"/>
        </w:rPr>
        <w:t>1.2.</w:t>
      </w:r>
      <w:r w:rsidRPr="00C412A4">
        <w:tab/>
      </w:r>
      <w:r w:rsidRPr="00C412A4">
        <w:rPr>
          <w:spacing w:val="-1"/>
        </w:rPr>
        <w:t>Заявителями на получение Услуги являются лица, определенные пунктами</w:t>
      </w:r>
      <w:r w:rsidRPr="00C412A4">
        <w:rPr>
          <w:spacing w:val="-1"/>
        </w:rPr>
        <w:br/>
      </w:r>
      <w:r w:rsidRPr="00C412A4">
        <w:t>27 и 29 Правил присвоения, изменения и аннулирования адресов, утвержденных</w:t>
      </w:r>
      <w:r w:rsidRPr="00C412A4">
        <w:br/>
        <w:t>постановлением Правительства Российской Федерации от 19 ноября 2014 г.</w:t>
      </w:r>
      <w:r w:rsidRPr="00C412A4">
        <w:br/>
        <w:t>№ 1221 (далее соответственно - Правила, Заявитель):</w:t>
      </w:r>
    </w:p>
    <w:p w:rsidR="00B75F29" w:rsidRPr="00C412A4" w:rsidRDefault="00B75F29" w:rsidP="00B75F29">
      <w:pPr>
        <w:widowControl w:val="0"/>
        <w:numPr>
          <w:ilvl w:val="0"/>
          <w:numId w:val="3"/>
        </w:numPr>
        <w:shd w:val="clear" w:color="auto" w:fill="FFFFFF"/>
        <w:tabs>
          <w:tab w:val="left" w:pos="1008"/>
        </w:tabs>
        <w:autoSpaceDE w:val="0"/>
        <w:autoSpaceDN w:val="0"/>
        <w:adjustRightInd w:val="0"/>
        <w:spacing w:line="360" w:lineRule="exact"/>
        <w:ind w:left="706"/>
        <w:rPr>
          <w:spacing w:val="-23"/>
        </w:rPr>
      </w:pPr>
      <w:r w:rsidRPr="00C412A4">
        <w:rPr>
          <w:spacing w:val="-1"/>
        </w:rPr>
        <w:t>собственники объекта адресации;</w:t>
      </w:r>
    </w:p>
    <w:p w:rsidR="00B75F29" w:rsidRPr="00C412A4" w:rsidRDefault="00B75F29" w:rsidP="00B75F29">
      <w:pPr>
        <w:widowControl w:val="0"/>
        <w:numPr>
          <w:ilvl w:val="0"/>
          <w:numId w:val="3"/>
        </w:numPr>
        <w:shd w:val="clear" w:color="auto" w:fill="FFFFFF"/>
        <w:tabs>
          <w:tab w:val="left" w:pos="1008"/>
        </w:tabs>
        <w:autoSpaceDE w:val="0"/>
        <w:autoSpaceDN w:val="0"/>
        <w:adjustRightInd w:val="0"/>
        <w:spacing w:line="360" w:lineRule="exact"/>
        <w:ind w:left="706"/>
        <w:rPr>
          <w:spacing w:val="-9"/>
        </w:rPr>
      </w:pPr>
      <w:r w:rsidRPr="00C412A4">
        <w:t>лица, обладающие одним из следующих вещных прав на объект адресации:</w:t>
      </w:r>
    </w:p>
    <w:p w:rsidR="00B75F29" w:rsidRPr="00C412A4" w:rsidRDefault="00B75F29" w:rsidP="00B75F29">
      <w:pPr>
        <w:widowControl w:val="0"/>
        <w:numPr>
          <w:ilvl w:val="0"/>
          <w:numId w:val="4"/>
        </w:numPr>
        <w:shd w:val="clear" w:color="auto" w:fill="FFFFFF"/>
        <w:tabs>
          <w:tab w:val="left" w:pos="878"/>
        </w:tabs>
        <w:autoSpaceDE w:val="0"/>
        <w:autoSpaceDN w:val="0"/>
        <w:adjustRightInd w:val="0"/>
        <w:spacing w:before="7" w:line="360" w:lineRule="exact"/>
        <w:ind w:left="720"/>
      </w:pPr>
      <w:r w:rsidRPr="00C412A4">
        <w:rPr>
          <w:spacing w:val="-1"/>
        </w:rPr>
        <w:t>право хозяйственного ведения;</w:t>
      </w:r>
    </w:p>
    <w:p w:rsidR="00B75F29" w:rsidRPr="00C412A4" w:rsidRDefault="00B75F29" w:rsidP="00B75F29">
      <w:pPr>
        <w:widowControl w:val="0"/>
        <w:numPr>
          <w:ilvl w:val="0"/>
          <w:numId w:val="4"/>
        </w:numPr>
        <w:shd w:val="clear" w:color="auto" w:fill="FFFFFF"/>
        <w:tabs>
          <w:tab w:val="left" w:pos="878"/>
        </w:tabs>
        <w:autoSpaceDE w:val="0"/>
        <w:autoSpaceDN w:val="0"/>
        <w:adjustRightInd w:val="0"/>
        <w:spacing w:line="360" w:lineRule="exact"/>
        <w:ind w:left="720"/>
      </w:pPr>
      <w:r w:rsidRPr="00C412A4">
        <w:rPr>
          <w:spacing w:val="-1"/>
        </w:rPr>
        <w:t>право оперативного управления;</w:t>
      </w:r>
    </w:p>
    <w:p w:rsidR="00B75F29" w:rsidRPr="00C412A4" w:rsidRDefault="00B75F29" w:rsidP="00B75F29">
      <w:pPr>
        <w:widowControl w:val="0"/>
        <w:numPr>
          <w:ilvl w:val="0"/>
          <w:numId w:val="4"/>
        </w:numPr>
        <w:shd w:val="clear" w:color="auto" w:fill="FFFFFF"/>
        <w:tabs>
          <w:tab w:val="left" w:pos="878"/>
        </w:tabs>
        <w:autoSpaceDE w:val="0"/>
        <w:autoSpaceDN w:val="0"/>
        <w:adjustRightInd w:val="0"/>
        <w:spacing w:line="360" w:lineRule="exact"/>
        <w:ind w:left="720"/>
      </w:pPr>
      <w:r w:rsidRPr="00C412A4">
        <w:rPr>
          <w:spacing w:val="-1"/>
        </w:rPr>
        <w:t>право пожизненно наследуемого владения;</w:t>
      </w:r>
    </w:p>
    <w:p w:rsidR="00B75F29" w:rsidRPr="00C412A4" w:rsidRDefault="00B75F29" w:rsidP="00B75F29">
      <w:pPr>
        <w:widowControl w:val="0"/>
        <w:numPr>
          <w:ilvl w:val="0"/>
          <w:numId w:val="4"/>
        </w:numPr>
        <w:shd w:val="clear" w:color="auto" w:fill="FFFFFF"/>
        <w:tabs>
          <w:tab w:val="left" w:pos="878"/>
        </w:tabs>
        <w:autoSpaceDE w:val="0"/>
        <w:autoSpaceDN w:val="0"/>
        <w:adjustRightInd w:val="0"/>
        <w:spacing w:line="360" w:lineRule="exact"/>
        <w:ind w:left="720"/>
      </w:pPr>
      <w:r w:rsidRPr="00C412A4">
        <w:rPr>
          <w:spacing w:val="-1"/>
        </w:rPr>
        <w:t>право постоянного (бессрочного) пользования;</w:t>
      </w:r>
    </w:p>
    <w:p w:rsidR="00B75F29" w:rsidRPr="00C412A4" w:rsidRDefault="00B75F29" w:rsidP="00B75F29">
      <w:pPr>
        <w:widowControl w:val="0"/>
        <w:numPr>
          <w:ilvl w:val="0"/>
          <w:numId w:val="5"/>
        </w:numPr>
        <w:shd w:val="clear" w:color="auto" w:fill="FFFFFF"/>
        <w:tabs>
          <w:tab w:val="left" w:pos="1008"/>
        </w:tabs>
        <w:autoSpaceDE w:val="0"/>
        <w:autoSpaceDN w:val="0"/>
        <w:adjustRightInd w:val="0"/>
        <w:spacing w:line="360" w:lineRule="exact"/>
        <w:ind w:right="22" w:firstLine="706"/>
        <w:jc w:val="both"/>
        <w:rPr>
          <w:spacing w:val="-12"/>
        </w:rPr>
      </w:pPr>
      <w:r w:rsidRPr="00C412A4">
        <w:t>представители Заявителя, действующие в силу полномочий, основанных на оформленной в установленном законодательством порядке доверенности;</w:t>
      </w:r>
    </w:p>
    <w:p w:rsidR="00B75F29" w:rsidRPr="00C412A4" w:rsidRDefault="00B75F29" w:rsidP="00B75F29">
      <w:pPr>
        <w:widowControl w:val="0"/>
        <w:numPr>
          <w:ilvl w:val="0"/>
          <w:numId w:val="5"/>
        </w:numPr>
        <w:shd w:val="clear" w:color="auto" w:fill="FFFFFF"/>
        <w:tabs>
          <w:tab w:val="left" w:pos="1008"/>
        </w:tabs>
        <w:autoSpaceDE w:val="0"/>
        <w:autoSpaceDN w:val="0"/>
        <w:adjustRightInd w:val="0"/>
        <w:spacing w:line="360" w:lineRule="exact"/>
        <w:ind w:right="14" w:firstLine="706"/>
        <w:jc w:val="both"/>
        <w:rPr>
          <w:spacing w:val="-7"/>
        </w:rPr>
      </w:pPr>
      <w:r w:rsidRPr="00C412A4">
        <w:t xml:space="preserve">представитель собственников помещений в многоквартирном доме, </w:t>
      </w:r>
      <w:r w:rsidRPr="00C412A4">
        <w:rPr>
          <w:spacing w:val="-1"/>
        </w:rPr>
        <w:t xml:space="preserve">уполномоченный на подачу такого заявления решением общего собрания указанных </w:t>
      </w:r>
      <w:r w:rsidRPr="00C412A4">
        <w:t>собственников;</w:t>
      </w:r>
    </w:p>
    <w:p w:rsidR="00B75F29" w:rsidRPr="00C412A4" w:rsidRDefault="00B75F29" w:rsidP="00B75F29">
      <w:pPr>
        <w:widowControl w:val="0"/>
        <w:numPr>
          <w:ilvl w:val="0"/>
          <w:numId w:val="5"/>
        </w:numPr>
        <w:shd w:val="clear" w:color="auto" w:fill="FFFFFF"/>
        <w:tabs>
          <w:tab w:val="left" w:pos="1008"/>
        </w:tabs>
        <w:autoSpaceDE w:val="0"/>
        <w:autoSpaceDN w:val="0"/>
        <w:adjustRightInd w:val="0"/>
        <w:spacing w:line="360" w:lineRule="exact"/>
        <w:ind w:right="22" w:firstLine="706"/>
        <w:jc w:val="both"/>
        <w:rPr>
          <w:spacing w:val="-12"/>
        </w:rPr>
      </w:pPr>
      <w:r w:rsidRPr="00C412A4">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C412A4">
        <w:rPr>
          <w:spacing w:val="-1"/>
        </w:rPr>
        <w:t>заявления решением общего собрания членов такого некоммерческого объединения;</w:t>
      </w:r>
    </w:p>
    <w:p w:rsidR="00B75F29" w:rsidRPr="00C412A4" w:rsidRDefault="00B75F29" w:rsidP="00B75F29">
      <w:pPr>
        <w:widowControl w:val="0"/>
        <w:numPr>
          <w:ilvl w:val="0"/>
          <w:numId w:val="5"/>
        </w:numPr>
        <w:shd w:val="clear" w:color="auto" w:fill="FFFFFF"/>
        <w:tabs>
          <w:tab w:val="left" w:pos="1008"/>
        </w:tabs>
        <w:autoSpaceDE w:val="0"/>
        <w:autoSpaceDN w:val="0"/>
        <w:adjustRightInd w:val="0"/>
        <w:spacing w:line="360" w:lineRule="exact"/>
        <w:ind w:right="22" w:firstLine="706"/>
        <w:jc w:val="both"/>
        <w:rPr>
          <w:spacing w:val="-12"/>
        </w:rPr>
        <w:sectPr w:rsidR="00B75F29" w:rsidRPr="00C412A4">
          <w:pgSz w:w="11909" w:h="16834"/>
          <w:pgMar w:top="734" w:right="583" w:bottom="360" w:left="1109" w:header="720" w:footer="720" w:gutter="0"/>
          <w:cols w:space="60"/>
          <w:noEndnote/>
        </w:sectPr>
      </w:pPr>
    </w:p>
    <w:p w:rsidR="00B75F29" w:rsidRPr="00C412A4" w:rsidRDefault="00B75F29" w:rsidP="00B75F29">
      <w:pPr>
        <w:shd w:val="clear" w:color="auto" w:fill="FFFFFF"/>
        <w:ind w:left="7"/>
        <w:jc w:val="center"/>
      </w:pPr>
      <w:r w:rsidRPr="00C412A4">
        <w:rPr>
          <w:b/>
          <w:bCs/>
        </w:rPr>
        <w:lastRenderedPageBreak/>
        <w:t>6</w:t>
      </w:r>
    </w:p>
    <w:p w:rsidR="00B75F29" w:rsidRPr="00C412A4" w:rsidRDefault="00B75F29" w:rsidP="00B75F29">
      <w:pPr>
        <w:shd w:val="clear" w:color="auto" w:fill="FFFFFF"/>
        <w:spacing w:before="252" w:line="360" w:lineRule="exact"/>
        <w:ind w:left="22" w:firstLine="713"/>
        <w:jc w:val="both"/>
      </w:pPr>
      <w:r w:rsidRPr="00C412A4">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75F29" w:rsidRPr="00C412A4" w:rsidRDefault="00B75F29" w:rsidP="00B75F29">
      <w:pPr>
        <w:shd w:val="clear" w:color="auto" w:fill="FFFFFF"/>
        <w:spacing w:before="439"/>
        <w:ind w:left="1382"/>
      </w:pPr>
      <w:r w:rsidRPr="00C412A4">
        <w:rPr>
          <w:b/>
          <w:bCs/>
        </w:rPr>
        <w:t>Требования к порядку информирования о предоставлении</w:t>
      </w:r>
    </w:p>
    <w:p w:rsidR="00B75F29" w:rsidRPr="00C412A4" w:rsidRDefault="00B75F29" w:rsidP="00B75F29">
      <w:pPr>
        <w:shd w:val="clear" w:color="auto" w:fill="FFFFFF"/>
        <w:spacing w:before="43"/>
        <w:ind w:right="7"/>
        <w:jc w:val="center"/>
      </w:pPr>
      <w:r w:rsidRPr="00C412A4">
        <w:rPr>
          <w:b/>
          <w:bCs/>
          <w:spacing w:val="-1"/>
        </w:rPr>
        <w:t>муниципальной услуги</w:t>
      </w:r>
    </w:p>
    <w:p w:rsidR="00B75F29" w:rsidRPr="00C412A4" w:rsidRDefault="00B75F29" w:rsidP="00B75F29">
      <w:pPr>
        <w:shd w:val="clear" w:color="auto" w:fill="FFFFFF"/>
        <w:tabs>
          <w:tab w:val="left" w:pos="1195"/>
        </w:tabs>
        <w:spacing w:before="367" w:line="360" w:lineRule="exact"/>
        <w:ind w:left="734"/>
      </w:pPr>
      <w:r w:rsidRPr="00C412A4">
        <w:rPr>
          <w:spacing w:val="-13"/>
        </w:rPr>
        <w:t>1.3.</w:t>
      </w:r>
      <w:r w:rsidRPr="00C412A4">
        <w:tab/>
        <w:t>Информирование о порядке предоставления Услуги осуществляется:</w:t>
      </w:r>
    </w:p>
    <w:p w:rsidR="00B75F29" w:rsidRPr="00C412A4" w:rsidRDefault="00B75F29" w:rsidP="00B75F29">
      <w:pPr>
        <w:widowControl w:val="0"/>
        <w:numPr>
          <w:ilvl w:val="0"/>
          <w:numId w:val="6"/>
        </w:numPr>
        <w:shd w:val="clear" w:color="auto" w:fill="FFFFFF"/>
        <w:tabs>
          <w:tab w:val="left" w:pos="1015"/>
        </w:tabs>
        <w:autoSpaceDE w:val="0"/>
        <w:autoSpaceDN w:val="0"/>
        <w:adjustRightInd w:val="0"/>
        <w:spacing w:line="360" w:lineRule="exact"/>
        <w:ind w:right="14" w:firstLine="720"/>
        <w:jc w:val="both"/>
        <w:rPr>
          <w:spacing w:val="-23"/>
        </w:rPr>
      </w:pPr>
      <w:r w:rsidRPr="00C412A4">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75F29" w:rsidRPr="00C412A4" w:rsidRDefault="00B75F29" w:rsidP="00B75F29">
      <w:pPr>
        <w:widowControl w:val="0"/>
        <w:numPr>
          <w:ilvl w:val="0"/>
          <w:numId w:val="6"/>
        </w:numPr>
        <w:shd w:val="clear" w:color="auto" w:fill="FFFFFF"/>
        <w:tabs>
          <w:tab w:val="left" w:pos="1015"/>
        </w:tabs>
        <w:autoSpaceDE w:val="0"/>
        <w:autoSpaceDN w:val="0"/>
        <w:adjustRightInd w:val="0"/>
        <w:spacing w:line="360" w:lineRule="exact"/>
        <w:ind w:left="720"/>
        <w:rPr>
          <w:spacing w:val="-11"/>
        </w:rPr>
      </w:pPr>
      <w:r w:rsidRPr="00C412A4">
        <w:t>по телефону Уполномоченного органа или многофункционального центра;</w:t>
      </w:r>
    </w:p>
    <w:p w:rsidR="00B75F29" w:rsidRPr="00C412A4" w:rsidRDefault="00B75F29" w:rsidP="00B75F29">
      <w:pPr>
        <w:widowControl w:val="0"/>
        <w:numPr>
          <w:ilvl w:val="0"/>
          <w:numId w:val="6"/>
        </w:numPr>
        <w:shd w:val="clear" w:color="auto" w:fill="FFFFFF"/>
        <w:tabs>
          <w:tab w:val="left" w:pos="1015"/>
        </w:tabs>
        <w:autoSpaceDE w:val="0"/>
        <w:autoSpaceDN w:val="0"/>
        <w:adjustRightInd w:val="0"/>
        <w:spacing w:line="360" w:lineRule="exact"/>
        <w:ind w:right="14" w:firstLine="720"/>
        <w:jc w:val="both"/>
        <w:rPr>
          <w:spacing w:val="-11"/>
        </w:rPr>
      </w:pPr>
      <w:r w:rsidRPr="00C412A4">
        <w:t>письменно, в том числе посредством электронной почты, факсимильной связи;</w:t>
      </w:r>
    </w:p>
    <w:p w:rsidR="00B75F29" w:rsidRPr="00C412A4" w:rsidRDefault="00B75F29" w:rsidP="00B75F29">
      <w:pPr>
        <w:widowControl w:val="0"/>
        <w:numPr>
          <w:ilvl w:val="0"/>
          <w:numId w:val="6"/>
        </w:numPr>
        <w:shd w:val="clear" w:color="auto" w:fill="FFFFFF"/>
        <w:tabs>
          <w:tab w:val="left" w:pos="1015"/>
        </w:tabs>
        <w:autoSpaceDE w:val="0"/>
        <w:autoSpaceDN w:val="0"/>
        <w:adjustRightInd w:val="0"/>
        <w:spacing w:line="360" w:lineRule="exact"/>
        <w:ind w:left="720"/>
        <w:rPr>
          <w:spacing w:val="-11"/>
        </w:rPr>
      </w:pPr>
      <w:r w:rsidRPr="00C412A4">
        <w:t>посредством размещения в открытой и доступной форме информации:</w:t>
      </w:r>
    </w:p>
    <w:p w:rsidR="00B75F29" w:rsidRPr="00C412A4" w:rsidRDefault="00B75F29" w:rsidP="00B75F29"/>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22" w:firstLine="713"/>
        <w:jc w:val="both"/>
      </w:pPr>
      <w:r w:rsidRPr="00C412A4">
        <w:t>на портале федеральной информационной адресной системы в информационно-телекоммуникационной сети «Интернет» (</w:t>
      </w:r>
      <w:hyperlink r:id="rId9" w:history="1">
        <w:r w:rsidRPr="00C412A4">
          <w:rPr>
            <w:u w:val="single"/>
            <w:lang w:val="en-US"/>
          </w:rPr>
          <w:t>https</w:t>
        </w:r>
        <w:r w:rsidRPr="00C412A4">
          <w:rPr>
            <w:u w:val="single"/>
          </w:rPr>
          <w:t>://</w:t>
        </w:r>
        <w:proofErr w:type="spellStart"/>
        <w:r w:rsidRPr="00C412A4">
          <w:rPr>
            <w:u w:val="single"/>
            <w:lang w:val="en-US"/>
          </w:rPr>
          <w:t>fias</w:t>
        </w:r>
        <w:proofErr w:type="spellEnd"/>
        <w:r w:rsidRPr="00C412A4">
          <w:rPr>
            <w:u w:val="single"/>
          </w:rPr>
          <w:t>.</w:t>
        </w:r>
        <w:proofErr w:type="spellStart"/>
        <w:r w:rsidRPr="00C412A4">
          <w:rPr>
            <w:u w:val="single"/>
            <w:lang w:val="en-US"/>
          </w:rPr>
          <w:t>nalog</w:t>
        </w:r>
        <w:proofErr w:type="spellEnd"/>
        <w:r w:rsidRPr="00C412A4">
          <w:rPr>
            <w:u w:val="single"/>
          </w:rPr>
          <w:t>.</w:t>
        </w:r>
        <w:r w:rsidRPr="00C412A4">
          <w:rPr>
            <w:u w:val="single"/>
            <w:lang w:val="en-US"/>
          </w:rPr>
          <w:t>ru</w:t>
        </w:r>
        <w:r w:rsidRPr="00C412A4">
          <w:rPr>
            <w:u w:val="single"/>
          </w:rPr>
          <w:t>/</w:t>
        </w:r>
      </w:hyperlink>
      <w:r w:rsidRPr="00C412A4">
        <w:t>) (далее - портал ФИАС);</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rsidRPr="00C412A4">
        <w:t>в федеральной государственной информационной системе «Единый портал государственных и муниципальных услуг (функций)» (</w:t>
      </w:r>
      <w:hyperlink r:id="rId10" w:history="1">
        <w:r w:rsidRPr="00C412A4">
          <w:rPr>
            <w:u w:val="single"/>
            <w:lang w:val="en-US"/>
          </w:rPr>
          <w:t>https</w:t>
        </w:r>
        <w:r w:rsidRPr="00C412A4">
          <w:rPr>
            <w:u w:val="single"/>
          </w:rPr>
          <w:t>://</w:t>
        </w:r>
        <w:r w:rsidRPr="00C412A4">
          <w:rPr>
            <w:u w:val="single"/>
            <w:lang w:val="en-US"/>
          </w:rPr>
          <w:t>www</w:t>
        </w:r>
        <w:r w:rsidRPr="00C412A4">
          <w:rPr>
            <w:u w:val="single"/>
          </w:rPr>
          <w:t>.</w:t>
        </w:r>
        <w:proofErr w:type="spellStart"/>
        <w:r w:rsidRPr="00C412A4">
          <w:rPr>
            <w:u w:val="single"/>
            <w:lang w:val="en-US"/>
          </w:rPr>
          <w:t>gosuslugi</w:t>
        </w:r>
        <w:proofErr w:type="spellEnd"/>
        <w:r w:rsidRPr="00C412A4">
          <w:rPr>
            <w:u w:val="single"/>
          </w:rPr>
          <w:t>.</w:t>
        </w:r>
        <w:r w:rsidRPr="00C412A4">
          <w:rPr>
            <w:u w:val="single"/>
            <w:lang w:val="en-US"/>
          </w:rPr>
          <w:t>ru</w:t>
        </w:r>
        <w:r w:rsidRPr="00C412A4">
          <w:rPr>
            <w:u w:val="single"/>
          </w:rPr>
          <w:t>/</w:t>
        </w:r>
      </w:hyperlink>
      <w:r w:rsidRPr="00C412A4">
        <w:t>) (далее - ЕПГУ);</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t>на региональном портале</w:t>
      </w:r>
      <w:r w:rsidRPr="00C412A4">
        <w:t xml:space="preserve"> государственных и муниципальных услуг (функций) (далее - региональный портал);</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22" w:firstLine="713"/>
        <w:jc w:val="both"/>
      </w:pPr>
      <w:r w:rsidRPr="00C565B9">
        <w:t>на официальном сайте Уполномоченного органа и (</w:t>
      </w:r>
      <w:r w:rsidRPr="00C565B9">
        <w:rPr>
          <w:bCs/>
        </w:rPr>
        <w:t>или) многофункционального центра</w:t>
      </w:r>
      <w:r w:rsidRPr="00C565B9">
        <w:t xml:space="preserve"> в</w:t>
      </w:r>
      <w:r w:rsidRPr="00C412A4">
        <w:t xml:space="preserve"> информационно-телекоммуникационной сети «Интернет» </w:t>
      </w:r>
      <w:r>
        <w:t>(</w:t>
      </w:r>
      <w:hyperlink r:id="rId11" w:history="1">
        <w:r w:rsidRPr="00484061">
          <w:rPr>
            <w:rStyle w:val="af"/>
            <w:iCs/>
            <w:lang w:val="en-US"/>
          </w:rPr>
          <w:t>www</w:t>
        </w:r>
        <w:r w:rsidRPr="00484061">
          <w:rPr>
            <w:rStyle w:val="af"/>
            <w:iCs/>
          </w:rPr>
          <w:t>.</w:t>
        </w:r>
        <w:proofErr w:type="spellStart"/>
        <w:r w:rsidRPr="00484061">
          <w:rPr>
            <w:rStyle w:val="af"/>
            <w:iCs/>
            <w:lang w:val="en-US"/>
          </w:rPr>
          <w:t>kievskoesp</w:t>
        </w:r>
        <w:proofErr w:type="spellEnd"/>
        <w:r w:rsidRPr="00484061">
          <w:rPr>
            <w:rStyle w:val="af"/>
            <w:iCs/>
          </w:rPr>
          <w:t>.</w:t>
        </w:r>
        <w:r w:rsidRPr="00484061">
          <w:rPr>
            <w:rStyle w:val="af"/>
            <w:iCs/>
            <w:lang w:val="en-US"/>
          </w:rPr>
          <w:t>ru</w:t>
        </w:r>
      </w:hyperlink>
      <w:r>
        <w:t>) (далее - Официальные сайты</w:t>
      </w:r>
      <w:r w:rsidRPr="00C412A4">
        <w:t>)</w:t>
      </w:r>
      <w:proofErr w:type="gramStart"/>
      <w:r w:rsidRPr="00C412A4">
        <w:t xml:space="preserve"> </w:t>
      </w:r>
      <w:r w:rsidRPr="00C412A4">
        <w:rPr>
          <w:i/>
          <w:iCs/>
        </w:rPr>
        <w:t>;</w:t>
      </w:r>
      <w:proofErr w:type="gramEnd"/>
    </w:p>
    <w:p w:rsidR="00B75F29" w:rsidRPr="00C412A4" w:rsidRDefault="00B75F29" w:rsidP="00B75F29">
      <w:pPr>
        <w:shd w:val="clear" w:color="auto" w:fill="FFFFFF"/>
        <w:tabs>
          <w:tab w:val="left" w:pos="1015"/>
        </w:tabs>
        <w:spacing w:line="360" w:lineRule="exact"/>
        <w:ind w:right="22" w:firstLine="720"/>
        <w:jc w:val="both"/>
      </w:pPr>
      <w:r w:rsidRPr="00C412A4">
        <w:rPr>
          <w:spacing w:val="-18"/>
        </w:rPr>
        <w:t>5)</w:t>
      </w:r>
      <w:r w:rsidRPr="00C412A4">
        <w:tab/>
        <w:t>посредством размещения информации на информационных стендах</w:t>
      </w:r>
      <w:r w:rsidRPr="00C412A4">
        <w:br/>
        <w:t>Уполномоченного органа или многофункционального центра.</w:t>
      </w:r>
    </w:p>
    <w:p w:rsidR="00B75F29" w:rsidRPr="00C412A4" w:rsidRDefault="00B75F29" w:rsidP="00B75F29">
      <w:pPr>
        <w:shd w:val="clear" w:color="auto" w:fill="FFFFFF"/>
        <w:tabs>
          <w:tab w:val="left" w:pos="1195"/>
        </w:tabs>
        <w:spacing w:line="360" w:lineRule="exact"/>
        <w:ind w:left="734"/>
      </w:pPr>
      <w:r w:rsidRPr="00C412A4">
        <w:rPr>
          <w:spacing w:val="-14"/>
        </w:rPr>
        <w:t>1.4.</w:t>
      </w:r>
      <w:r w:rsidRPr="00C412A4">
        <w:tab/>
        <w:t>Информирование осуществляется по вопросам, касающимся:</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before="7" w:line="360" w:lineRule="exact"/>
        <w:ind w:left="713"/>
      </w:pPr>
      <w:r w:rsidRPr="00C412A4">
        <w:rPr>
          <w:spacing w:val="-1"/>
        </w:rPr>
        <w:t>способов подачи заявления о предоставлении Услуги;</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36" w:firstLine="713"/>
        <w:jc w:val="both"/>
      </w:pPr>
      <w:r w:rsidRPr="00C412A4">
        <w:t>адресов Уполномоченного органа и многофункциональных центров, обращение в которые необходимо для предоставления Услуги;</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22" w:firstLine="713"/>
        <w:jc w:val="both"/>
      </w:pPr>
      <w:r w:rsidRPr="00C412A4">
        <w:t>справочной информации о работе Уполномоченного органа (структурных подразделений Уполномоченного органа);</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C412A4">
        <w:t>документов, необходимых для предоставления Услуги;</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before="7" w:line="360" w:lineRule="exact"/>
        <w:ind w:left="713"/>
      </w:pPr>
      <w:r w:rsidRPr="00C412A4">
        <w:t>порядка и сроков предоставления Услуги;</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29" w:firstLine="713"/>
        <w:jc w:val="both"/>
      </w:pPr>
      <w:r w:rsidRPr="00C412A4">
        <w:rPr>
          <w:spacing w:val="-3"/>
        </w:rPr>
        <w:t xml:space="preserve">порядка получения сведений о ходе рассмотрения заявления о предоставлении </w:t>
      </w:r>
      <w:r w:rsidRPr="00C412A4">
        <w:t>Услуги и о результатах ее предоставления;</w:t>
      </w:r>
    </w:p>
    <w:p w:rsidR="00B75F29" w:rsidRPr="00C412A4" w:rsidRDefault="00B75F29" w:rsidP="00B75F29">
      <w:pPr>
        <w:widowControl w:val="0"/>
        <w:numPr>
          <w:ilvl w:val="0"/>
          <w:numId w:val="4"/>
        </w:numPr>
        <w:shd w:val="clear" w:color="auto" w:fill="FFFFFF"/>
        <w:tabs>
          <w:tab w:val="left" w:pos="871"/>
        </w:tabs>
        <w:autoSpaceDE w:val="0"/>
        <w:autoSpaceDN w:val="0"/>
        <w:adjustRightInd w:val="0"/>
        <w:spacing w:line="360" w:lineRule="exact"/>
        <w:ind w:right="29" w:firstLine="713"/>
        <w:jc w:val="both"/>
        <w:sectPr w:rsidR="00B75F29" w:rsidRPr="00C412A4">
          <w:pgSz w:w="11909" w:h="16834"/>
          <w:pgMar w:top="922" w:right="583" w:bottom="360" w:left="1102" w:header="720" w:footer="720" w:gutter="0"/>
          <w:cols w:space="60"/>
          <w:noEndnote/>
        </w:sectPr>
      </w:pPr>
    </w:p>
    <w:p w:rsidR="00B75F29" w:rsidRPr="00C412A4" w:rsidRDefault="00B75F29" w:rsidP="00B75F29">
      <w:pPr>
        <w:shd w:val="clear" w:color="auto" w:fill="FFFFFF"/>
        <w:ind w:left="29"/>
        <w:jc w:val="center"/>
      </w:pPr>
      <w:r w:rsidRPr="00C412A4">
        <w:rPr>
          <w:b/>
          <w:bCs/>
        </w:rPr>
        <w:lastRenderedPageBreak/>
        <w:t>7</w:t>
      </w:r>
    </w:p>
    <w:p w:rsidR="00B75F29" w:rsidRPr="00C412A4" w:rsidRDefault="00B75F29" w:rsidP="00B75F29">
      <w:pPr>
        <w:widowControl w:val="0"/>
        <w:numPr>
          <w:ilvl w:val="0"/>
          <w:numId w:val="4"/>
        </w:numPr>
        <w:shd w:val="clear" w:color="auto" w:fill="FFFFFF"/>
        <w:tabs>
          <w:tab w:val="left" w:pos="900"/>
        </w:tabs>
        <w:autoSpaceDE w:val="0"/>
        <w:autoSpaceDN w:val="0"/>
        <w:adjustRightInd w:val="0"/>
        <w:spacing w:before="259" w:line="360" w:lineRule="exact"/>
        <w:ind w:left="22" w:firstLine="720"/>
        <w:jc w:val="both"/>
      </w:pPr>
      <w:r w:rsidRPr="00C412A4">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75F29" w:rsidRPr="00C412A4" w:rsidRDefault="00B75F29" w:rsidP="00B75F29">
      <w:pPr>
        <w:widowControl w:val="0"/>
        <w:numPr>
          <w:ilvl w:val="0"/>
          <w:numId w:val="4"/>
        </w:numPr>
        <w:shd w:val="clear" w:color="auto" w:fill="FFFFFF"/>
        <w:tabs>
          <w:tab w:val="left" w:pos="900"/>
        </w:tabs>
        <w:autoSpaceDE w:val="0"/>
        <w:autoSpaceDN w:val="0"/>
        <w:adjustRightInd w:val="0"/>
        <w:spacing w:line="360" w:lineRule="exact"/>
        <w:ind w:left="22" w:firstLine="720"/>
        <w:jc w:val="both"/>
      </w:pPr>
      <w:r w:rsidRPr="00C412A4">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75F29" w:rsidRPr="00C412A4" w:rsidRDefault="00B75F29" w:rsidP="00B75F29">
      <w:pPr>
        <w:shd w:val="clear" w:color="auto" w:fill="FFFFFF"/>
        <w:spacing w:line="360" w:lineRule="exact"/>
        <w:ind w:left="22" w:right="7" w:firstLine="713"/>
        <w:jc w:val="both"/>
      </w:pPr>
      <w:r w:rsidRPr="00C412A4">
        <w:rPr>
          <w:spacing w:val="-1"/>
        </w:rPr>
        <w:t xml:space="preserve">Получение информации по вопросам предоставления Услуги и услуг, которые </w:t>
      </w:r>
      <w:r w:rsidRPr="00C412A4">
        <w:t>являются необходимыми и обязательными для предоставления муниципальной услуги, осуществляется бесплатно.</w:t>
      </w:r>
    </w:p>
    <w:p w:rsidR="00B75F29" w:rsidRPr="00C412A4" w:rsidRDefault="00B75F29" w:rsidP="00B75F29">
      <w:pPr>
        <w:shd w:val="clear" w:color="auto" w:fill="FFFFFF"/>
        <w:tabs>
          <w:tab w:val="left" w:pos="1210"/>
        </w:tabs>
        <w:spacing w:line="360" w:lineRule="exact"/>
        <w:ind w:right="7" w:firstLine="749"/>
        <w:jc w:val="both"/>
      </w:pPr>
      <w:r w:rsidRPr="00C412A4">
        <w:rPr>
          <w:spacing w:val="-13"/>
        </w:rPr>
        <w:t>1.5.</w:t>
      </w:r>
      <w:r w:rsidRPr="00C412A4">
        <w:tab/>
        <w:t>При устном обращении Заявителя (лично или по телефону) должностное</w:t>
      </w:r>
      <w:r w:rsidRPr="00C412A4">
        <w:br/>
        <w:t>лицо Уполномоченного органа, работник многофункционального центра,</w:t>
      </w:r>
      <w:r w:rsidRPr="00C412A4">
        <w:br/>
        <w:t>осуществляющий консультирование, подробно и в вежливой (корректной) форме</w:t>
      </w:r>
      <w:r w:rsidRPr="00C412A4">
        <w:br/>
        <w:t xml:space="preserve">информирует </w:t>
      </w:r>
      <w:proofErr w:type="gramStart"/>
      <w:r w:rsidRPr="00C412A4">
        <w:t>обратившихся</w:t>
      </w:r>
      <w:proofErr w:type="gramEnd"/>
      <w:r w:rsidRPr="00C412A4">
        <w:t xml:space="preserve"> по интересующим вопросам.</w:t>
      </w:r>
    </w:p>
    <w:p w:rsidR="00B75F29" w:rsidRPr="00C412A4" w:rsidRDefault="00B75F29" w:rsidP="00B75F29">
      <w:pPr>
        <w:shd w:val="clear" w:color="auto" w:fill="FFFFFF"/>
        <w:spacing w:line="360" w:lineRule="exact"/>
        <w:ind w:left="22" w:right="14" w:firstLine="713"/>
        <w:jc w:val="both"/>
      </w:pPr>
      <w:r w:rsidRPr="00C412A4">
        <w:rPr>
          <w:spacing w:val="-3"/>
        </w:rPr>
        <w:t xml:space="preserve">Ответ на телефонный звонок должен начинаться с информации о наименовании </w:t>
      </w:r>
      <w:r w:rsidRPr="00C412A4">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75F29" w:rsidRPr="00C412A4" w:rsidRDefault="00B75F29" w:rsidP="00B75F29">
      <w:pPr>
        <w:shd w:val="clear" w:color="auto" w:fill="FFFFFF"/>
        <w:spacing w:line="360" w:lineRule="exact"/>
        <w:ind w:left="14" w:right="14" w:firstLine="713"/>
        <w:jc w:val="both"/>
      </w:pPr>
      <w:r w:rsidRPr="00C412A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75F29" w:rsidRPr="00C412A4" w:rsidRDefault="00B75F29" w:rsidP="00B75F29">
      <w:pPr>
        <w:shd w:val="clear" w:color="auto" w:fill="FFFFFF"/>
        <w:spacing w:line="360" w:lineRule="exact"/>
        <w:ind w:left="14" w:firstLine="713"/>
        <w:jc w:val="both"/>
      </w:pPr>
      <w:r w:rsidRPr="00C412A4">
        <w:rPr>
          <w:spacing w:val="-1"/>
        </w:rPr>
        <w:t xml:space="preserve">Если подготовка ответа требует продолжительного времени должностное лицо </w:t>
      </w:r>
      <w:r w:rsidRPr="00C412A4">
        <w:t>Уполномоченного органа, работник многофункционального центра может предложить Заявителю изложить обращение в письменной форме.</w:t>
      </w:r>
    </w:p>
    <w:p w:rsidR="00B75F29" w:rsidRPr="00C412A4" w:rsidRDefault="00B75F29" w:rsidP="00B75F29">
      <w:pPr>
        <w:shd w:val="clear" w:color="auto" w:fill="FFFFFF"/>
        <w:spacing w:line="360" w:lineRule="exact"/>
        <w:ind w:left="14" w:right="22" w:firstLine="706"/>
        <w:jc w:val="both"/>
      </w:pPr>
      <w:r w:rsidRPr="00C412A4">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75F29" w:rsidRPr="00C412A4" w:rsidRDefault="00B75F29" w:rsidP="00B75F29">
      <w:pPr>
        <w:shd w:val="clear" w:color="auto" w:fill="FFFFFF"/>
        <w:spacing w:line="360" w:lineRule="exact"/>
        <w:ind w:left="14" w:right="22" w:firstLine="706"/>
        <w:jc w:val="both"/>
      </w:pPr>
      <w:r w:rsidRPr="00C412A4">
        <w:t>Продолжительность информирования по телефону не должна превышать 10 минут.</w:t>
      </w:r>
    </w:p>
    <w:p w:rsidR="00B75F29" w:rsidRPr="00C412A4" w:rsidRDefault="00B75F29" w:rsidP="00B75F29">
      <w:pPr>
        <w:shd w:val="clear" w:color="auto" w:fill="FFFFFF"/>
        <w:spacing w:line="360" w:lineRule="exact"/>
        <w:ind w:left="720"/>
      </w:pPr>
      <w:r w:rsidRPr="00C412A4">
        <w:rPr>
          <w:spacing w:val="-1"/>
        </w:rPr>
        <w:t>Информирование осуществляется в соответствии с графиком приема граждан.</w:t>
      </w:r>
    </w:p>
    <w:p w:rsidR="00B75F29" w:rsidRPr="00C412A4" w:rsidRDefault="00B75F29" w:rsidP="00B75F29">
      <w:pPr>
        <w:widowControl w:val="0"/>
        <w:numPr>
          <w:ilvl w:val="0"/>
          <w:numId w:val="7"/>
        </w:numPr>
        <w:shd w:val="clear" w:color="auto" w:fill="FFFFFF"/>
        <w:tabs>
          <w:tab w:val="left" w:pos="1210"/>
        </w:tabs>
        <w:autoSpaceDE w:val="0"/>
        <w:autoSpaceDN w:val="0"/>
        <w:adjustRightInd w:val="0"/>
        <w:spacing w:line="360" w:lineRule="exact"/>
        <w:ind w:right="7" w:firstLine="749"/>
        <w:jc w:val="both"/>
        <w:rPr>
          <w:spacing w:val="-14"/>
        </w:rPr>
      </w:pPr>
      <w:r w:rsidRPr="00C412A4">
        <w:rPr>
          <w:spacing w:val="-1"/>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C412A4">
        <w:t xml:space="preserve">гражданину сведения по вопросам, указанным в пункте 1.3. настоящего Регламента, </w:t>
      </w:r>
      <w:r w:rsidRPr="00C412A4">
        <w:rPr>
          <w:spacing w:val="-4"/>
        </w:rPr>
        <w:t xml:space="preserve">в порядке, установленном Федеральным законом от 2 мая 2006 г. № 59-ФЗ «О порядке </w:t>
      </w:r>
      <w:r w:rsidRPr="00C412A4">
        <w:t>рассмотрения обращений граждан Российской Федерации».</w:t>
      </w:r>
    </w:p>
    <w:p w:rsidR="00B75F29" w:rsidRPr="00C412A4" w:rsidRDefault="00B75F29" w:rsidP="00B75F29">
      <w:pPr>
        <w:widowControl w:val="0"/>
        <w:numPr>
          <w:ilvl w:val="0"/>
          <w:numId w:val="7"/>
        </w:numPr>
        <w:shd w:val="clear" w:color="auto" w:fill="FFFFFF"/>
        <w:tabs>
          <w:tab w:val="left" w:pos="1210"/>
        </w:tabs>
        <w:autoSpaceDE w:val="0"/>
        <w:autoSpaceDN w:val="0"/>
        <w:adjustRightInd w:val="0"/>
        <w:spacing w:line="360" w:lineRule="exact"/>
        <w:ind w:right="22" w:firstLine="749"/>
        <w:jc w:val="both"/>
        <w:rPr>
          <w:spacing w:val="-14"/>
        </w:rPr>
      </w:pPr>
      <w:r w:rsidRPr="00C412A4">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C412A4">
        <w:rPr>
          <w:spacing w:val="-1"/>
        </w:rPr>
        <w:t>постановлением Правительства Российской Федерации от 24 октября 2011 г. № 861.</w:t>
      </w:r>
    </w:p>
    <w:p w:rsidR="00B75F29" w:rsidRPr="005E6C6C" w:rsidRDefault="00B75F29" w:rsidP="00B75F29">
      <w:pPr>
        <w:shd w:val="clear" w:color="auto" w:fill="FFFFFF"/>
        <w:spacing w:line="360" w:lineRule="exact"/>
        <w:ind w:left="7" w:right="22" w:firstLine="713"/>
        <w:jc w:val="both"/>
      </w:pPr>
      <w:proofErr w:type="gramStart"/>
      <w:r w:rsidRPr="00C412A4">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t xml:space="preserve">  ч</w:t>
      </w:r>
      <w:r w:rsidRPr="005E6C6C">
        <w:t xml:space="preserve">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5E6C6C">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5F29" w:rsidRPr="005E6C6C" w:rsidRDefault="00B75F29" w:rsidP="00B75F29">
      <w:pPr>
        <w:ind w:firstLine="709"/>
        <w:jc w:val="both"/>
        <w:rPr>
          <w:color w:val="000000"/>
        </w:rPr>
      </w:pPr>
      <w:r w:rsidRPr="005E6C6C">
        <w:rPr>
          <w:spacing w:val="-14"/>
        </w:rPr>
        <w:t>1.8.</w:t>
      </w:r>
      <w:r w:rsidRPr="005E6C6C">
        <w:tab/>
      </w:r>
      <w:r w:rsidRPr="005E6C6C">
        <w:rPr>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75F29" w:rsidRPr="005E6C6C" w:rsidRDefault="00B75F29" w:rsidP="00B75F29">
      <w:pPr>
        <w:ind w:firstLine="709"/>
        <w:jc w:val="both"/>
        <w:rPr>
          <w:color w:val="000000"/>
        </w:rPr>
      </w:pPr>
      <w:r w:rsidRPr="005E6C6C">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75F29" w:rsidRPr="005E6C6C" w:rsidRDefault="00B75F29" w:rsidP="00B75F29">
      <w:pPr>
        <w:ind w:firstLine="709"/>
        <w:jc w:val="both"/>
        <w:rPr>
          <w:color w:val="000000"/>
        </w:rPr>
      </w:pPr>
      <w:r w:rsidRPr="005E6C6C">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5F29" w:rsidRPr="005E6C6C" w:rsidRDefault="00B75F29" w:rsidP="00B75F29">
      <w:pPr>
        <w:ind w:firstLine="709"/>
        <w:jc w:val="both"/>
        <w:rPr>
          <w:color w:val="000000"/>
        </w:rPr>
      </w:pPr>
      <w:r w:rsidRPr="005E6C6C">
        <w:rPr>
          <w:color w:val="000000"/>
        </w:rPr>
        <w:t>адрес официального сайта, а также электронной почты и (или) формы обратной связи Уполномоченного органа в сети «Интернет».</w:t>
      </w:r>
    </w:p>
    <w:p w:rsidR="00B75F29" w:rsidRPr="005E6C6C" w:rsidRDefault="00B75F29" w:rsidP="00B75F29">
      <w:pPr>
        <w:shd w:val="clear" w:color="auto" w:fill="FFFFFF"/>
        <w:tabs>
          <w:tab w:val="left" w:pos="1217"/>
        </w:tabs>
        <w:spacing w:line="360" w:lineRule="exact"/>
        <w:ind w:left="7" w:right="14" w:firstLine="749"/>
        <w:jc w:val="both"/>
      </w:pPr>
      <w:r w:rsidRPr="005E6C6C">
        <w:rPr>
          <w:spacing w:val="-14"/>
        </w:rPr>
        <w:t>1.9.</w:t>
      </w:r>
      <w:r w:rsidRPr="005E6C6C">
        <w:tab/>
        <w:t>В залах ожидания Уполномоченного органа размещаются нормативные</w:t>
      </w:r>
      <w:r>
        <w:t xml:space="preserve"> </w:t>
      </w:r>
      <w:r w:rsidRPr="005E6C6C">
        <w:t>правовые акты, регулирующие порядок предоставления Услуги, в том числе копия</w:t>
      </w:r>
      <w:r>
        <w:t xml:space="preserve"> </w:t>
      </w:r>
      <w:r w:rsidRPr="005E6C6C">
        <w:rPr>
          <w:spacing w:val="-1"/>
        </w:rPr>
        <w:t>административного регламента ее предоставления, утвержденного в установленном</w:t>
      </w:r>
      <w:r>
        <w:rPr>
          <w:spacing w:val="-1"/>
        </w:rPr>
        <w:t xml:space="preserve"> </w:t>
      </w:r>
      <w:r w:rsidRPr="005E6C6C">
        <w:rPr>
          <w:spacing w:val="-3"/>
        </w:rPr>
        <w:t>Федеральным законом от 27 июля 2010 г. № 210-ФЗ «Об организации предоставления</w:t>
      </w:r>
      <w:r>
        <w:rPr>
          <w:spacing w:val="-3"/>
        </w:rPr>
        <w:t xml:space="preserve"> </w:t>
      </w:r>
      <w:r w:rsidRPr="005E6C6C">
        <w:t>государственных и муниципальных услуг» порядке, которые по требованию</w:t>
      </w:r>
      <w:r>
        <w:t xml:space="preserve"> </w:t>
      </w:r>
      <w:r w:rsidRPr="005E6C6C">
        <w:t>заявителя предоставляются ему для ознакомления.</w:t>
      </w:r>
    </w:p>
    <w:p w:rsidR="00B75F29" w:rsidRPr="005E6C6C" w:rsidRDefault="00B75F29" w:rsidP="00B75F29">
      <w:pPr>
        <w:widowControl w:val="0"/>
        <w:numPr>
          <w:ilvl w:val="0"/>
          <w:numId w:val="8"/>
        </w:numPr>
        <w:shd w:val="clear" w:color="auto" w:fill="FFFFFF"/>
        <w:tabs>
          <w:tab w:val="left" w:pos="1346"/>
          <w:tab w:val="left" w:pos="3708"/>
          <w:tab w:val="left" w:pos="5558"/>
          <w:tab w:val="left" w:pos="8172"/>
        </w:tabs>
        <w:autoSpaceDE w:val="0"/>
        <w:autoSpaceDN w:val="0"/>
        <w:adjustRightInd w:val="0"/>
        <w:spacing w:line="360" w:lineRule="exact"/>
        <w:ind w:right="7" w:firstLine="749"/>
        <w:jc w:val="both"/>
        <w:rPr>
          <w:spacing w:val="-12"/>
        </w:rPr>
      </w:pPr>
      <w:proofErr w:type="gramStart"/>
      <w:r w:rsidRPr="005E6C6C">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5E6C6C">
        <w:rPr>
          <w:spacing w:val="-2"/>
        </w:rPr>
        <w:t>многофункциональными</w:t>
      </w:r>
      <w:r>
        <w:rPr>
          <w:spacing w:val="-2"/>
        </w:rPr>
        <w:t xml:space="preserve"> </w:t>
      </w:r>
      <w:r w:rsidRPr="005E6C6C">
        <w:rPr>
          <w:spacing w:val="-4"/>
        </w:rPr>
        <w:t>центрами</w:t>
      </w:r>
      <w:r w:rsidRPr="005E6C6C">
        <w:rPr>
          <w:rFonts w:ascii="Arial" w:hAnsi="Arial" w:cs="Arial"/>
        </w:rPr>
        <w:tab/>
      </w:r>
      <w:r w:rsidRPr="005E6C6C">
        <w:rPr>
          <w:spacing w:val="-2"/>
        </w:rPr>
        <w:t>предоставления</w:t>
      </w:r>
      <w:r w:rsidRPr="005E6C6C">
        <w:rPr>
          <w:rFonts w:ascii="Arial" w:hAnsi="Arial" w:cs="Arial"/>
        </w:rPr>
        <w:tab/>
      </w:r>
      <w:r w:rsidRPr="005E6C6C">
        <w:rPr>
          <w:spacing w:val="-3"/>
        </w:rPr>
        <w:t xml:space="preserve">государственных </w:t>
      </w:r>
      <w:r w:rsidRPr="005E6C6C">
        <w:rPr>
          <w:spacing w:val="-2"/>
        </w:rPr>
        <w:t xml:space="preserve">и муниципальных услуг и федеральными органами исполнительной власти, органами </w:t>
      </w:r>
      <w:r w:rsidRPr="005E6C6C">
        <w:t>государственных внебюджетных фондов, органами</w:t>
      </w:r>
      <w:proofErr w:type="gramEnd"/>
      <w:r w:rsidRPr="005E6C6C">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75F29" w:rsidRPr="005E6C6C" w:rsidRDefault="00B75F29" w:rsidP="00B75F29">
      <w:pPr>
        <w:shd w:val="clear" w:color="auto" w:fill="FFFFFF"/>
        <w:tabs>
          <w:tab w:val="left" w:pos="1346"/>
          <w:tab w:val="left" w:pos="3708"/>
          <w:tab w:val="left" w:pos="5558"/>
          <w:tab w:val="left" w:pos="8172"/>
        </w:tabs>
        <w:spacing w:line="360" w:lineRule="exact"/>
        <w:ind w:left="749" w:right="7"/>
        <w:jc w:val="both"/>
        <w:rPr>
          <w:spacing w:val="-12"/>
        </w:rPr>
      </w:pPr>
    </w:p>
    <w:p w:rsidR="00B75F29" w:rsidRDefault="00B75F29" w:rsidP="00B75F29">
      <w:pPr>
        <w:pStyle w:val="a3"/>
        <w:ind w:firstLine="720"/>
        <w:rPr>
          <w:rFonts w:eastAsia="Times New Roman"/>
          <w:sz w:val="24"/>
          <w:szCs w:val="24"/>
        </w:rPr>
      </w:pPr>
      <w:r w:rsidRPr="005261E2">
        <w:rPr>
          <w:rFonts w:eastAsia="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5F29" w:rsidRPr="005261E2" w:rsidRDefault="00B75F29" w:rsidP="00B75F29">
      <w:pPr>
        <w:pStyle w:val="a3"/>
        <w:ind w:firstLine="720"/>
        <w:rPr>
          <w:sz w:val="24"/>
          <w:szCs w:val="24"/>
        </w:rPr>
      </w:pPr>
    </w:p>
    <w:p w:rsidR="00B75F29" w:rsidRPr="002E5BBB" w:rsidRDefault="00B75F29" w:rsidP="00B75F29">
      <w:pPr>
        <w:pStyle w:val="Heading1"/>
        <w:ind w:left="4316" w:hanging="1823"/>
        <w:rPr>
          <w:sz w:val="24"/>
          <w:szCs w:val="24"/>
        </w:rPr>
      </w:pPr>
      <w:r w:rsidRPr="002E5BBB">
        <w:rPr>
          <w:sz w:val="24"/>
          <w:szCs w:val="24"/>
        </w:rPr>
        <w:t>Раздел</w:t>
      </w:r>
      <w:r w:rsidRPr="002E5BBB">
        <w:rPr>
          <w:spacing w:val="-10"/>
          <w:sz w:val="24"/>
          <w:szCs w:val="24"/>
        </w:rPr>
        <w:t xml:space="preserve"> </w:t>
      </w:r>
      <w:r w:rsidRPr="002E5BBB">
        <w:rPr>
          <w:sz w:val="24"/>
          <w:szCs w:val="24"/>
        </w:rPr>
        <w:t>II.</w:t>
      </w:r>
      <w:r w:rsidRPr="002E5BBB">
        <w:rPr>
          <w:spacing w:val="-9"/>
          <w:sz w:val="24"/>
          <w:szCs w:val="24"/>
        </w:rPr>
        <w:t xml:space="preserve"> </w:t>
      </w:r>
      <w:r w:rsidRPr="002E5BBB">
        <w:rPr>
          <w:sz w:val="24"/>
          <w:szCs w:val="24"/>
        </w:rPr>
        <w:t>Стандарт</w:t>
      </w:r>
      <w:r w:rsidRPr="002E5BBB">
        <w:rPr>
          <w:spacing w:val="-7"/>
          <w:sz w:val="24"/>
          <w:szCs w:val="24"/>
        </w:rPr>
        <w:t xml:space="preserve"> </w:t>
      </w:r>
      <w:r w:rsidRPr="002E5BBB">
        <w:rPr>
          <w:sz w:val="24"/>
          <w:szCs w:val="24"/>
        </w:rPr>
        <w:t>предоставления</w:t>
      </w:r>
      <w:r w:rsidRPr="002E5BBB">
        <w:rPr>
          <w:spacing w:val="-8"/>
          <w:sz w:val="24"/>
          <w:szCs w:val="24"/>
        </w:rPr>
        <w:t xml:space="preserve"> </w:t>
      </w:r>
      <w:r w:rsidRPr="002E5BBB">
        <w:rPr>
          <w:sz w:val="24"/>
          <w:szCs w:val="24"/>
        </w:rPr>
        <w:t>муниципальной услуги</w:t>
      </w:r>
    </w:p>
    <w:p w:rsidR="00B75F29" w:rsidRPr="002E5BBB" w:rsidRDefault="00B75F29" w:rsidP="00B75F29">
      <w:pPr>
        <w:pStyle w:val="ac"/>
        <w:spacing w:before="2"/>
        <w:jc w:val="center"/>
        <w:rPr>
          <w:b/>
        </w:rPr>
      </w:pPr>
    </w:p>
    <w:p w:rsidR="00B75F29" w:rsidRPr="002E5BBB" w:rsidRDefault="00B75F29" w:rsidP="00B75F29">
      <w:pPr>
        <w:jc w:val="center"/>
        <w:rPr>
          <w:b/>
          <w:bCs/>
          <w:color w:val="000000"/>
        </w:rPr>
      </w:pPr>
      <w:r w:rsidRPr="002E5BBB">
        <w:rPr>
          <w:b/>
        </w:rPr>
        <w:t>Наименование</w:t>
      </w:r>
      <w:r w:rsidRPr="002E5BBB">
        <w:rPr>
          <w:b/>
          <w:spacing w:val="-12"/>
        </w:rPr>
        <w:t xml:space="preserve"> </w:t>
      </w:r>
      <w:r w:rsidRPr="002E5BBB">
        <w:rPr>
          <w:b/>
        </w:rPr>
        <w:t>муниципальной</w:t>
      </w:r>
      <w:r w:rsidRPr="002E5BBB">
        <w:rPr>
          <w:b/>
          <w:spacing w:val="-10"/>
        </w:rPr>
        <w:t xml:space="preserve"> </w:t>
      </w:r>
      <w:r w:rsidRPr="002E5BBB">
        <w:rPr>
          <w:b/>
          <w:spacing w:val="-2"/>
        </w:rPr>
        <w:t>услуги</w:t>
      </w:r>
    </w:p>
    <w:p w:rsidR="00B75F29" w:rsidRDefault="00B75F29" w:rsidP="00B75F29">
      <w:pPr>
        <w:shd w:val="clear" w:color="auto" w:fill="FFFFFF"/>
        <w:tabs>
          <w:tab w:val="left" w:pos="1202"/>
        </w:tabs>
        <w:spacing w:before="360" w:line="367" w:lineRule="exact"/>
        <w:ind w:right="14" w:firstLine="713"/>
        <w:jc w:val="both"/>
      </w:pPr>
      <w:r w:rsidRPr="002E5BBB">
        <w:rPr>
          <w:spacing w:val="-4"/>
        </w:rPr>
        <w:t>2.1.</w:t>
      </w:r>
      <w:r w:rsidRPr="002E5BBB">
        <w:tab/>
      </w:r>
      <w:r w:rsidRPr="002E5BBB">
        <w:rPr>
          <w:bCs/>
          <w:color w:val="000000"/>
        </w:rPr>
        <w:t>Наименование муниципальной услуги</w:t>
      </w:r>
      <w:r>
        <w:rPr>
          <w:bCs/>
          <w:color w:val="000000"/>
        </w:rPr>
        <w:t xml:space="preserve"> -</w:t>
      </w:r>
      <w:r w:rsidRPr="002E5BBB">
        <w:rPr>
          <w:bCs/>
          <w:color w:val="000000"/>
        </w:rPr>
        <w:t xml:space="preserve"> </w:t>
      </w:r>
      <w:r w:rsidRPr="002E5BBB">
        <w:rPr>
          <w:spacing w:val="-2"/>
        </w:rPr>
        <w:t xml:space="preserve">«Присвоение адреса объекту адресации, изменение и аннулирование такого </w:t>
      </w:r>
      <w:r w:rsidRPr="002E5BBB">
        <w:t>адреса».</w:t>
      </w:r>
    </w:p>
    <w:p w:rsidR="00B75F29" w:rsidRPr="002E5BBB" w:rsidRDefault="00B75F29" w:rsidP="00B75F29">
      <w:pPr>
        <w:shd w:val="clear" w:color="auto" w:fill="FFFFFF"/>
        <w:tabs>
          <w:tab w:val="left" w:pos="1202"/>
        </w:tabs>
        <w:spacing w:before="360" w:line="367" w:lineRule="exact"/>
        <w:ind w:right="14" w:firstLine="713"/>
        <w:jc w:val="both"/>
      </w:pPr>
    </w:p>
    <w:p w:rsidR="00B75F29" w:rsidRDefault="00B75F29" w:rsidP="00B75F29">
      <w:pPr>
        <w:pStyle w:val="a3"/>
        <w:jc w:val="center"/>
        <w:rPr>
          <w:rFonts w:eastAsia="Times New Roman"/>
          <w:b/>
          <w:sz w:val="24"/>
        </w:rPr>
      </w:pPr>
      <w:r w:rsidRPr="007F131C">
        <w:rPr>
          <w:rFonts w:eastAsia="Times New Roman"/>
          <w:b/>
          <w:sz w:val="24"/>
        </w:rPr>
        <w:t>Наименование органа государственной власти, органа местного самоуправления (организации), предоставляющего муниципальную услугу</w:t>
      </w:r>
    </w:p>
    <w:p w:rsidR="00B75F29" w:rsidRPr="007F131C" w:rsidRDefault="00B75F29" w:rsidP="00B75F29">
      <w:pPr>
        <w:pStyle w:val="a3"/>
        <w:jc w:val="center"/>
        <w:rPr>
          <w:b/>
          <w:sz w:val="24"/>
        </w:rPr>
      </w:pPr>
    </w:p>
    <w:p w:rsidR="00B75F29" w:rsidRPr="002E5BBB" w:rsidRDefault="00B75F29" w:rsidP="00B75F29">
      <w:pPr>
        <w:widowControl w:val="0"/>
        <w:numPr>
          <w:ilvl w:val="0"/>
          <w:numId w:val="9"/>
        </w:numPr>
        <w:autoSpaceDE w:val="0"/>
        <w:autoSpaceDN w:val="0"/>
        <w:adjustRightInd w:val="0"/>
        <w:ind w:firstLine="709"/>
        <w:jc w:val="both"/>
        <w:rPr>
          <w:bCs/>
          <w:color w:val="000000"/>
        </w:rPr>
      </w:pPr>
      <w:r w:rsidRPr="002E5BBB">
        <w:rPr>
          <w:bCs/>
          <w:color w:val="000000"/>
        </w:rPr>
        <w:t xml:space="preserve">Муниципальная услуга предоставляется Администрацией </w:t>
      </w:r>
      <w:r>
        <w:rPr>
          <w:bCs/>
          <w:color w:val="000000"/>
        </w:rPr>
        <w:t>Киевского</w:t>
      </w:r>
      <w:r w:rsidRPr="002E5BBB">
        <w:rPr>
          <w:bCs/>
          <w:color w:val="000000"/>
        </w:rPr>
        <w:t xml:space="preserve"> сельского поселения</w:t>
      </w:r>
      <w:r w:rsidRPr="002E5BBB">
        <w:rPr>
          <w:iCs/>
          <w:color w:val="000000"/>
        </w:rPr>
        <w:t>.</w:t>
      </w:r>
    </w:p>
    <w:p w:rsidR="00B75F29" w:rsidRPr="002E5BBB" w:rsidRDefault="00B75F29" w:rsidP="00B75F29">
      <w:pPr>
        <w:widowControl w:val="0"/>
        <w:numPr>
          <w:ilvl w:val="0"/>
          <w:numId w:val="9"/>
        </w:numPr>
        <w:shd w:val="clear" w:color="auto" w:fill="FFFFFF"/>
        <w:tabs>
          <w:tab w:val="left" w:pos="1202"/>
        </w:tabs>
        <w:autoSpaceDE w:val="0"/>
        <w:autoSpaceDN w:val="0"/>
        <w:adjustRightInd w:val="0"/>
        <w:spacing w:line="360" w:lineRule="exact"/>
        <w:ind w:left="713"/>
        <w:rPr>
          <w:spacing w:val="-7"/>
        </w:rPr>
      </w:pPr>
      <w:r w:rsidRPr="002E5BBB">
        <w:t xml:space="preserve">При предоставлении Услуги Уполномоченный орган взаимодействует </w:t>
      </w:r>
      <w:proofErr w:type="gramStart"/>
      <w:r w:rsidRPr="002E5BBB">
        <w:t>с</w:t>
      </w:r>
      <w:proofErr w:type="gramEnd"/>
      <w:r w:rsidRPr="002E5BBB">
        <w:t>:</w:t>
      </w:r>
    </w:p>
    <w:p w:rsidR="00B75F29" w:rsidRPr="002E5BBB" w:rsidRDefault="00B75F29" w:rsidP="00B75F29"/>
    <w:p w:rsidR="00B75F29" w:rsidRPr="002E5BBB" w:rsidRDefault="00B75F29" w:rsidP="00B75F29">
      <w:pPr>
        <w:widowControl w:val="0"/>
        <w:numPr>
          <w:ilvl w:val="0"/>
          <w:numId w:val="10"/>
        </w:numPr>
        <w:shd w:val="clear" w:color="auto" w:fill="FFFFFF"/>
        <w:tabs>
          <w:tab w:val="left" w:pos="886"/>
        </w:tabs>
        <w:autoSpaceDE w:val="0"/>
        <w:autoSpaceDN w:val="0"/>
        <w:adjustRightInd w:val="0"/>
        <w:spacing w:line="360" w:lineRule="exact"/>
        <w:ind w:left="7" w:right="14" w:firstLine="713"/>
        <w:jc w:val="both"/>
      </w:pPr>
      <w:r w:rsidRPr="002E5BBB">
        <w:t>оператором федеральной информационной адресной системы (далее -</w:t>
      </w:r>
      <w:r>
        <w:t xml:space="preserve"> </w:t>
      </w:r>
      <w:r w:rsidRPr="002E5BBB">
        <w:t>Оператор ФИАС);</w:t>
      </w:r>
    </w:p>
    <w:p w:rsidR="00B75F29" w:rsidRPr="002E5BBB" w:rsidRDefault="00B75F29" w:rsidP="00B75F29">
      <w:pPr>
        <w:widowControl w:val="0"/>
        <w:numPr>
          <w:ilvl w:val="0"/>
          <w:numId w:val="10"/>
        </w:numPr>
        <w:shd w:val="clear" w:color="auto" w:fill="FFFFFF"/>
        <w:tabs>
          <w:tab w:val="left" w:pos="886"/>
        </w:tabs>
        <w:autoSpaceDE w:val="0"/>
        <w:autoSpaceDN w:val="0"/>
        <w:adjustRightInd w:val="0"/>
        <w:spacing w:line="360" w:lineRule="exact"/>
        <w:ind w:left="7" w:right="22" w:firstLine="713"/>
        <w:jc w:val="both"/>
      </w:pPr>
      <w:r w:rsidRPr="002E5BB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75F29" w:rsidRPr="002E5BBB" w:rsidRDefault="00B75F29" w:rsidP="00B75F29">
      <w:pPr>
        <w:widowControl w:val="0"/>
        <w:numPr>
          <w:ilvl w:val="0"/>
          <w:numId w:val="10"/>
        </w:numPr>
        <w:shd w:val="clear" w:color="auto" w:fill="FFFFFF"/>
        <w:tabs>
          <w:tab w:val="left" w:pos="886"/>
        </w:tabs>
        <w:autoSpaceDE w:val="0"/>
        <w:autoSpaceDN w:val="0"/>
        <w:adjustRightInd w:val="0"/>
        <w:spacing w:line="360" w:lineRule="exact"/>
        <w:ind w:left="7" w:right="14" w:firstLine="713"/>
        <w:jc w:val="both"/>
      </w:pPr>
      <w:r w:rsidRPr="002E5BB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75F29" w:rsidRPr="002E5BBB" w:rsidRDefault="00B75F29" w:rsidP="00B75F29">
      <w:pPr>
        <w:shd w:val="clear" w:color="auto" w:fill="FFFFFF"/>
        <w:spacing w:line="360" w:lineRule="exact"/>
        <w:ind w:left="7" w:right="22" w:firstLine="698"/>
        <w:jc w:val="both"/>
      </w:pPr>
      <w:r w:rsidRPr="002E5BBB">
        <w:t>В предоставлении государственной услуги принимают участие многофункциональные центры при наличии соответствующ</w:t>
      </w:r>
      <w:r>
        <w:t>его соглашения о взаимодействии</w:t>
      </w:r>
      <w:r w:rsidRPr="002E5BBB">
        <w:t>.</w:t>
      </w:r>
    </w:p>
    <w:p w:rsidR="00B75F29" w:rsidRPr="002E5BBB" w:rsidRDefault="00B75F29" w:rsidP="00B75F29">
      <w:pPr>
        <w:shd w:val="clear" w:color="auto" w:fill="FFFFFF"/>
        <w:spacing w:line="360" w:lineRule="exact"/>
        <w:ind w:right="22" w:firstLine="698"/>
        <w:jc w:val="both"/>
      </w:pPr>
      <w:r w:rsidRPr="002E5BBB">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Pr="002E5BBB">
        <w:rPr>
          <w:spacing w:val="-1"/>
        </w:rPr>
        <w:t xml:space="preserve">из Единого государственного реестра юридических лиц и Единого государственного </w:t>
      </w:r>
      <w:r w:rsidRPr="002E5BBB">
        <w:t>реестра индивидуальных предпринимателей.</w:t>
      </w:r>
    </w:p>
    <w:p w:rsidR="00B75F29" w:rsidRPr="002E5BBB" w:rsidRDefault="00B75F29" w:rsidP="00B75F29">
      <w:pPr>
        <w:pStyle w:val="a3"/>
        <w:ind w:firstLine="698"/>
        <w:rPr>
          <w:sz w:val="24"/>
          <w:szCs w:val="24"/>
        </w:rPr>
      </w:pPr>
      <w:r w:rsidRPr="002E5BBB">
        <w:rPr>
          <w:spacing w:val="-6"/>
          <w:sz w:val="24"/>
          <w:szCs w:val="24"/>
        </w:rPr>
        <w:t>2.4.</w:t>
      </w:r>
      <w:r w:rsidRPr="002E5BBB">
        <w:rPr>
          <w:sz w:val="24"/>
          <w:szCs w:val="24"/>
        </w:rPr>
        <w:tab/>
      </w:r>
      <w:r w:rsidRPr="002E5BBB">
        <w:rPr>
          <w:rFonts w:eastAsia="Times New Roman"/>
          <w:sz w:val="24"/>
          <w:szCs w:val="24"/>
        </w:rPr>
        <w:t>При предоставлении Услуги Уполномоченному органу запрещается</w:t>
      </w:r>
      <w:r>
        <w:rPr>
          <w:rFonts w:eastAsia="Times New Roman"/>
          <w:sz w:val="24"/>
          <w:szCs w:val="24"/>
        </w:rPr>
        <w:t xml:space="preserve"> </w:t>
      </w:r>
      <w:r w:rsidRPr="002E5BBB">
        <w:rPr>
          <w:rFonts w:eastAsia="Times New Roman"/>
          <w:sz w:val="24"/>
          <w:szCs w:val="24"/>
        </w:rPr>
        <w:t>требовать от Заявителя осуществления действий, в том числе согласований,</w:t>
      </w:r>
      <w:r>
        <w:rPr>
          <w:rFonts w:eastAsia="Times New Roman"/>
          <w:sz w:val="24"/>
          <w:szCs w:val="24"/>
        </w:rPr>
        <w:t xml:space="preserve"> </w:t>
      </w:r>
      <w:r w:rsidRPr="002E5BBB">
        <w:rPr>
          <w:rFonts w:eastAsia="Times New Roman"/>
          <w:sz w:val="24"/>
          <w:szCs w:val="24"/>
        </w:rPr>
        <w:t xml:space="preserve">необходимых для получения </w:t>
      </w:r>
      <w:r>
        <w:rPr>
          <w:rFonts w:eastAsia="Times New Roman"/>
          <w:sz w:val="24"/>
          <w:szCs w:val="24"/>
        </w:rPr>
        <w:t>у</w:t>
      </w:r>
      <w:r w:rsidRPr="002E5BBB">
        <w:rPr>
          <w:rFonts w:eastAsia="Times New Roman"/>
          <w:sz w:val="24"/>
          <w:szCs w:val="24"/>
        </w:rPr>
        <w:t>слуги и связанных с обращением в иные</w:t>
      </w:r>
      <w:r>
        <w:rPr>
          <w:rFonts w:eastAsia="Times New Roman"/>
          <w:sz w:val="24"/>
          <w:szCs w:val="24"/>
        </w:rPr>
        <w:t xml:space="preserve"> </w:t>
      </w:r>
      <w:r w:rsidRPr="002E5BBB">
        <w:rPr>
          <w:rFonts w:eastAsia="Times New Roman"/>
          <w:sz w:val="24"/>
          <w:szCs w:val="24"/>
        </w:rPr>
        <w:t>государственные   органы   и   организации,   за   исключением   получения   услуг,</w:t>
      </w:r>
      <w:r>
        <w:rPr>
          <w:rFonts w:eastAsia="Times New Roman"/>
          <w:sz w:val="24"/>
          <w:szCs w:val="24"/>
        </w:rPr>
        <w:t xml:space="preserve"> </w:t>
      </w:r>
      <w:r w:rsidRPr="002E5BBB">
        <w:rPr>
          <w:rFonts w:eastAsia="Times New Roman"/>
          <w:sz w:val="24"/>
          <w:szCs w:val="24"/>
        </w:rPr>
        <w:t>включенных в перечень услуг, которые являются необходимыми и обязательными для предоставления Услуги.</w:t>
      </w:r>
    </w:p>
    <w:p w:rsidR="00B75F29" w:rsidRPr="002E5BBB" w:rsidRDefault="00B75F29" w:rsidP="00B75F29">
      <w:pPr>
        <w:shd w:val="clear" w:color="auto" w:fill="FFFFFF"/>
        <w:spacing w:before="425"/>
        <w:ind w:left="1224"/>
        <w:jc w:val="center"/>
      </w:pPr>
      <w:r>
        <w:rPr>
          <w:b/>
          <w:bCs/>
        </w:rPr>
        <w:t xml:space="preserve">Результат </w:t>
      </w:r>
      <w:r w:rsidRPr="002E5BBB">
        <w:rPr>
          <w:b/>
          <w:bCs/>
        </w:rPr>
        <w:t xml:space="preserve"> предоставления муниципальной услуги</w:t>
      </w:r>
    </w:p>
    <w:p w:rsidR="00B75F29" w:rsidRPr="002E5BBB" w:rsidRDefault="00B75F29" w:rsidP="00B75F29">
      <w:pPr>
        <w:shd w:val="clear" w:color="auto" w:fill="FFFFFF"/>
        <w:spacing w:before="367" w:line="360" w:lineRule="exact"/>
        <w:ind w:left="734"/>
      </w:pPr>
      <w:r w:rsidRPr="002E5BBB">
        <w:rPr>
          <w:spacing w:val="-1"/>
        </w:rPr>
        <w:t>2.5. Результатом предоставления Услуги является:</w:t>
      </w:r>
    </w:p>
    <w:p w:rsidR="00B75F29" w:rsidRPr="002E5BBB" w:rsidRDefault="00B75F29" w:rsidP="00B75F29">
      <w:pPr>
        <w:widowControl w:val="0"/>
        <w:numPr>
          <w:ilvl w:val="0"/>
          <w:numId w:val="11"/>
        </w:numPr>
        <w:shd w:val="clear" w:color="auto" w:fill="FFFFFF"/>
        <w:tabs>
          <w:tab w:val="left" w:pos="900"/>
        </w:tabs>
        <w:autoSpaceDE w:val="0"/>
        <w:autoSpaceDN w:val="0"/>
        <w:adjustRightInd w:val="0"/>
        <w:spacing w:line="360" w:lineRule="exact"/>
        <w:ind w:left="22" w:right="7" w:firstLine="713"/>
        <w:jc w:val="both"/>
      </w:pPr>
      <w:r w:rsidRPr="002E5BBB">
        <w:t>выдача (направление) решения Уполномоченного органа о присвоении адреса объекту адресации;</w:t>
      </w:r>
    </w:p>
    <w:p w:rsidR="00B75F29" w:rsidRPr="002E5BBB" w:rsidRDefault="00B75F29" w:rsidP="00B75F29">
      <w:pPr>
        <w:widowControl w:val="0"/>
        <w:numPr>
          <w:ilvl w:val="0"/>
          <w:numId w:val="11"/>
        </w:numPr>
        <w:shd w:val="clear" w:color="auto" w:fill="FFFFFF"/>
        <w:tabs>
          <w:tab w:val="left" w:pos="900"/>
        </w:tabs>
        <w:autoSpaceDE w:val="0"/>
        <w:autoSpaceDN w:val="0"/>
        <w:adjustRightInd w:val="0"/>
        <w:spacing w:line="360" w:lineRule="exact"/>
        <w:ind w:left="22" w:right="7" w:firstLine="713"/>
        <w:jc w:val="both"/>
      </w:pPr>
      <w:r w:rsidRPr="002E5BB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75F29" w:rsidRPr="002E5BBB" w:rsidRDefault="00B75F29" w:rsidP="00B75F29">
      <w:pPr>
        <w:widowControl w:val="0"/>
        <w:numPr>
          <w:ilvl w:val="0"/>
          <w:numId w:val="11"/>
        </w:numPr>
        <w:shd w:val="clear" w:color="auto" w:fill="FFFFFF"/>
        <w:tabs>
          <w:tab w:val="left" w:pos="900"/>
        </w:tabs>
        <w:autoSpaceDE w:val="0"/>
        <w:autoSpaceDN w:val="0"/>
        <w:adjustRightInd w:val="0"/>
        <w:spacing w:line="360" w:lineRule="exact"/>
        <w:ind w:left="22" w:right="7" w:firstLine="713"/>
        <w:jc w:val="both"/>
      </w:pPr>
      <w:r w:rsidRPr="002E5BBB">
        <w:t>выдача (направление) решения Уполномоченного органа об отказе в присвоении объекту адресации адреса или аннулировании его адреса.</w:t>
      </w:r>
    </w:p>
    <w:p w:rsidR="00B75F29" w:rsidRPr="002E5BBB" w:rsidRDefault="00B75F29" w:rsidP="00B75F29">
      <w:pPr>
        <w:shd w:val="clear" w:color="auto" w:fill="FFFFFF"/>
        <w:tabs>
          <w:tab w:val="left" w:pos="1418"/>
        </w:tabs>
        <w:spacing w:line="360" w:lineRule="exact"/>
        <w:ind w:firstLine="720"/>
        <w:jc w:val="both"/>
      </w:pPr>
      <w:r w:rsidRPr="002E5BBB">
        <w:rPr>
          <w:spacing w:val="-4"/>
        </w:rPr>
        <w:t>2.5.1.</w:t>
      </w:r>
      <w:r w:rsidRPr="002E5BBB">
        <w:tab/>
        <w:t>Решение о присвоении адреса объекту адресации принимается</w:t>
      </w:r>
      <w:r>
        <w:t xml:space="preserve"> </w:t>
      </w:r>
      <w:r w:rsidRPr="002E5BBB">
        <w:t>Уполномоченным органом с учетом требований к его составу, установленных</w:t>
      </w:r>
      <w:r>
        <w:t xml:space="preserve"> </w:t>
      </w:r>
      <w:r w:rsidRPr="002E5BBB">
        <w:t>пунктом 22 Правил.</w:t>
      </w:r>
    </w:p>
    <w:p w:rsidR="00B75F29" w:rsidRPr="002E5BBB" w:rsidRDefault="00B75F29" w:rsidP="00B75F29">
      <w:pPr>
        <w:shd w:val="clear" w:color="auto" w:fill="FFFFFF"/>
        <w:spacing w:line="360" w:lineRule="exact"/>
        <w:ind w:left="22" w:right="7" w:firstLine="706"/>
        <w:jc w:val="both"/>
      </w:pPr>
      <w:r w:rsidRPr="002E5BBB">
        <w:t xml:space="preserve">Рекомендуемый образец формы решения о присвоении адреса объекту адресации </w:t>
      </w:r>
      <w:proofErr w:type="spellStart"/>
      <w:r w:rsidRPr="002E5BBB">
        <w:t>справочно</w:t>
      </w:r>
      <w:proofErr w:type="spellEnd"/>
      <w:r w:rsidRPr="002E5BBB">
        <w:t xml:space="preserve"> приведен в Приложении № 1 к настоящему Регламенту.</w:t>
      </w:r>
    </w:p>
    <w:p w:rsidR="00B75F29" w:rsidRPr="002E5BBB" w:rsidRDefault="00B75F29" w:rsidP="00B75F29">
      <w:pPr>
        <w:shd w:val="clear" w:color="auto" w:fill="FFFFFF"/>
        <w:tabs>
          <w:tab w:val="left" w:pos="1418"/>
        </w:tabs>
        <w:spacing w:line="360" w:lineRule="exact"/>
        <w:ind w:right="7" w:firstLine="720"/>
        <w:jc w:val="both"/>
      </w:pPr>
      <w:r w:rsidRPr="002E5BBB">
        <w:rPr>
          <w:spacing w:val="-6"/>
        </w:rPr>
        <w:t>2.5.2.</w:t>
      </w:r>
      <w:r w:rsidRPr="002E5BBB">
        <w:tab/>
        <w:t>Решение об аннулировании адреса объекта адресации принимается</w:t>
      </w:r>
      <w:r w:rsidRPr="002E5BBB">
        <w:br/>
        <w:t>Уполномоченным органом с учетом требований к его составу, установленных</w:t>
      </w:r>
      <w:r w:rsidRPr="002E5BBB">
        <w:br/>
        <w:t>пунктом 23 Правил.</w:t>
      </w:r>
    </w:p>
    <w:p w:rsidR="00B75F29" w:rsidRPr="002E5BBB" w:rsidRDefault="00B75F29" w:rsidP="00B75F29">
      <w:pPr>
        <w:shd w:val="clear" w:color="auto" w:fill="FFFFFF"/>
        <w:spacing w:line="360" w:lineRule="exact"/>
        <w:ind w:left="14" w:right="7" w:firstLine="706"/>
        <w:jc w:val="both"/>
      </w:pPr>
      <w:r w:rsidRPr="002E5BBB">
        <w:t xml:space="preserve">Рекомендуемый образец формы решения об аннулировании адреса объекта адресации </w:t>
      </w:r>
      <w:proofErr w:type="spellStart"/>
      <w:r w:rsidRPr="002E5BBB">
        <w:t>справочно</w:t>
      </w:r>
      <w:proofErr w:type="spellEnd"/>
      <w:r w:rsidRPr="002E5BBB">
        <w:t xml:space="preserve"> приведен в Приложении № 1 к настоящему Регламенту.</w:t>
      </w:r>
    </w:p>
    <w:p w:rsidR="00B75F29" w:rsidRPr="002E5BBB" w:rsidRDefault="00B75F29" w:rsidP="00B75F29">
      <w:pPr>
        <w:shd w:val="clear" w:color="auto" w:fill="FFFFFF"/>
        <w:spacing w:line="360" w:lineRule="exact"/>
        <w:ind w:left="7" w:right="14" w:firstLine="713"/>
        <w:jc w:val="both"/>
      </w:pPr>
      <w:proofErr w:type="gramStart"/>
      <w:r w:rsidRPr="002E5BBB">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w:t>
      </w:r>
      <w:r w:rsidRPr="002E5BBB">
        <w:lastRenderedPageBreak/>
        <w:t xml:space="preserve">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E5BBB">
        <w:rPr>
          <w:spacing w:val="-1"/>
        </w:rPr>
        <w:t>и юридическим лицам, в том</w:t>
      </w:r>
      <w:proofErr w:type="gramEnd"/>
      <w:r w:rsidRPr="002E5BBB">
        <w:rPr>
          <w:spacing w:val="-1"/>
        </w:rPr>
        <w:t xml:space="preserve"> </w:t>
      </w:r>
      <w:proofErr w:type="gramStart"/>
      <w:r w:rsidRPr="002E5BBB">
        <w:rPr>
          <w:spacing w:val="-1"/>
        </w:rPr>
        <w:t>числе</w:t>
      </w:r>
      <w:proofErr w:type="gramEnd"/>
      <w:r w:rsidRPr="002E5BBB">
        <w:rPr>
          <w:spacing w:val="-1"/>
        </w:rPr>
        <w:t xml:space="preserve"> посредством обеспечения доступа к федеральной </w:t>
      </w:r>
      <w:r w:rsidRPr="002E5BBB">
        <w:t>информационной адресной системе».</w:t>
      </w:r>
    </w:p>
    <w:p w:rsidR="00B75F29" w:rsidRPr="002E5BBB" w:rsidRDefault="00B75F29" w:rsidP="00B75F29">
      <w:pPr>
        <w:shd w:val="clear" w:color="auto" w:fill="FFFFFF"/>
        <w:tabs>
          <w:tab w:val="left" w:pos="1418"/>
        </w:tabs>
        <w:spacing w:line="360" w:lineRule="exact"/>
        <w:ind w:right="22" w:firstLine="720"/>
        <w:jc w:val="both"/>
      </w:pPr>
      <w:r w:rsidRPr="002E5BBB">
        <w:rPr>
          <w:spacing w:val="-6"/>
        </w:rPr>
        <w:t>2.5.3.</w:t>
      </w:r>
      <w:r w:rsidRPr="002E5BBB">
        <w:tab/>
        <w:t>Решение об отказе в присвоении объекту адресации адреса или</w:t>
      </w:r>
      <w:r>
        <w:t xml:space="preserve"> </w:t>
      </w:r>
      <w:r w:rsidRPr="002E5BBB">
        <w:t>аннулировании его адреса принимается Уполномоченным органом по форме,</w:t>
      </w:r>
      <w:r>
        <w:t xml:space="preserve"> </w:t>
      </w:r>
      <w:r w:rsidRPr="002E5BBB">
        <w:t>установленной приложением № 2 к приказу Министерства финансов Российской</w:t>
      </w:r>
      <w:r>
        <w:t xml:space="preserve"> </w:t>
      </w:r>
      <w:r w:rsidRPr="002E5BBB">
        <w:t>Федерации от 11 декабря 2014 г. № 146н. Справочно форма данного решения</w:t>
      </w:r>
      <w:r>
        <w:t xml:space="preserve"> </w:t>
      </w:r>
      <w:r w:rsidRPr="002E5BBB">
        <w:t>приведена в Приложении № 1 к настоящему Регламенту.</w:t>
      </w:r>
    </w:p>
    <w:p w:rsidR="00B75F29" w:rsidRPr="002E5BBB" w:rsidRDefault="00B75F29" w:rsidP="00B75F29">
      <w:pPr>
        <w:pStyle w:val="a3"/>
        <w:rPr>
          <w:sz w:val="24"/>
          <w:szCs w:val="24"/>
        </w:rPr>
      </w:pPr>
      <w:r w:rsidRPr="002E5BBB">
        <w:rPr>
          <w:rFonts w:eastAsia="Times New Roman"/>
          <w:spacing w:val="-1"/>
          <w:sz w:val="24"/>
          <w:szCs w:val="24"/>
        </w:rPr>
        <w:t xml:space="preserve">Решение об отказе в присвоении объекту адресации адреса или аннулировании </w:t>
      </w:r>
      <w:r w:rsidRPr="002E5BBB">
        <w:rPr>
          <w:rFonts w:eastAsia="Times New Roman"/>
          <w:sz w:val="24"/>
          <w:szCs w:val="24"/>
        </w:rPr>
        <w:t>его адреса может приниматься в форме электронного документа, подписанного усиленной      квалифицированной     электронной      подписью      уполномоченного</w:t>
      </w:r>
      <w:r>
        <w:rPr>
          <w:rFonts w:eastAsia="Times New Roman"/>
          <w:sz w:val="24"/>
          <w:szCs w:val="24"/>
        </w:rPr>
        <w:t xml:space="preserve"> </w:t>
      </w:r>
      <w:r w:rsidRPr="002E5BBB">
        <w:rPr>
          <w:rFonts w:eastAsia="Times New Roman"/>
          <w:sz w:val="24"/>
          <w:szCs w:val="24"/>
        </w:rPr>
        <w:t>должностного  лица  с  использованием  федеральной  информационной  адресной системы.</w:t>
      </w:r>
    </w:p>
    <w:p w:rsidR="00B75F29" w:rsidRPr="005656A2" w:rsidRDefault="00B75F29" w:rsidP="00B75F29">
      <w:pPr>
        <w:shd w:val="clear" w:color="auto" w:fill="FFFFFF"/>
        <w:spacing w:before="382" w:line="360" w:lineRule="exact"/>
        <w:ind w:left="86" w:firstLine="554"/>
      </w:pPr>
      <w:r w:rsidRPr="005656A2">
        <w:rPr>
          <w:b/>
          <w:bCs/>
        </w:rPr>
        <w:t xml:space="preserve">Срок предоставления муниципальной услуги и выдачи (направления) </w:t>
      </w:r>
      <w:r w:rsidRPr="005656A2">
        <w:rPr>
          <w:b/>
          <w:bCs/>
          <w:spacing w:val="-1"/>
        </w:rPr>
        <w:t>документов, являющихся результатом предоставления муниципальной услуги</w:t>
      </w:r>
    </w:p>
    <w:p w:rsidR="00B75F29" w:rsidRPr="005656A2" w:rsidRDefault="00B75F29" w:rsidP="00B75F29">
      <w:pPr>
        <w:shd w:val="clear" w:color="auto" w:fill="FFFFFF"/>
        <w:tabs>
          <w:tab w:val="left" w:pos="1217"/>
        </w:tabs>
        <w:spacing w:before="367" w:line="360" w:lineRule="exact"/>
        <w:ind w:left="22" w:right="7" w:firstLine="706"/>
        <w:jc w:val="both"/>
      </w:pPr>
      <w:r w:rsidRPr="005656A2">
        <w:rPr>
          <w:spacing w:val="-7"/>
        </w:rPr>
        <w:t>2.6.</w:t>
      </w:r>
      <w:r w:rsidRPr="005656A2">
        <w:tab/>
      </w:r>
      <w:proofErr w:type="gramStart"/>
      <w:r w:rsidRPr="005656A2">
        <w:t>Срок, отведенный Уполномоченному органу для принятия решения</w:t>
      </w:r>
      <w:r>
        <w:t xml:space="preserve"> </w:t>
      </w:r>
      <w:r w:rsidRPr="005656A2">
        <w:t>о присвоении объекту адресации адреса или аннулировании его адреса, решения</w:t>
      </w:r>
      <w:r>
        <w:t xml:space="preserve"> </w:t>
      </w:r>
      <w:r w:rsidRPr="005656A2">
        <w:t>об отказе в присвоении объекту адресации адреса или аннулировании его адреса,</w:t>
      </w:r>
      <w:r>
        <w:t xml:space="preserve"> </w:t>
      </w:r>
      <w:r w:rsidRPr="005656A2">
        <w:t>а также внесения соответствующих сведений об адресе объекта адресации</w:t>
      </w:r>
      <w:r>
        <w:t xml:space="preserve"> </w:t>
      </w:r>
      <w:r w:rsidRPr="005656A2">
        <w:t>в государственный адресный реестр установлен пунктом 37 Правил и не должен</w:t>
      </w:r>
      <w:r>
        <w:t xml:space="preserve"> </w:t>
      </w:r>
      <w:r w:rsidRPr="005656A2">
        <w:rPr>
          <w:spacing w:val="-2"/>
        </w:rPr>
        <w:t>превышать 10 рабочих дней со дня поступления заявления о предоставлении Услуги.</w:t>
      </w:r>
      <w:proofErr w:type="gramEnd"/>
    </w:p>
    <w:p w:rsidR="00B75F29" w:rsidRPr="00191D5E" w:rsidRDefault="00B75F29" w:rsidP="00B75F29">
      <w:pPr>
        <w:shd w:val="clear" w:color="auto" w:fill="FFFFFF"/>
        <w:spacing w:before="432"/>
        <w:ind w:left="1138"/>
      </w:pPr>
      <w:r w:rsidRPr="00191D5E">
        <w:rPr>
          <w:b/>
          <w:bCs/>
        </w:rPr>
        <w:t>Нормативные правовые акты, регулирующие предоставление</w:t>
      </w:r>
    </w:p>
    <w:p w:rsidR="00B75F29" w:rsidRDefault="00B75F29" w:rsidP="00B75F29">
      <w:pPr>
        <w:shd w:val="clear" w:color="auto" w:fill="FFFFFF"/>
        <w:spacing w:before="43"/>
        <w:jc w:val="center"/>
        <w:rPr>
          <w:b/>
          <w:bCs/>
          <w:spacing w:val="-1"/>
        </w:rPr>
      </w:pPr>
      <w:r w:rsidRPr="00191D5E">
        <w:rPr>
          <w:b/>
          <w:bCs/>
          <w:spacing w:val="-1"/>
        </w:rPr>
        <w:t>муниципальной услуги</w:t>
      </w:r>
    </w:p>
    <w:p w:rsidR="00B75F29" w:rsidRPr="00191D5E" w:rsidRDefault="00B75F29" w:rsidP="00B75F29">
      <w:pPr>
        <w:shd w:val="clear" w:color="auto" w:fill="FFFFFF"/>
        <w:spacing w:before="43"/>
        <w:jc w:val="center"/>
      </w:pPr>
    </w:p>
    <w:p w:rsidR="00B75F29" w:rsidRPr="003E3CE3" w:rsidRDefault="00B75F29" w:rsidP="00B75F29">
      <w:pPr>
        <w:ind w:firstLine="709"/>
        <w:jc w:val="both"/>
        <w:rPr>
          <w:color w:val="000000"/>
          <w:lang w:eastAsia="en-US"/>
        </w:rPr>
      </w:pPr>
      <w:r w:rsidRPr="003E3CE3">
        <w:rPr>
          <w:spacing w:val="-7"/>
        </w:rPr>
        <w:t xml:space="preserve">2.7. </w:t>
      </w:r>
      <w:r>
        <w:rPr>
          <w:spacing w:val="-7"/>
        </w:rPr>
        <w:t xml:space="preserve"> </w:t>
      </w:r>
      <w:proofErr w:type="gramStart"/>
      <w:r w:rsidRPr="003E3CE3">
        <w:t>Перечень нормативных правовых актов, регулирующих предоставление муниципальной услуги</w:t>
      </w:r>
      <w:r w:rsidRPr="003E3CE3">
        <w:rPr>
          <w:spacing w:val="1"/>
        </w:rPr>
        <w:t xml:space="preserve"> приведены в приложении № </w:t>
      </w:r>
      <w:r>
        <w:rPr>
          <w:spacing w:val="1"/>
        </w:rPr>
        <w:t xml:space="preserve">4 </w:t>
      </w:r>
      <w:r w:rsidRPr="003E3CE3">
        <w:rPr>
          <w:color w:val="000000"/>
        </w:rPr>
        <w:t>к настоящему регламенту.</w:t>
      </w:r>
      <w:proofErr w:type="gramEnd"/>
    </w:p>
    <w:p w:rsidR="00B75F29" w:rsidRPr="00191D5E" w:rsidRDefault="00B75F29" w:rsidP="00B75F29">
      <w:pPr>
        <w:shd w:val="clear" w:color="auto" w:fill="FFFFFF"/>
        <w:spacing w:before="439" w:line="360" w:lineRule="exact"/>
        <w:ind w:right="7"/>
        <w:jc w:val="center"/>
      </w:pPr>
      <w:r w:rsidRPr="003E3CE3">
        <w:rPr>
          <w:b/>
          <w:bCs/>
        </w:rPr>
        <w:t>Исчерпывающий перечень документов</w:t>
      </w:r>
      <w:r w:rsidRPr="00191D5E">
        <w:rPr>
          <w:b/>
          <w:bCs/>
        </w:rPr>
        <w:t xml:space="preserve"> и сведений, необходимых</w:t>
      </w:r>
    </w:p>
    <w:p w:rsidR="00B75F29" w:rsidRPr="00191D5E" w:rsidRDefault="00B75F29" w:rsidP="00B75F29">
      <w:pPr>
        <w:shd w:val="clear" w:color="auto" w:fill="FFFFFF"/>
        <w:spacing w:line="360" w:lineRule="exact"/>
        <w:ind w:right="7"/>
        <w:jc w:val="center"/>
      </w:pPr>
      <w:r w:rsidRPr="00191D5E">
        <w:rPr>
          <w:b/>
          <w:bCs/>
        </w:rPr>
        <w:t>в соответствии с нормативными правовыми актами для предоставления</w:t>
      </w:r>
    </w:p>
    <w:p w:rsidR="00B75F29" w:rsidRPr="00191D5E" w:rsidRDefault="00B75F29" w:rsidP="00B75F29">
      <w:pPr>
        <w:shd w:val="clear" w:color="auto" w:fill="FFFFFF"/>
        <w:spacing w:line="360" w:lineRule="exact"/>
        <w:ind w:right="14"/>
        <w:jc w:val="center"/>
      </w:pPr>
      <w:r w:rsidRPr="00191D5E">
        <w:rPr>
          <w:b/>
          <w:bCs/>
        </w:rPr>
        <w:t>муниципальной услуги и услуг, которые являются необходимыми</w:t>
      </w:r>
    </w:p>
    <w:p w:rsidR="00B75F29" w:rsidRPr="00191D5E" w:rsidRDefault="00B75F29" w:rsidP="00B75F29">
      <w:pPr>
        <w:shd w:val="clear" w:color="auto" w:fill="FFFFFF"/>
        <w:spacing w:line="360" w:lineRule="exact"/>
        <w:ind w:right="7"/>
        <w:jc w:val="center"/>
      </w:pPr>
      <w:r w:rsidRPr="00191D5E">
        <w:rPr>
          <w:b/>
          <w:bCs/>
        </w:rPr>
        <w:t xml:space="preserve">и </w:t>
      </w:r>
      <w:proofErr w:type="gramStart"/>
      <w:r w:rsidRPr="00191D5E">
        <w:rPr>
          <w:b/>
          <w:bCs/>
        </w:rPr>
        <w:t>обязательными</w:t>
      </w:r>
      <w:proofErr w:type="gramEnd"/>
      <w:r w:rsidRPr="00191D5E">
        <w:rPr>
          <w:b/>
          <w:bCs/>
        </w:rPr>
        <w:t xml:space="preserve"> для предоставления муниципальной услуги, подлежащих</w:t>
      </w:r>
    </w:p>
    <w:p w:rsidR="00B75F29" w:rsidRPr="00191D5E" w:rsidRDefault="00B75F29" w:rsidP="00B75F29">
      <w:pPr>
        <w:shd w:val="clear" w:color="auto" w:fill="FFFFFF"/>
        <w:spacing w:line="360" w:lineRule="exact"/>
        <w:jc w:val="center"/>
      </w:pPr>
      <w:r w:rsidRPr="00191D5E">
        <w:rPr>
          <w:b/>
          <w:bCs/>
        </w:rPr>
        <w:t>представлению заявителем, способы их получения заявителем, в том числе</w:t>
      </w:r>
    </w:p>
    <w:p w:rsidR="00B75F29" w:rsidRPr="00191D5E" w:rsidRDefault="00B75F29" w:rsidP="00B75F29">
      <w:pPr>
        <w:shd w:val="clear" w:color="auto" w:fill="FFFFFF"/>
        <w:spacing w:line="360" w:lineRule="exact"/>
        <w:jc w:val="center"/>
      </w:pPr>
      <w:r w:rsidRPr="00191D5E">
        <w:rPr>
          <w:b/>
          <w:bCs/>
        </w:rPr>
        <w:t>в электронной форме, порядок их представления</w:t>
      </w:r>
    </w:p>
    <w:p w:rsidR="00B75F29" w:rsidRPr="00191D5E" w:rsidRDefault="00B75F29" w:rsidP="00B75F29">
      <w:pPr>
        <w:shd w:val="clear" w:color="auto" w:fill="FFFFFF"/>
        <w:tabs>
          <w:tab w:val="left" w:pos="1202"/>
        </w:tabs>
        <w:spacing w:before="360" w:line="360" w:lineRule="exact"/>
        <w:ind w:right="29" w:firstLine="713"/>
        <w:jc w:val="both"/>
      </w:pPr>
      <w:r w:rsidRPr="00191D5E">
        <w:rPr>
          <w:spacing w:val="-6"/>
        </w:rPr>
        <w:t>2.8.</w:t>
      </w:r>
      <w:r w:rsidRPr="00191D5E">
        <w:tab/>
        <w:t>Предоставление Услуги осуществляется на основании заполненного</w:t>
      </w:r>
      <w:r w:rsidRPr="00191D5E">
        <w:br/>
        <w:t>и подписанного Заявителем заявления.</w:t>
      </w:r>
    </w:p>
    <w:p w:rsidR="00B75F29" w:rsidRPr="00191D5E" w:rsidRDefault="00B75F29" w:rsidP="00B75F29">
      <w:pPr>
        <w:shd w:val="clear" w:color="auto" w:fill="FFFFFF"/>
        <w:spacing w:line="360" w:lineRule="exact"/>
        <w:ind w:right="14" w:firstLine="706"/>
        <w:jc w:val="both"/>
      </w:pPr>
      <w:r w:rsidRPr="00191D5E">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B75F29" w:rsidRPr="00191D5E" w:rsidRDefault="00B75F29" w:rsidP="00B75F29">
      <w:pPr>
        <w:shd w:val="clear" w:color="auto" w:fill="FFFFFF"/>
        <w:tabs>
          <w:tab w:val="left" w:pos="1202"/>
        </w:tabs>
        <w:spacing w:before="7" w:line="360" w:lineRule="exact"/>
        <w:ind w:right="22" w:firstLine="713"/>
        <w:jc w:val="both"/>
      </w:pPr>
      <w:r w:rsidRPr="00191D5E">
        <w:rPr>
          <w:spacing w:val="-7"/>
        </w:rPr>
        <w:t>2.9.</w:t>
      </w:r>
      <w:r w:rsidRPr="00191D5E">
        <w:tab/>
      </w:r>
      <w:r w:rsidRPr="00191D5E">
        <w:rPr>
          <w:spacing w:val="-2"/>
        </w:rPr>
        <w:t>В случае</w:t>
      </w:r>
      <w:proofErr w:type="gramStart"/>
      <w:r w:rsidRPr="00191D5E">
        <w:rPr>
          <w:spacing w:val="-2"/>
        </w:rPr>
        <w:t>,</w:t>
      </w:r>
      <w:proofErr w:type="gramEnd"/>
      <w:r w:rsidRPr="00191D5E">
        <w:rPr>
          <w:spacing w:val="-2"/>
        </w:rPr>
        <w:t xml:space="preserve"> если собственниками объекта адресации являются несколько лиц,</w:t>
      </w:r>
      <w:r>
        <w:rPr>
          <w:spacing w:val="-2"/>
        </w:rPr>
        <w:t xml:space="preserve"> </w:t>
      </w:r>
      <w:r w:rsidRPr="00191D5E">
        <w:t>заявление подписывается и подается всеми собственниками совместно либо</w:t>
      </w:r>
      <w:r>
        <w:t xml:space="preserve"> </w:t>
      </w:r>
      <w:r w:rsidRPr="00191D5E">
        <w:t>их уполномоченным представителем.</w:t>
      </w:r>
    </w:p>
    <w:p w:rsidR="00B75F29" w:rsidRPr="00191D5E" w:rsidRDefault="00B75F29" w:rsidP="00B75F29">
      <w:pPr>
        <w:shd w:val="clear" w:color="auto" w:fill="FFFFFF"/>
        <w:tabs>
          <w:tab w:val="left" w:pos="1202"/>
        </w:tabs>
        <w:spacing w:before="7" w:line="360" w:lineRule="exact"/>
        <w:ind w:right="22" w:firstLine="713"/>
        <w:jc w:val="both"/>
        <w:sectPr w:rsidR="00B75F29" w:rsidRPr="00191D5E">
          <w:pgSz w:w="11909" w:h="16834"/>
          <w:pgMar w:top="914" w:right="572" w:bottom="360" w:left="1105" w:header="720" w:footer="720" w:gutter="0"/>
          <w:cols w:space="60"/>
          <w:noEndnote/>
        </w:sectPr>
      </w:pPr>
    </w:p>
    <w:p w:rsidR="00B75F29" w:rsidRDefault="00B75F29" w:rsidP="00B75F29">
      <w:pPr>
        <w:shd w:val="clear" w:color="auto" w:fill="FFFFFF"/>
        <w:spacing w:before="259" w:line="360" w:lineRule="exact"/>
        <w:ind w:left="29" w:firstLine="706"/>
        <w:jc w:val="both"/>
      </w:pPr>
    </w:p>
    <w:p w:rsidR="00B75F29" w:rsidRPr="00191D5E" w:rsidRDefault="00B75F29" w:rsidP="00B75F29">
      <w:pPr>
        <w:shd w:val="clear" w:color="auto" w:fill="FFFFFF"/>
        <w:spacing w:before="259" w:line="360" w:lineRule="exact"/>
        <w:ind w:left="29" w:firstLine="706"/>
        <w:jc w:val="both"/>
      </w:pPr>
      <w:r w:rsidRPr="00191D5E">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75F29" w:rsidRPr="00191D5E" w:rsidRDefault="00B75F29" w:rsidP="00B75F29">
      <w:pPr>
        <w:shd w:val="clear" w:color="auto" w:fill="FFFFFF"/>
        <w:spacing w:line="360" w:lineRule="exact"/>
        <w:ind w:left="14" w:firstLine="720"/>
        <w:jc w:val="both"/>
      </w:pPr>
      <w:r w:rsidRPr="00191D5E">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75F29" w:rsidRPr="00191D5E" w:rsidRDefault="00B75F29" w:rsidP="00B75F29">
      <w:pPr>
        <w:shd w:val="clear" w:color="auto" w:fill="FFFFFF"/>
        <w:spacing w:line="360" w:lineRule="exact"/>
        <w:ind w:left="14" w:firstLine="713"/>
        <w:jc w:val="both"/>
      </w:pPr>
      <w:r w:rsidRPr="00191D5E">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75F29" w:rsidRPr="00191D5E" w:rsidRDefault="00B75F29" w:rsidP="00B75F29">
      <w:pPr>
        <w:shd w:val="clear" w:color="auto" w:fill="FFFFFF"/>
        <w:spacing w:line="360" w:lineRule="exact"/>
        <w:ind w:left="14" w:right="7" w:firstLine="706"/>
        <w:jc w:val="both"/>
      </w:pPr>
      <w:r w:rsidRPr="00191D5E">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75F29" w:rsidRPr="00191D5E" w:rsidRDefault="00B75F29" w:rsidP="00B75F29">
      <w:pPr>
        <w:widowControl w:val="0"/>
        <w:numPr>
          <w:ilvl w:val="0"/>
          <w:numId w:val="12"/>
        </w:numPr>
        <w:shd w:val="clear" w:color="auto" w:fill="FFFFFF"/>
        <w:tabs>
          <w:tab w:val="left" w:pos="1346"/>
        </w:tabs>
        <w:autoSpaceDE w:val="0"/>
        <w:autoSpaceDN w:val="0"/>
        <w:adjustRightInd w:val="0"/>
        <w:spacing w:line="360" w:lineRule="exact"/>
        <w:ind w:left="7" w:firstLine="713"/>
        <w:jc w:val="both"/>
        <w:rPr>
          <w:spacing w:val="-6"/>
        </w:rPr>
      </w:pPr>
      <w:r w:rsidRPr="00191D5E">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191D5E">
        <w:rPr>
          <w:spacing w:val="-1"/>
        </w:rPr>
        <w:t xml:space="preserve">работ или комплексных кадастровых работ в отношении соответствующего объекта </w:t>
      </w:r>
      <w:r w:rsidRPr="00191D5E">
        <w:t>недвижимости, являющегося объектом адресации.</w:t>
      </w:r>
    </w:p>
    <w:p w:rsidR="00B75F29" w:rsidRPr="00191D5E" w:rsidRDefault="00B75F29" w:rsidP="00B75F29">
      <w:pPr>
        <w:widowControl w:val="0"/>
        <w:numPr>
          <w:ilvl w:val="0"/>
          <w:numId w:val="12"/>
        </w:numPr>
        <w:shd w:val="clear" w:color="auto" w:fill="FFFFFF"/>
        <w:tabs>
          <w:tab w:val="left" w:pos="1346"/>
        </w:tabs>
        <w:autoSpaceDE w:val="0"/>
        <w:autoSpaceDN w:val="0"/>
        <w:adjustRightInd w:val="0"/>
        <w:spacing w:line="360" w:lineRule="exact"/>
        <w:ind w:left="720"/>
        <w:rPr>
          <w:spacing w:val="-6"/>
        </w:rPr>
      </w:pPr>
      <w:r w:rsidRPr="00191D5E">
        <w:rPr>
          <w:spacing w:val="-1"/>
        </w:rPr>
        <w:t>Заявление представляется в форме:</w:t>
      </w:r>
    </w:p>
    <w:p w:rsidR="00B75F29" w:rsidRPr="00191D5E" w:rsidRDefault="00B75F29" w:rsidP="00B75F29">
      <w:pPr>
        <w:shd w:val="clear" w:color="auto" w:fill="FFFFFF"/>
        <w:spacing w:line="360" w:lineRule="exact"/>
        <w:ind w:left="14" w:right="7" w:firstLine="713"/>
        <w:jc w:val="both"/>
      </w:pPr>
      <w:r w:rsidRPr="00191D5E">
        <w:t>-документа на бумажном носителе посредством почтового отправления с описью вложения и уведомлением о вручении;</w:t>
      </w:r>
    </w:p>
    <w:p w:rsidR="00B75F29" w:rsidRPr="00191D5E" w:rsidRDefault="00B75F29" w:rsidP="00B75F29">
      <w:pPr>
        <w:widowControl w:val="0"/>
        <w:numPr>
          <w:ilvl w:val="0"/>
          <w:numId w:val="13"/>
        </w:numPr>
        <w:shd w:val="clear" w:color="auto" w:fill="FFFFFF"/>
        <w:tabs>
          <w:tab w:val="left" w:pos="871"/>
        </w:tabs>
        <w:autoSpaceDE w:val="0"/>
        <w:autoSpaceDN w:val="0"/>
        <w:adjustRightInd w:val="0"/>
        <w:spacing w:line="360" w:lineRule="exact"/>
        <w:ind w:left="14" w:right="14" w:firstLine="706"/>
        <w:jc w:val="both"/>
      </w:pPr>
      <w:r w:rsidRPr="00191D5E">
        <w:rPr>
          <w:spacing w:val="-1"/>
        </w:rPr>
        <w:t xml:space="preserve">документа на бумажном носителе при личном обращении в Уполномоченный </w:t>
      </w:r>
      <w:r w:rsidRPr="00191D5E">
        <w:t>орган или многофункциональный центр;</w:t>
      </w:r>
    </w:p>
    <w:p w:rsidR="00B75F29" w:rsidRPr="00191D5E"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191D5E">
        <w:t>электронного документа с использованием портала ФИАС;</w:t>
      </w:r>
    </w:p>
    <w:p w:rsidR="00B75F29" w:rsidRPr="00191D5E"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191D5E">
        <w:t>электронного документа с использованием ЕПГУ;</w:t>
      </w:r>
    </w:p>
    <w:p w:rsidR="00B75F29" w:rsidRPr="00191D5E"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191D5E">
        <w:t>электронного документа с использованием регионального портала.</w:t>
      </w:r>
    </w:p>
    <w:p w:rsidR="00B75F29" w:rsidRPr="00191D5E" w:rsidRDefault="00B75F29" w:rsidP="00B75F29">
      <w:pPr>
        <w:shd w:val="clear" w:color="auto" w:fill="FFFFFF"/>
        <w:tabs>
          <w:tab w:val="left" w:pos="1346"/>
        </w:tabs>
        <w:spacing w:line="360" w:lineRule="exact"/>
        <w:ind w:left="7" w:right="14" w:firstLine="713"/>
        <w:jc w:val="both"/>
      </w:pPr>
      <w:r w:rsidRPr="00191D5E">
        <w:rPr>
          <w:spacing w:val="-7"/>
        </w:rPr>
        <w:t>2.12.</w:t>
      </w:r>
      <w:r w:rsidRPr="00191D5E">
        <w:tab/>
        <w:t>Заявление представляется в Уполномоченный орган или</w:t>
      </w:r>
      <w:r>
        <w:t xml:space="preserve"> </w:t>
      </w:r>
      <w:r w:rsidRPr="00191D5E">
        <w:t>многофункциональный центр по месту нахождения объекта адресации.</w:t>
      </w:r>
    </w:p>
    <w:p w:rsidR="00B75F29" w:rsidRPr="00191D5E" w:rsidRDefault="00B75F29" w:rsidP="00B75F29">
      <w:pPr>
        <w:shd w:val="clear" w:color="auto" w:fill="FFFFFF"/>
        <w:spacing w:line="360" w:lineRule="exact"/>
        <w:ind w:right="14" w:firstLine="720"/>
        <w:jc w:val="both"/>
      </w:pPr>
      <w:r w:rsidRPr="00191D5E">
        <w:t>Заявление в форме документа на бумажном носителе подписывается заявителем.</w:t>
      </w:r>
    </w:p>
    <w:p w:rsidR="00B75F29" w:rsidRPr="00191D5E" w:rsidRDefault="00B75F29" w:rsidP="00B75F29">
      <w:pPr>
        <w:shd w:val="clear" w:color="auto" w:fill="FFFFFF"/>
        <w:spacing w:line="360" w:lineRule="exact"/>
        <w:ind w:left="7" w:right="14" w:firstLine="713"/>
        <w:jc w:val="both"/>
      </w:pPr>
      <w:r w:rsidRPr="00191D5E">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75F29" w:rsidRPr="00191D5E" w:rsidRDefault="00B75F29" w:rsidP="00B75F29">
      <w:pPr>
        <w:shd w:val="clear" w:color="auto" w:fill="FFFFFF"/>
        <w:spacing w:line="360" w:lineRule="exact"/>
        <w:ind w:left="7" w:right="14" w:firstLine="713"/>
        <w:jc w:val="both"/>
        <w:sectPr w:rsidR="00B75F29" w:rsidRPr="00191D5E">
          <w:pgSz w:w="11909" w:h="16834"/>
          <w:pgMar w:top="951" w:right="583" w:bottom="360" w:left="1102" w:header="720" w:footer="720" w:gutter="0"/>
          <w:cols w:space="60"/>
          <w:noEndnote/>
        </w:sectPr>
      </w:pPr>
    </w:p>
    <w:p w:rsidR="00B75F29" w:rsidRPr="00191D5E" w:rsidRDefault="00B75F29" w:rsidP="00B75F29">
      <w:pPr>
        <w:widowControl w:val="0"/>
        <w:numPr>
          <w:ilvl w:val="0"/>
          <w:numId w:val="14"/>
        </w:numPr>
        <w:shd w:val="clear" w:color="auto" w:fill="FFFFFF"/>
        <w:tabs>
          <w:tab w:val="left" w:pos="1346"/>
        </w:tabs>
        <w:autoSpaceDE w:val="0"/>
        <w:autoSpaceDN w:val="0"/>
        <w:adjustRightInd w:val="0"/>
        <w:spacing w:before="252" w:line="360" w:lineRule="exact"/>
        <w:ind w:left="7" w:firstLine="713"/>
        <w:jc w:val="both"/>
        <w:rPr>
          <w:spacing w:val="-4"/>
        </w:rPr>
      </w:pPr>
      <w:r w:rsidRPr="00191D5E">
        <w:lastRenderedPageBreak/>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75F29" w:rsidRPr="00191D5E" w:rsidRDefault="00B75F29" w:rsidP="00B75F29">
      <w:pPr>
        <w:widowControl w:val="0"/>
        <w:numPr>
          <w:ilvl w:val="0"/>
          <w:numId w:val="14"/>
        </w:numPr>
        <w:shd w:val="clear" w:color="auto" w:fill="FFFFFF"/>
        <w:tabs>
          <w:tab w:val="left" w:pos="1346"/>
        </w:tabs>
        <w:autoSpaceDE w:val="0"/>
        <w:autoSpaceDN w:val="0"/>
        <w:adjustRightInd w:val="0"/>
        <w:spacing w:line="360" w:lineRule="exact"/>
        <w:ind w:left="7" w:right="7" w:firstLine="713"/>
        <w:jc w:val="both"/>
        <w:rPr>
          <w:spacing w:val="-5"/>
        </w:rPr>
      </w:pPr>
      <w:r w:rsidRPr="00191D5E">
        <w:rPr>
          <w:spacing w:val="-1"/>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191D5E">
        <w:t>личность Заявителя или представителя Заявителя.</w:t>
      </w:r>
    </w:p>
    <w:p w:rsidR="00B75F29" w:rsidRPr="00191D5E" w:rsidRDefault="00B75F29" w:rsidP="00B75F29">
      <w:pPr>
        <w:shd w:val="clear" w:color="auto" w:fill="FFFFFF"/>
        <w:spacing w:line="360" w:lineRule="exact"/>
        <w:ind w:left="14" w:right="7" w:firstLine="713"/>
        <w:jc w:val="both"/>
      </w:pPr>
      <w:r w:rsidRPr="00191D5E">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191D5E">
        <w:rPr>
          <w:spacing w:val="-1"/>
        </w:rPr>
        <w:t xml:space="preserve">юридического лица предъявляет также документ, подтверждающий его полномочия </w:t>
      </w:r>
      <w:r w:rsidRPr="00191D5E">
        <w:t>действовать от имени этого юридического лица, или копию этого документа, заверенную подписью руководителя этого юридического лица.</w:t>
      </w:r>
    </w:p>
    <w:p w:rsidR="00B75F29" w:rsidRPr="00191D5E" w:rsidRDefault="00B75F29" w:rsidP="00B75F29">
      <w:pPr>
        <w:shd w:val="clear" w:color="auto" w:fill="FFFFFF"/>
        <w:spacing w:line="360" w:lineRule="exact"/>
        <w:ind w:left="14" w:right="7" w:firstLine="706"/>
        <w:jc w:val="both"/>
      </w:pPr>
      <w:r w:rsidRPr="00191D5E">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191D5E">
        <w:t>документ</w:t>
      </w:r>
      <w:proofErr w:type="gramEnd"/>
      <w:r w:rsidRPr="00191D5E">
        <w:t xml:space="preserve"> подтверждающий </w:t>
      </w:r>
      <w:r w:rsidRPr="00191D5E">
        <w:rPr>
          <w:spacing w:val="-2"/>
        </w:rPr>
        <w:t xml:space="preserve">полномочия Заявителя на представление интересов юридического лица, должен быть </w:t>
      </w:r>
      <w:r w:rsidRPr="00191D5E">
        <w:t>подписан усиленной квалифицированной электронной подписью уполномоченного лица юридического лица.</w:t>
      </w:r>
    </w:p>
    <w:p w:rsidR="00B75F29" w:rsidRPr="00191D5E" w:rsidRDefault="00B75F29" w:rsidP="00B75F29">
      <w:pPr>
        <w:shd w:val="clear" w:color="auto" w:fill="FFFFFF"/>
        <w:spacing w:line="360" w:lineRule="exact"/>
        <w:ind w:left="14" w:right="7" w:firstLine="706"/>
        <w:jc w:val="both"/>
      </w:pPr>
      <w:r w:rsidRPr="00191D5E">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191D5E">
        <w:t>документ</w:t>
      </w:r>
      <w:proofErr w:type="gramEnd"/>
      <w:r w:rsidRPr="00191D5E">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75F29" w:rsidRPr="00191D5E" w:rsidRDefault="00B75F29" w:rsidP="00B75F29">
      <w:pPr>
        <w:shd w:val="clear" w:color="auto" w:fill="FFFFFF"/>
        <w:tabs>
          <w:tab w:val="left" w:pos="9029"/>
        </w:tabs>
        <w:spacing w:line="360" w:lineRule="exact"/>
        <w:ind w:left="14" w:right="14" w:firstLine="706"/>
        <w:jc w:val="both"/>
      </w:pPr>
      <w:r w:rsidRPr="00191D5E">
        <w:t>В случае направления в электронной форме заявления представителем</w:t>
      </w:r>
      <w:r>
        <w:t xml:space="preserve"> </w:t>
      </w:r>
      <w:r w:rsidRPr="00191D5E">
        <w:rPr>
          <w:spacing w:val="-1"/>
        </w:rPr>
        <w:t>Заявителя, документ, подтверждающий полномочия представителя на представление</w:t>
      </w:r>
      <w:r>
        <w:rPr>
          <w:spacing w:val="-1"/>
        </w:rPr>
        <w:t xml:space="preserve"> </w:t>
      </w:r>
      <w:r w:rsidRPr="00191D5E">
        <w:t>интересов Заявителя выдан нотариусом, должен быть подписан усиленной</w:t>
      </w:r>
      <w:r>
        <w:t xml:space="preserve"> </w:t>
      </w:r>
      <w:r w:rsidRPr="00191D5E">
        <w:t xml:space="preserve">квалифицированной электронной подписью нотариуса. </w:t>
      </w:r>
      <w:r>
        <w:t xml:space="preserve"> </w:t>
      </w:r>
      <w:r w:rsidRPr="00191D5E">
        <w:t>В иных случаях</w:t>
      </w:r>
      <w:r>
        <w:t xml:space="preserve"> </w:t>
      </w:r>
      <w:r w:rsidRPr="00191D5E">
        <w:rPr>
          <w:spacing w:val="-3"/>
        </w:rPr>
        <w:t>представлени</w:t>
      </w:r>
      <w:r>
        <w:rPr>
          <w:spacing w:val="-3"/>
        </w:rPr>
        <w:t xml:space="preserve">я  </w:t>
      </w:r>
      <w:r>
        <w:t>з</w:t>
      </w:r>
      <w:r w:rsidRPr="00191D5E">
        <w:rPr>
          <w:spacing w:val="-2"/>
        </w:rPr>
        <w:t>аявления</w:t>
      </w:r>
      <w:r>
        <w:rPr>
          <w:spacing w:val="-2"/>
        </w:rPr>
        <w:t xml:space="preserve"> </w:t>
      </w:r>
      <w:r w:rsidRPr="00191D5E">
        <w:t>в электронной форме - подписанный простой электронной подписью.</w:t>
      </w:r>
    </w:p>
    <w:p w:rsidR="00B75F29" w:rsidRPr="00191D5E" w:rsidRDefault="00B75F29" w:rsidP="00B75F29">
      <w:pPr>
        <w:shd w:val="clear" w:color="auto" w:fill="FFFFFF"/>
        <w:tabs>
          <w:tab w:val="left" w:pos="1346"/>
        </w:tabs>
        <w:spacing w:line="360" w:lineRule="exact"/>
        <w:ind w:left="7" w:right="14" w:firstLine="713"/>
        <w:jc w:val="both"/>
      </w:pPr>
      <w:r w:rsidRPr="00191D5E">
        <w:rPr>
          <w:spacing w:val="-6"/>
        </w:rPr>
        <w:t>2.15.</w:t>
      </w:r>
      <w:r w:rsidRPr="00191D5E">
        <w:tab/>
        <w:t>Предоставление Услуги осуществляется на основании следующих</w:t>
      </w:r>
      <w:r>
        <w:t xml:space="preserve"> </w:t>
      </w:r>
      <w:r w:rsidRPr="00191D5E">
        <w:t>документов, определенных пунктом 34 Правил:</w:t>
      </w:r>
    </w:p>
    <w:p w:rsidR="00B75F29" w:rsidRPr="00191D5E" w:rsidRDefault="00B75F29" w:rsidP="00B75F29">
      <w:pPr>
        <w:shd w:val="clear" w:color="auto" w:fill="FFFFFF"/>
        <w:tabs>
          <w:tab w:val="left" w:pos="1001"/>
        </w:tabs>
        <w:spacing w:line="360" w:lineRule="exact"/>
        <w:ind w:right="7" w:firstLine="720"/>
        <w:jc w:val="both"/>
      </w:pPr>
      <w:r w:rsidRPr="00191D5E">
        <w:rPr>
          <w:spacing w:val="-10"/>
        </w:rPr>
        <w:t>а)</w:t>
      </w:r>
      <w:r w:rsidRPr="00191D5E">
        <w:tab/>
        <w:t>правоустанавливающие и (или) правоудостоверяющие документы на объект</w:t>
      </w:r>
      <w:r w:rsidRPr="00191D5E">
        <w:br/>
        <w:t>(объекты) адресации (в случае присвоения адреса зданию (строению)</w:t>
      </w:r>
      <w:r>
        <w:t xml:space="preserve"> </w:t>
      </w:r>
      <w:r w:rsidRPr="00191D5E">
        <w:t>или сооружению, в том числе строительство которых не завершено, в соответствии</w:t>
      </w:r>
      <w:r>
        <w:t xml:space="preserve"> </w:t>
      </w:r>
      <w:r w:rsidRPr="00191D5E">
        <w:t xml:space="preserve">с Градостроительным кодексом Российской Федерации для </w:t>
      </w:r>
      <w:proofErr w:type="gramStart"/>
      <w:r w:rsidRPr="00191D5E">
        <w:t>строительства</w:t>
      </w:r>
      <w:proofErr w:type="gramEnd"/>
      <w:r w:rsidRPr="00191D5E">
        <w:t xml:space="preserve"> которых</w:t>
      </w:r>
      <w:r>
        <w:t xml:space="preserve"> </w:t>
      </w:r>
      <w:r w:rsidRPr="00191D5E">
        <w:t>получение разрешения на строительство не требуется, правоустанавливающие</w:t>
      </w:r>
      <w:r>
        <w:t xml:space="preserve"> </w:t>
      </w:r>
      <w:r w:rsidRPr="00191D5E">
        <w:t>и (или) правоудостоверяющие документы на земельный участок, на котором</w:t>
      </w:r>
      <w:r>
        <w:t xml:space="preserve"> </w:t>
      </w:r>
      <w:r w:rsidRPr="00191D5E">
        <w:t>расположены указанное здание (строение), сооружение);</w:t>
      </w:r>
    </w:p>
    <w:p w:rsidR="00B75F29" w:rsidRPr="00191D5E" w:rsidRDefault="00B75F29" w:rsidP="00B75F29">
      <w:pPr>
        <w:shd w:val="clear" w:color="auto" w:fill="FFFFFF"/>
        <w:tabs>
          <w:tab w:val="left" w:pos="1001"/>
        </w:tabs>
        <w:spacing w:line="360" w:lineRule="exact"/>
        <w:ind w:right="14" w:firstLine="720"/>
        <w:jc w:val="both"/>
      </w:pPr>
      <w:r w:rsidRPr="00191D5E">
        <w:rPr>
          <w:spacing w:val="-8"/>
        </w:rPr>
        <w:t>б)</w:t>
      </w:r>
      <w:r w:rsidRPr="00191D5E">
        <w:tab/>
        <w:t>выписки из Единого государственного реестра недвижимости об объектах</w:t>
      </w:r>
      <w:r>
        <w:t xml:space="preserve"> </w:t>
      </w:r>
      <w:r w:rsidRPr="00191D5E">
        <w:t>недвижимости, следствием преобразования которых является образование одного</w:t>
      </w:r>
      <w:r>
        <w:t xml:space="preserve"> </w:t>
      </w:r>
      <w:r w:rsidRPr="00191D5E">
        <w:t>и  более  объекта адресации  (в  случае  преобразования  объектов  недвижимости с образованием одного и более новых объектов адресации);</w:t>
      </w:r>
    </w:p>
    <w:p w:rsidR="00B75F29" w:rsidRPr="00191D5E" w:rsidRDefault="00B75F29" w:rsidP="00B75F29">
      <w:pPr>
        <w:shd w:val="clear" w:color="auto" w:fill="FFFFFF"/>
        <w:tabs>
          <w:tab w:val="left" w:pos="1015"/>
        </w:tabs>
        <w:spacing w:line="360" w:lineRule="exact"/>
        <w:ind w:left="22" w:firstLine="706"/>
        <w:jc w:val="both"/>
      </w:pPr>
      <w:r w:rsidRPr="00191D5E">
        <w:rPr>
          <w:spacing w:val="-12"/>
        </w:rPr>
        <w:t>в)</w:t>
      </w:r>
      <w:r w:rsidRPr="00191D5E">
        <w:tab/>
        <w:t>разрешение на строительство объекта адресации (при присвоении адреса</w:t>
      </w:r>
      <w:r>
        <w:t xml:space="preserve"> </w:t>
      </w:r>
      <w:r w:rsidRPr="00191D5E">
        <w:t>строящимся объектам адресации) (за исключением случаев, если в соответствии</w:t>
      </w:r>
      <w:r>
        <w:t xml:space="preserve"> </w:t>
      </w:r>
      <w:r w:rsidRPr="00191D5E">
        <w:t>с Градостроительным кодексом Российской Федерации для строительства</w:t>
      </w:r>
      <w:r>
        <w:t xml:space="preserve"> </w:t>
      </w:r>
      <w:r w:rsidRPr="00191D5E">
        <w:t xml:space="preserve">или реконструкции здания (строения), </w:t>
      </w:r>
      <w:r w:rsidRPr="00191D5E">
        <w:lastRenderedPageBreak/>
        <w:t>сооружения получение разрешения</w:t>
      </w:r>
      <w:r>
        <w:t xml:space="preserve"> </w:t>
      </w:r>
      <w:r w:rsidRPr="00191D5E">
        <w:t>на строительство не требуется) и (или) при наличии разрешения на ввод объекта</w:t>
      </w:r>
      <w:r>
        <w:t xml:space="preserve"> </w:t>
      </w:r>
      <w:r w:rsidRPr="00191D5E">
        <w:t>адресации в эксплуатацию;</w:t>
      </w:r>
    </w:p>
    <w:p w:rsidR="00B75F29" w:rsidRPr="00191D5E" w:rsidRDefault="00B75F29" w:rsidP="00B75F29">
      <w:pPr>
        <w:shd w:val="clear" w:color="auto" w:fill="FFFFFF"/>
        <w:tabs>
          <w:tab w:val="left" w:pos="1015"/>
        </w:tabs>
        <w:spacing w:line="360" w:lineRule="exact"/>
        <w:ind w:left="22" w:right="22" w:firstLine="706"/>
        <w:jc w:val="both"/>
      </w:pPr>
      <w:r w:rsidRPr="00191D5E">
        <w:rPr>
          <w:spacing w:val="-10"/>
        </w:rPr>
        <w:t>г)</w:t>
      </w:r>
      <w:r w:rsidRPr="00191D5E">
        <w:tab/>
        <w:t>схема расположения объекта адресации на кадастровом плане</w:t>
      </w:r>
      <w:r>
        <w:t xml:space="preserve"> </w:t>
      </w:r>
      <w:r w:rsidRPr="00191D5E">
        <w:t>или кадастровой карте соответствующей территории (в случае присвоения</w:t>
      </w:r>
      <w:r>
        <w:t xml:space="preserve"> </w:t>
      </w:r>
      <w:r w:rsidRPr="00191D5E">
        <w:t>земельному участку адреса);</w:t>
      </w:r>
    </w:p>
    <w:p w:rsidR="00B75F29" w:rsidRPr="00191D5E" w:rsidRDefault="00B75F29" w:rsidP="00B75F29">
      <w:pPr>
        <w:shd w:val="clear" w:color="auto" w:fill="FFFFFF"/>
        <w:tabs>
          <w:tab w:val="left" w:pos="1015"/>
        </w:tabs>
        <w:spacing w:line="360" w:lineRule="exact"/>
        <w:ind w:left="22" w:right="14" w:firstLine="706"/>
        <w:jc w:val="both"/>
      </w:pPr>
      <w:proofErr w:type="spellStart"/>
      <w:r w:rsidRPr="00191D5E">
        <w:rPr>
          <w:spacing w:val="-8"/>
        </w:rPr>
        <w:t>д</w:t>
      </w:r>
      <w:proofErr w:type="spellEnd"/>
      <w:r w:rsidRPr="00191D5E">
        <w:rPr>
          <w:spacing w:val="-8"/>
        </w:rPr>
        <w:t>)</w:t>
      </w:r>
      <w:r w:rsidRPr="00191D5E">
        <w:tab/>
        <w:t>выписка из Единого государственного реестра недвижимости об объекте</w:t>
      </w:r>
      <w:r>
        <w:t xml:space="preserve"> </w:t>
      </w:r>
      <w:r w:rsidRPr="00191D5E">
        <w:t>недвижимости, являющемся объектом адресации (в случае присвоения адреса</w:t>
      </w:r>
      <w:r>
        <w:t xml:space="preserve"> </w:t>
      </w:r>
      <w:r w:rsidRPr="00191D5E">
        <w:t>объекту адресации, поставленному на кадастровый учет);</w:t>
      </w:r>
    </w:p>
    <w:p w:rsidR="00B75F29" w:rsidRPr="00191D5E" w:rsidRDefault="00B75F29" w:rsidP="00B75F29">
      <w:pPr>
        <w:shd w:val="clear" w:color="auto" w:fill="FFFFFF"/>
        <w:tabs>
          <w:tab w:val="left" w:pos="1015"/>
        </w:tabs>
        <w:spacing w:line="360" w:lineRule="exact"/>
        <w:ind w:left="22" w:right="22" w:firstLine="706"/>
        <w:jc w:val="both"/>
      </w:pPr>
      <w:r w:rsidRPr="00191D5E">
        <w:rPr>
          <w:spacing w:val="-12"/>
        </w:rPr>
        <w:t>е)</w:t>
      </w:r>
      <w:r w:rsidRPr="00191D5E">
        <w:tab/>
        <w:t>решение органа местного самоуправления о переводе жилого помещения</w:t>
      </w:r>
      <w:r>
        <w:t xml:space="preserve"> </w:t>
      </w:r>
      <w:r w:rsidRPr="00191D5E">
        <w:t>в нежилое помещение или нежилого помещения в жилое помещение (в случае</w:t>
      </w:r>
      <w:r>
        <w:t xml:space="preserve"> </w:t>
      </w:r>
      <w:r w:rsidRPr="00191D5E">
        <w:rPr>
          <w:spacing w:val="-3"/>
        </w:rPr>
        <w:t>присвоения помещению адреса, изменения и аннулирования такого адреса вследствие</w:t>
      </w:r>
      <w:r>
        <w:rPr>
          <w:spacing w:val="-3"/>
        </w:rPr>
        <w:t xml:space="preserve"> </w:t>
      </w:r>
      <w:r w:rsidRPr="00191D5E">
        <w:t>его перевода из жилого помещения в нежилое помещение или нежилого помещения</w:t>
      </w:r>
      <w:r>
        <w:t xml:space="preserve"> </w:t>
      </w:r>
      <w:r w:rsidRPr="00191D5E">
        <w:t>в жилое помещение);</w:t>
      </w:r>
    </w:p>
    <w:p w:rsidR="00B75F29" w:rsidRPr="00191D5E" w:rsidRDefault="00B75F29" w:rsidP="00B75F29">
      <w:pPr>
        <w:shd w:val="clear" w:color="auto" w:fill="FFFFFF"/>
        <w:tabs>
          <w:tab w:val="left" w:pos="1087"/>
        </w:tabs>
        <w:spacing w:before="7" w:line="360" w:lineRule="exact"/>
        <w:ind w:left="22" w:right="22" w:firstLine="706"/>
        <w:jc w:val="both"/>
      </w:pPr>
      <w:r w:rsidRPr="00191D5E">
        <w:rPr>
          <w:spacing w:val="-9"/>
        </w:rPr>
        <w:t>ж)</w:t>
      </w:r>
      <w:r w:rsidRPr="00191D5E">
        <w:tab/>
        <w:t>акт приемочной комиссии при переустройстве и (или) перепланировке</w:t>
      </w:r>
      <w:r>
        <w:t xml:space="preserve"> </w:t>
      </w:r>
      <w:r w:rsidRPr="00191D5E">
        <w:t>помещения, приводящих к образованию одного и более новых объектов адресации</w:t>
      </w:r>
      <w:r>
        <w:t xml:space="preserve"> </w:t>
      </w:r>
      <w:r w:rsidRPr="00191D5E">
        <w:t>(в случае преобразования объектов недвижимости (помещений) с образованием</w:t>
      </w:r>
      <w:r>
        <w:t xml:space="preserve"> </w:t>
      </w:r>
      <w:r w:rsidRPr="00191D5E">
        <w:t>одного и более новых объектов адресации);</w:t>
      </w:r>
    </w:p>
    <w:p w:rsidR="00B75F29" w:rsidRPr="00191D5E" w:rsidRDefault="00B75F29" w:rsidP="00B75F29">
      <w:pPr>
        <w:shd w:val="clear" w:color="auto" w:fill="FFFFFF"/>
        <w:tabs>
          <w:tab w:val="left" w:pos="1001"/>
        </w:tabs>
        <w:spacing w:line="360" w:lineRule="exact"/>
        <w:ind w:left="22" w:right="22" w:firstLine="698"/>
        <w:jc w:val="both"/>
      </w:pPr>
      <w:proofErr w:type="spellStart"/>
      <w:r w:rsidRPr="00191D5E">
        <w:rPr>
          <w:spacing w:val="-6"/>
        </w:rPr>
        <w:t>з</w:t>
      </w:r>
      <w:proofErr w:type="spellEnd"/>
      <w:r w:rsidRPr="00191D5E">
        <w:rPr>
          <w:spacing w:val="-6"/>
        </w:rPr>
        <w:t>)</w:t>
      </w:r>
      <w:r w:rsidRPr="00191D5E">
        <w:tab/>
        <w:t>выписка из Единого государственного реестра недвижимости об объекте</w:t>
      </w:r>
      <w:r>
        <w:t xml:space="preserve"> </w:t>
      </w:r>
      <w:r w:rsidRPr="00191D5E">
        <w:t>недвижимости, который снят с государственного кадастрового учета, являющемся</w:t>
      </w:r>
      <w:r>
        <w:t xml:space="preserve"> </w:t>
      </w:r>
      <w:r w:rsidRPr="00191D5E">
        <w:t>объектом адресации (в случае аннулирования адреса объекта адресации</w:t>
      </w:r>
      <w:r>
        <w:t xml:space="preserve"> </w:t>
      </w:r>
      <w:r w:rsidRPr="00191D5E">
        <w:t>по основаниям, указанным в подпункте «а» пункта 14 Правил;</w:t>
      </w:r>
    </w:p>
    <w:p w:rsidR="00B75F29" w:rsidRPr="00191D5E" w:rsidRDefault="00B75F29" w:rsidP="00B75F29">
      <w:pPr>
        <w:shd w:val="clear" w:color="auto" w:fill="FFFFFF"/>
        <w:spacing w:line="360" w:lineRule="exact"/>
        <w:ind w:left="14" w:right="29" w:firstLine="706"/>
        <w:jc w:val="both"/>
      </w:pPr>
      <w:r w:rsidRPr="00191D5E">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75F29" w:rsidRPr="00191D5E" w:rsidRDefault="00B75F29" w:rsidP="00B75F29">
      <w:pPr>
        <w:shd w:val="clear" w:color="auto" w:fill="FFFFFF"/>
        <w:spacing w:line="360" w:lineRule="exact"/>
        <w:ind w:left="14" w:right="36" w:firstLine="706"/>
        <w:jc w:val="both"/>
      </w:pPr>
      <w:r w:rsidRPr="00191D5E">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75F29" w:rsidRPr="00FA24EC" w:rsidRDefault="00B75F29" w:rsidP="00B75F29">
      <w:pPr>
        <w:widowControl w:val="0"/>
        <w:numPr>
          <w:ilvl w:val="0"/>
          <w:numId w:val="4"/>
        </w:numPr>
        <w:shd w:val="clear" w:color="auto" w:fill="FFFFFF"/>
        <w:tabs>
          <w:tab w:val="left" w:pos="878"/>
        </w:tabs>
        <w:autoSpaceDE w:val="0"/>
        <w:autoSpaceDN w:val="0"/>
        <w:adjustRightInd w:val="0"/>
        <w:spacing w:line="360" w:lineRule="exact"/>
        <w:ind w:right="36" w:firstLine="720"/>
        <w:jc w:val="both"/>
      </w:pPr>
      <w:r w:rsidRPr="00191D5E">
        <w:t xml:space="preserve">выписка из Единого государственного реестра прав на недвижимое имущество и сделок с ним о </w:t>
      </w:r>
      <w:r w:rsidRPr="00FA24EC">
        <w:t>правах заявителя на земельный участок, на котором расположен объект адресации;</w:t>
      </w:r>
    </w:p>
    <w:p w:rsidR="00B75F29" w:rsidRPr="00FA24EC" w:rsidRDefault="00B75F29" w:rsidP="00B75F29">
      <w:pPr>
        <w:pStyle w:val="a3"/>
        <w:ind w:firstLine="720"/>
        <w:rPr>
          <w:rFonts w:eastAsia="Times New Roman"/>
          <w:sz w:val="24"/>
          <w:szCs w:val="24"/>
        </w:rPr>
      </w:pPr>
      <w:r>
        <w:rPr>
          <w:rFonts w:eastAsia="Times New Roman"/>
          <w:sz w:val="24"/>
          <w:szCs w:val="24"/>
        </w:rPr>
        <w:t>-</w:t>
      </w:r>
      <w:r w:rsidRPr="00FA24EC">
        <w:rPr>
          <w:rFonts w:eastAsia="Times New Roman"/>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75F29" w:rsidRPr="00FA24EC" w:rsidRDefault="00B75F29" w:rsidP="00B75F29">
      <w:pPr>
        <w:pStyle w:val="a3"/>
        <w:rPr>
          <w:sz w:val="24"/>
          <w:szCs w:val="24"/>
        </w:rPr>
      </w:pPr>
      <w:r>
        <w:rPr>
          <w:rFonts w:eastAsia="Times New Roman"/>
          <w:sz w:val="24"/>
          <w:szCs w:val="24"/>
        </w:rPr>
        <w:t xml:space="preserve">- </w:t>
      </w:r>
      <w:r w:rsidRPr="00FA24EC">
        <w:rPr>
          <w:rFonts w:eastAsia="Times New Roman"/>
          <w:sz w:val="24"/>
          <w:szCs w:val="24"/>
        </w:rPr>
        <w:t>кадастровый паспорт здания, сооружения, объекта незавершенного строительства, помещения;</w:t>
      </w:r>
    </w:p>
    <w:p w:rsidR="00B75F29" w:rsidRPr="00FA24EC" w:rsidRDefault="00B75F29" w:rsidP="00B75F29">
      <w:pPr>
        <w:widowControl w:val="0"/>
        <w:numPr>
          <w:ilvl w:val="0"/>
          <w:numId w:val="15"/>
        </w:numPr>
        <w:shd w:val="clear" w:color="auto" w:fill="FFFFFF"/>
        <w:tabs>
          <w:tab w:val="left" w:pos="893"/>
        </w:tabs>
        <w:autoSpaceDE w:val="0"/>
        <w:autoSpaceDN w:val="0"/>
        <w:adjustRightInd w:val="0"/>
        <w:spacing w:line="360" w:lineRule="exact"/>
        <w:ind w:left="734"/>
      </w:pPr>
      <w:r w:rsidRPr="00FA24EC">
        <w:rPr>
          <w:spacing w:val="-1"/>
        </w:rPr>
        <w:t>кадастровая выписка о земельном участке;</w:t>
      </w:r>
    </w:p>
    <w:p w:rsidR="00B75F29" w:rsidRPr="00FA24EC"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firstLine="720"/>
        <w:jc w:val="both"/>
      </w:pPr>
      <w:r w:rsidRPr="00FA24EC">
        <w:t>градостроительный план земельного участка (в случае присвоения адреса строящимся/реконструируемым объектам адресации);</w:t>
      </w:r>
    </w:p>
    <w:p w:rsidR="00B75F29" w:rsidRPr="00FA24EC"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firstLine="720"/>
        <w:jc w:val="both"/>
      </w:pPr>
      <w:r w:rsidRPr="00FA24EC">
        <w:rPr>
          <w:spacing w:val="-1"/>
        </w:rPr>
        <w:t xml:space="preserve">разрешение на строительство объекта адресации (в случае присвоения адреса </w:t>
      </w:r>
      <w:r w:rsidRPr="00FA24EC">
        <w:t>строящимся объектам адресации);</w:t>
      </w:r>
    </w:p>
    <w:p w:rsidR="00B75F29" w:rsidRPr="00FA24EC"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right="14" w:firstLine="720"/>
        <w:jc w:val="both"/>
      </w:pPr>
      <w:r w:rsidRPr="00FA24EC">
        <w:rPr>
          <w:spacing w:val="-1"/>
        </w:rPr>
        <w:t xml:space="preserve">разрешение на ввод объекта адресации в эксплуатацию (в случае присвоения </w:t>
      </w:r>
      <w:r w:rsidRPr="00FA24EC">
        <w:t>адреса строящимся объектам адресации);</w:t>
      </w:r>
    </w:p>
    <w:p w:rsidR="00B75F29" w:rsidRPr="00FA24EC"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right="7" w:firstLine="720"/>
        <w:jc w:val="both"/>
      </w:pPr>
      <w:r w:rsidRPr="00FA24EC">
        <w:t>кадастровая выписка об объекте недвижимости, который снят с учета (в случае аннулирования адреса объекта адресации);</w:t>
      </w:r>
    </w:p>
    <w:p w:rsidR="00B75F29" w:rsidRPr="00191D5E"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right="7" w:firstLine="720"/>
        <w:jc w:val="both"/>
      </w:pPr>
      <w:proofErr w:type="gramStart"/>
      <w:r w:rsidRPr="00FA24EC">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w:t>
      </w:r>
      <w:r w:rsidRPr="00191D5E">
        <w:t xml:space="preserve"> его перевода из жилого помещения в нежилое помещение или нежилого помещения в жилое помещение) (в случае, если ранее решение </w:t>
      </w:r>
      <w:r w:rsidRPr="00191D5E">
        <w:lastRenderedPageBreak/>
        <w:t>о переводе жилого помещения в нежилое помещение или нежилого помещения в жилое помещение принято);</w:t>
      </w:r>
      <w:proofErr w:type="gramEnd"/>
    </w:p>
    <w:p w:rsidR="00B75F29" w:rsidRPr="00191D5E"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right="14" w:firstLine="720"/>
        <w:jc w:val="both"/>
      </w:pPr>
      <w:r w:rsidRPr="00191D5E">
        <w:t xml:space="preserve">акт приемочной комиссии при переустройстве и (или) перепланировке </w:t>
      </w:r>
      <w:r w:rsidRPr="00191D5E">
        <w:rPr>
          <w:spacing w:val="-2"/>
        </w:rPr>
        <w:t xml:space="preserve">помещения, приводящих к образованию одного и более новых объектов адресации (в </w:t>
      </w:r>
      <w:r w:rsidRPr="00191D5E">
        <w:rPr>
          <w:spacing w:val="-1"/>
        </w:rPr>
        <w:t xml:space="preserve">случае преобразования объектов недвижимости (помещений) с образованием одного </w:t>
      </w:r>
      <w:r w:rsidRPr="00191D5E">
        <w:t>и более новых объектов адресации);</w:t>
      </w:r>
    </w:p>
    <w:p w:rsidR="00B75F29" w:rsidRPr="00191D5E" w:rsidRDefault="00B75F29" w:rsidP="00B75F29">
      <w:pPr>
        <w:widowControl w:val="0"/>
        <w:numPr>
          <w:ilvl w:val="0"/>
          <w:numId w:val="15"/>
        </w:numPr>
        <w:shd w:val="clear" w:color="auto" w:fill="FFFFFF"/>
        <w:tabs>
          <w:tab w:val="left" w:pos="893"/>
        </w:tabs>
        <w:autoSpaceDE w:val="0"/>
        <w:autoSpaceDN w:val="0"/>
        <w:adjustRightInd w:val="0"/>
        <w:spacing w:line="360" w:lineRule="exact"/>
        <w:ind w:left="14" w:right="22" w:firstLine="720"/>
        <w:jc w:val="both"/>
      </w:pPr>
      <w:r w:rsidRPr="00191D5E">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5F29" w:rsidRPr="00191D5E" w:rsidRDefault="00B75F29" w:rsidP="00B75F29"/>
    <w:p w:rsidR="00B75F29" w:rsidRPr="00191D5E" w:rsidRDefault="00B75F29" w:rsidP="00B75F29">
      <w:pPr>
        <w:widowControl w:val="0"/>
        <w:numPr>
          <w:ilvl w:val="0"/>
          <w:numId w:val="16"/>
        </w:numPr>
        <w:shd w:val="clear" w:color="auto" w:fill="FFFFFF"/>
        <w:tabs>
          <w:tab w:val="left" w:pos="1346"/>
        </w:tabs>
        <w:autoSpaceDE w:val="0"/>
        <w:autoSpaceDN w:val="0"/>
        <w:adjustRightInd w:val="0"/>
        <w:spacing w:line="360" w:lineRule="exact"/>
        <w:ind w:left="7" w:right="14" w:firstLine="713"/>
        <w:jc w:val="both"/>
        <w:rPr>
          <w:spacing w:val="-6"/>
        </w:rPr>
      </w:pPr>
      <w:r w:rsidRPr="00191D5E">
        <w:t xml:space="preserve">Заявители (представители Заявителя) при подаче заявления вправе </w:t>
      </w:r>
      <w:r w:rsidRPr="00191D5E">
        <w:rPr>
          <w:spacing w:val="-3"/>
        </w:rPr>
        <w:t xml:space="preserve">приложить к нему документы, указанные в подпунктах «а», «в», «г», «е» и «ж» пункта </w:t>
      </w:r>
      <w:r w:rsidRPr="00191D5E">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75F29" w:rsidRPr="00191D5E" w:rsidRDefault="00B75F29" w:rsidP="00B75F29">
      <w:pPr>
        <w:widowControl w:val="0"/>
        <w:numPr>
          <w:ilvl w:val="0"/>
          <w:numId w:val="16"/>
        </w:numPr>
        <w:shd w:val="clear" w:color="auto" w:fill="FFFFFF"/>
        <w:tabs>
          <w:tab w:val="left" w:pos="1346"/>
        </w:tabs>
        <w:autoSpaceDE w:val="0"/>
        <w:autoSpaceDN w:val="0"/>
        <w:adjustRightInd w:val="0"/>
        <w:spacing w:line="360" w:lineRule="exact"/>
        <w:ind w:left="7" w:right="22" w:firstLine="713"/>
        <w:jc w:val="both"/>
        <w:rPr>
          <w:spacing w:val="-6"/>
        </w:rPr>
      </w:pPr>
      <w:r w:rsidRPr="00191D5E">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75F29" w:rsidRPr="00191D5E" w:rsidRDefault="00B75F29" w:rsidP="00B75F29">
      <w:pPr>
        <w:widowControl w:val="0"/>
        <w:numPr>
          <w:ilvl w:val="0"/>
          <w:numId w:val="16"/>
        </w:numPr>
        <w:shd w:val="clear" w:color="auto" w:fill="FFFFFF"/>
        <w:tabs>
          <w:tab w:val="left" w:pos="1346"/>
        </w:tabs>
        <w:autoSpaceDE w:val="0"/>
        <w:autoSpaceDN w:val="0"/>
        <w:adjustRightInd w:val="0"/>
        <w:spacing w:line="360" w:lineRule="exact"/>
        <w:ind w:left="7" w:right="29" w:firstLine="713"/>
        <w:jc w:val="both"/>
        <w:rPr>
          <w:spacing w:val="-7"/>
        </w:rPr>
      </w:pPr>
      <w:r w:rsidRPr="00191D5E">
        <w:t xml:space="preserve">При подаче заявления и прилагаемых к нему документов </w:t>
      </w:r>
      <w:r w:rsidRPr="00191D5E">
        <w:rPr>
          <w:spacing w:val="-1"/>
        </w:rPr>
        <w:t>в Уполномоченный орган Заявитель предъявляет оригиналы документов для сверки.</w:t>
      </w:r>
    </w:p>
    <w:p w:rsidR="00B75F29" w:rsidRPr="00FA24EC" w:rsidRDefault="00B75F29" w:rsidP="00B75F29">
      <w:pPr>
        <w:shd w:val="clear" w:color="auto" w:fill="FFFFFF"/>
        <w:spacing w:line="360" w:lineRule="exact"/>
        <w:ind w:right="29" w:firstLine="713"/>
        <w:jc w:val="both"/>
      </w:pPr>
      <w:r w:rsidRPr="00FA24EC">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FA24EC">
        <w:rPr>
          <w:spacing w:val="-1"/>
        </w:rPr>
        <w:t>подтверждении учетной записи в Единой системе идентификац</w:t>
      </w:r>
      <w:proofErr w:type="gramStart"/>
      <w:r w:rsidRPr="00FA24EC">
        <w:rPr>
          <w:spacing w:val="-1"/>
        </w:rPr>
        <w:t>ии и ау</w:t>
      </w:r>
      <w:proofErr w:type="gramEnd"/>
      <w:r w:rsidRPr="00FA24EC">
        <w:rPr>
          <w:spacing w:val="-1"/>
        </w:rPr>
        <w:t xml:space="preserve">тентификации </w:t>
      </w:r>
      <w:r w:rsidRPr="00FA24EC">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5F29" w:rsidRPr="002005C0" w:rsidRDefault="00B75F29" w:rsidP="00B75F29">
      <w:pPr>
        <w:shd w:val="clear" w:color="auto" w:fill="FFFFFF"/>
        <w:spacing w:before="403" w:line="360" w:lineRule="exact"/>
        <w:ind w:left="7"/>
        <w:jc w:val="center"/>
      </w:pPr>
      <w:r w:rsidRPr="002005C0">
        <w:rPr>
          <w:b/>
          <w:bCs/>
        </w:rPr>
        <w:t>Исчерпывающий перечень документов и сведений, необходимых</w:t>
      </w:r>
    </w:p>
    <w:p w:rsidR="00B75F29" w:rsidRPr="002005C0" w:rsidRDefault="00B75F29" w:rsidP="00B75F29">
      <w:pPr>
        <w:shd w:val="clear" w:color="auto" w:fill="FFFFFF"/>
        <w:spacing w:line="360" w:lineRule="exact"/>
        <w:ind w:left="7"/>
        <w:jc w:val="center"/>
      </w:pPr>
      <w:r w:rsidRPr="002005C0">
        <w:rPr>
          <w:b/>
          <w:bCs/>
        </w:rPr>
        <w:t>в соответствии с нормативными правовыми актами для предоставления</w:t>
      </w:r>
    </w:p>
    <w:p w:rsidR="00B75F29" w:rsidRPr="002005C0" w:rsidRDefault="00B75F29" w:rsidP="00B75F29">
      <w:pPr>
        <w:shd w:val="clear" w:color="auto" w:fill="FFFFFF"/>
        <w:spacing w:line="360" w:lineRule="exact"/>
        <w:ind w:left="14"/>
        <w:jc w:val="center"/>
      </w:pPr>
      <w:r w:rsidRPr="002005C0">
        <w:rPr>
          <w:b/>
          <w:bCs/>
        </w:rPr>
        <w:t xml:space="preserve">муниципальной услуги, которые находятся в распоряжении </w:t>
      </w:r>
      <w:proofErr w:type="gramStart"/>
      <w:r w:rsidRPr="002005C0">
        <w:rPr>
          <w:b/>
          <w:bCs/>
        </w:rPr>
        <w:t>государственных</w:t>
      </w:r>
      <w:proofErr w:type="gramEnd"/>
    </w:p>
    <w:p w:rsidR="00B75F29" w:rsidRPr="002005C0" w:rsidRDefault="00B75F29" w:rsidP="00B75F29">
      <w:pPr>
        <w:shd w:val="clear" w:color="auto" w:fill="FFFFFF"/>
        <w:spacing w:before="7" w:line="360" w:lineRule="exact"/>
        <w:ind w:left="14"/>
        <w:jc w:val="center"/>
      </w:pPr>
      <w:r w:rsidRPr="002005C0">
        <w:rPr>
          <w:b/>
          <w:bCs/>
        </w:rPr>
        <w:t>органов, органов местного самоуправления и иных органов, участвующих</w:t>
      </w:r>
    </w:p>
    <w:p w:rsidR="00B75F29" w:rsidRPr="002005C0" w:rsidRDefault="00B75F29" w:rsidP="00B75F29">
      <w:pPr>
        <w:shd w:val="clear" w:color="auto" w:fill="FFFFFF"/>
        <w:spacing w:line="360" w:lineRule="exact"/>
        <w:ind w:left="22"/>
        <w:jc w:val="center"/>
      </w:pPr>
      <w:r w:rsidRPr="002005C0">
        <w:rPr>
          <w:b/>
          <w:bCs/>
        </w:rPr>
        <w:t>в предоставлении муниципальных услуг</w:t>
      </w:r>
    </w:p>
    <w:p w:rsidR="00B75F29" w:rsidRPr="002005C0" w:rsidRDefault="00B75F29" w:rsidP="00B75F29">
      <w:pPr>
        <w:shd w:val="clear" w:color="auto" w:fill="FFFFFF"/>
        <w:tabs>
          <w:tab w:val="left" w:pos="1339"/>
        </w:tabs>
        <w:spacing w:before="360" w:line="360" w:lineRule="exact"/>
        <w:ind w:left="7" w:firstLine="706"/>
        <w:jc w:val="both"/>
      </w:pPr>
      <w:r w:rsidRPr="002005C0">
        <w:rPr>
          <w:spacing w:val="-6"/>
        </w:rPr>
        <w:t>2.20.</w:t>
      </w:r>
      <w:r w:rsidRPr="002005C0">
        <w:tab/>
      </w:r>
      <w:proofErr w:type="gramStart"/>
      <w:r w:rsidRPr="002005C0">
        <w:t>Документы, указанные в подпунктах «б», «</w:t>
      </w:r>
      <w:proofErr w:type="spellStart"/>
      <w:r w:rsidRPr="002005C0">
        <w:t>д</w:t>
      </w:r>
      <w:proofErr w:type="spellEnd"/>
      <w:r w:rsidRPr="002005C0">
        <w:t>», «</w:t>
      </w:r>
      <w:proofErr w:type="spellStart"/>
      <w:r w:rsidRPr="002005C0">
        <w:t>з</w:t>
      </w:r>
      <w:proofErr w:type="spellEnd"/>
      <w:r w:rsidRPr="002005C0">
        <w:t>» и «и» пункта 2.15</w:t>
      </w:r>
      <w:r>
        <w:t xml:space="preserve">  </w:t>
      </w:r>
      <w:r w:rsidRPr="002005C0">
        <w:t>настоящего Регламента, представляются федеральным органом исполнительной</w:t>
      </w:r>
      <w:r>
        <w:t xml:space="preserve"> </w:t>
      </w:r>
      <w:r w:rsidRPr="002005C0">
        <w:rPr>
          <w:spacing w:val="-1"/>
        </w:rPr>
        <w:t>власти, уполномоченным Правительством Российской Федерации на предоставление</w:t>
      </w:r>
      <w:r>
        <w:rPr>
          <w:spacing w:val="-1"/>
        </w:rPr>
        <w:t xml:space="preserve"> </w:t>
      </w:r>
      <w:r w:rsidRPr="002005C0">
        <w:t>сведений, содержащихся в Едином государственном реестре недвижимости,</w:t>
      </w:r>
      <w:r>
        <w:t xml:space="preserve"> </w:t>
      </w:r>
      <w:r w:rsidRPr="002005C0">
        <w:rPr>
          <w:spacing w:val="-1"/>
        </w:rPr>
        <w:t>или действующим на основании решения указанного органа подведомственным ему</w:t>
      </w:r>
      <w:r>
        <w:rPr>
          <w:spacing w:val="-1"/>
        </w:rPr>
        <w:t xml:space="preserve"> </w:t>
      </w:r>
      <w:r w:rsidRPr="002005C0">
        <w:t>федеральным государственным бюджетным учреждением в порядке</w:t>
      </w:r>
      <w:r>
        <w:t xml:space="preserve"> </w:t>
      </w:r>
      <w:r w:rsidRPr="002005C0">
        <w:rPr>
          <w:spacing w:val="-2"/>
        </w:rPr>
        <w:t>межведомственного информационного взаимодействия по запросу Уполномоченного</w:t>
      </w:r>
      <w:r>
        <w:rPr>
          <w:spacing w:val="-2"/>
        </w:rPr>
        <w:t xml:space="preserve"> </w:t>
      </w:r>
      <w:r w:rsidRPr="002005C0">
        <w:t>органа.</w:t>
      </w:r>
      <w:proofErr w:type="gramEnd"/>
    </w:p>
    <w:p w:rsidR="00B75F29" w:rsidRPr="002005C0" w:rsidRDefault="00B75F29" w:rsidP="00B75F29">
      <w:pPr>
        <w:shd w:val="clear" w:color="auto" w:fill="FFFFFF"/>
        <w:spacing w:line="360" w:lineRule="exact"/>
        <w:ind w:right="7" w:firstLine="706"/>
        <w:jc w:val="both"/>
      </w:pPr>
      <w:proofErr w:type="gramStart"/>
      <w:r w:rsidRPr="002005C0">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w:t>
      </w:r>
      <w:r w:rsidRPr="002005C0">
        <w:lastRenderedPageBreak/>
        <w:t>автоматически сформированных запросов в рамках межведомственного информационного взаимодействия.</w:t>
      </w:r>
      <w:proofErr w:type="gramEnd"/>
    </w:p>
    <w:p w:rsidR="00B75F29" w:rsidRPr="002005C0" w:rsidRDefault="00B75F29" w:rsidP="00B75F29">
      <w:pPr>
        <w:shd w:val="clear" w:color="auto" w:fill="FFFFFF"/>
        <w:spacing w:line="360" w:lineRule="exact"/>
        <w:ind w:right="7" w:firstLine="706"/>
        <w:jc w:val="both"/>
      </w:pPr>
      <w:r w:rsidRPr="002005C0">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r>
        <w:t>ЕСИА</w:t>
      </w:r>
      <w:r w:rsidRPr="002005C0">
        <w:t xml:space="preserve"> из состава соответствующих данных указанной учетной записи и могут быть проверены путем направления запроса с использованием СМЭВ.</w:t>
      </w:r>
    </w:p>
    <w:p w:rsidR="00B75F29" w:rsidRPr="002005C0" w:rsidRDefault="00B75F29" w:rsidP="00B75F29">
      <w:pPr>
        <w:shd w:val="clear" w:color="auto" w:fill="FFFFFF"/>
        <w:tabs>
          <w:tab w:val="left" w:pos="1339"/>
        </w:tabs>
        <w:spacing w:line="360" w:lineRule="exact"/>
        <w:ind w:left="713"/>
      </w:pPr>
      <w:r w:rsidRPr="002005C0">
        <w:rPr>
          <w:spacing w:val="-6"/>
        </w:rPr>
        <w:t>2.21.</w:t>
      </w:r>
      <w:r w:rsidRPr="002005C0">
        <w:tab/>
        <w:t>При предоставлении Услуги запрещается требовать от Заявителя:</w:t>
      </w:r>
    </w:p>
    <w:p w:rsidR="00B75F29" w:rsidRPr="002005C0" w:rsidRDefault="00B75F29" w:rsidP="00B75F29">
      <w:pPr>
        <w:widowControl w:val="0"/>
        <w:numPr>
          <w:ilvl w:val="0"/>
          <w:numId w:val="17"/>
        </w:numPr>
        <w:shd w:val="clear" w:color="auto" w:fill="FFFFFF"/>
        <w:tabs>
          <w:tab w:val="left" w:pos="1015"/>
        </w:tabs>
        <w:autoSpaceDE w:val="0"/>
        <w:autoSpaceDN w:val="0"/>
        <w:adjustRightInd w:val="0"/>
        <w:spacing w:line="360" w:lineRule="exact"/>
        <w:ind w:right="14" w:firstLine="706"/>
        <w:jc w:val="both"/>
        <w:rPr>
          <w:spacing w:val="-23"/>
        </w:rPr>
      </w:pPr>
      <w:r w:rsidRPr="002005C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75F29" w:rsidRPr="002005C0" w:rsidRDefault="00B75F29" w:rsidP="00B75F29">
      <w:pPr>
        <w:widowControl w:val="0"/>
        <w:numPr>
          <w:ilvl w:val="0"/>
          <w:numId w:val="17"/>
        </w:numPr>
        <w:shd w:val="clear" w:color="auto" w:fill="FFFFFF"/>
        <w:tabs>
          <w:tab w:val="left" w:pos="1015"/>
        </w:tabs>
        <w:autoSpaceDE w:val="0"/>
        <w:autoSpaceDN w:val="0"/>
        <w:adjustRightInd w:val="0"/>
        <w:spacing w:before="245" w:line="367" w:lineRule="exact"/>
        <w:ind w:left="22" w:right="14" w:firstLine="706"/>
        <w:jc w:val="both"/>
      </w:pPr>
      <w:proofErr w:type="gramStart"/>
      <w:r w:rsidRPr="002005C0">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2005C0">
        <w:rPr>
          <w:i/>
          <w:iCs/>
        </w:rPr>
        <w:t xml:space="preserve">№. </w:t>
      </w:r>
      <w:r w:rsidRPr="002005C0">
        <w:t>210-ФЗ.</w:t>
      </w:r>
      <w:proofErr w:type="gramEnd"/>
    </w:p>
    <w:p w:rsidR="00B75F29" w:rsidRPr="002005C0" w:rsidRDefault="00B75F29" w:rsidP="00B75F29">
      <w:pPr>
        <w:shd w:val="clear" w:color="auto" w:fill="FFFFFF"/>
        <w:spacing w:line="360" w:lineRule="exact"/>
        <w:ind w:left="22" w:firstLine="713"/>
        <w:jc w:val="both"/>
      </w:pPr>
      <w:r w:rsidRPr="002005C0">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75F29" w:rsidRPr="002005C0" w:rsidRDefault="00B75F29" w:rsidP="00B75F29">
      <w:pPr>
        <w:widowControl w:val="0"/>
        <w:numPr>
          <w:ilvl w:val="0"/>
          <w:numId w:val="15"/>
        </w:numPr>
        <w:shd w:val="clear" w:color="auto" w:fill="FFFFFF"/>
        <w:tabs>
          <w:tab w:val="left" w:pos="886"/>
        </w:tabs>
        <w:autoSpaceDE w:val="0"/>
        <w:autoSpaceDN w:val="0"/>
        <w:adjustRightInd w:val="0"/>
        <w:spacing w:line="360" w:lineRule="exact"/>
        <w:ind w:left="7" w:firstLine="720"/>
        <w:jc w:val="both"/>
      </w:pPr>
      <w:r w:rsidRPr="002005C0">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75F29" w:rsidRPr="002005C0" w:rsidRDefault="00B75F29" w:rsidP="00B75F29">
      <w:pPr>
        <w:widowControl w:val="0"/>
        <w:numPr>
          <w:ilvl w:val="0"/>
          <w:numId w:val="15"/>
        </w:numPr>
        <w:shd w:val="clear" w:color="auto" w:fill="FFFFFF"/>
        <w:tabs>
          <w:tab w:val="left" w:pos="886"/>
        </w:tabs>
        <w:autoSpaceDE w:val="0"/>
        <w:autoSpaceDN w:val="0"/>
        <w:adjustRightInd w:val="0"/>
        <w:spacing w:line="360" w:lineRule="exact"/>
        <w:ind w:left="7" w:right="14" w:firstLine="720"/>
        <w:jc w:val="both"/>
      </w:pPr>
      <w:r w:rsidRPr="002005C0">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75F29" w:rsidRPr="002005C0" w:rsidRDefault="00B75F29" w:rsidP="00B75F29">
      <w:pPr>
        <w:widowControl w:val="0"/>
        <w:numPr>
          <w:ilvl w:val="0"/>
          <w:numId w:val="15"/>
        </w:numPr>
        <w:shd w:val="clear" w:color="auto" w:fill="FFFFFF"/>
        <w:tabs>
          <w:tab w:val="left" w:pos="886"/>
        </w:tabs>
        <w:autoSpaceDE w:val="0"/>
        <w:autoSpaceDN w:val="0"/>
        <w:adjustRightInd w:val="0"/>
        <w:spacing w:line="360" w:lineRule="exact"/>
        <w:ind w:left="7" w:right="14" w:firstLine="720"/>
        <w:jc w:val="both"/>
      </w:pPr>
      <w:r w:rsidRPr="002005C0">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75F29" w:rsidRPr="002005C0" w:rsidRDefault="00B75F29" w:rsidP="00B75F29">
      <w:pPr>
        <w:widowControl w:val="0"/>
        <w:numPr>
          <w:ilvl w:val="0"/>
          <w:numId w:val="15"/>
        </w:numPr>
        <w:shd w:val="clear" w:color="auto" w:fill="FFFFFF"/>
        <w:tabs>
          <w:tab w:val="left" w:pos="886"/>
        </w:tabs>
        <w:autoSpaceDE w:val="0"/>
        <w:autoSpaceDN w:val="0"/>
        <w:adjustRightInd w:val="0"/>
        <w:spacing w:line="360" w:lineRule="exact"/>
        <w:ind w:left="7" w:right="7" w:firstLine="720"/>
        <w:jc w:val="both"/>
      </w:pPr>
      <w:proofErr w:type="gramStart"/>
      <w:r w:rsidRPr="002005C0">
        <w:t xml:space="preserve">выявление документально подтвержденного факта (признаков) ошибочного </w:t>
      </w:r>
      <w:r w:rsidRPr="002005C0">
        <w:rPr>
          <w:spacing w:val="-1"/>
        </w:rPr>
        <w:t xml:space="preserve">или противоправного действия (бездействия) должностного лица Уполномоченного </w:t>
      </w:r>
      <w:r w:rsidRPr="002005C0">
        <w:t xml:space="preserve">органа, работника многофункционального центра, работника организации, предусмотренной частью 1.1 статьи 16 Федерального закона № 210-ФЗ, </w:t>
      </w:r>
      <w:r w:rsidRPr="002005C0">
        <w:rPr>
          <w:spacing w:val="-1"/>
        </w:rPr>
        <w:t xml:space="preserve">при первоначальном отказе в приеме документов, необходимых для предоставления </w:t>
      </w:r>
      <w:r w:rsidRPr="002005C0">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2005C0">
        <w:t xml:space="preserve">, </w:t>
      </w:r>
      <w:proofErr w:type="gramStart"/>
      <w:r w:rsidRPr="002005C0">
        <w:t>необходимых</w:t>
      </w:r>
      <w:proofErr w:type="gramEnd"/>
      <w:r w:rsidRPr="002005C0">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5F29" w:rsidRDefault="00B75F29" w:rsidP="00B75F29">
      <w:pPr>
        <w:shd w:val="clear" w:color="auto" w:fill="FFFFFF"/>
        <w:tabs>
          <w:tab w:val="left" w:pos="886"/>
        </w:tabs>
        <w:spacing w:line="360" w:lineRule="exact"/>
        <w:ind w:right="7"/>
        <w:jc w:val="both"/>
      </w:pPr>
    </w:p>
    <w:p w:rsidR="00B75F29" w:rsidRPr="002005C0" w:rsidRDefault="00B75F29" w:rsidP="00B75F29">
      <w:pPr>
        <w:shd w:val="clear" w:color="auto" w:fill="FFFFFF"/>
        <w:tabs>
          <w:tab w:val="left" w:pos="886"/>
        </w:tabs>
        <w:spacing w:line="360" w:lineRule="exact"/>
        <w:ind w:right="7"/>
        <w:jc w:val="both"/>
      </w:pPr>
    </w:p>
    <w:p w:rsidR="00B75F29" w:rsidRDefault="00B75F29" w:rsidP="00B75F29">
      <w:pPr>
        <w:shd w:val="clear" w:color="auto" w:fill="FFFFFF"/>
        <w:spacing w:before="403" w:line="360" w:lineRule="exact"/>
        <w:ind w:left="1440" w:right="518" w:hanging="893"/>
        <w:rPr>
          <w:b/>
          <w:bCs/>
          <w:spacing w:val="-2"/>
        </w:rPr>
      </w:pPr>
    </w:p>
    <w:p w:rsidR="00B75F29" w:rsidRPr="002005C0" w:rsidRDefault="00B75F29" w:rsidP="00B75F29">
      <w:pPr>
        <w:shd w:val="clear" w:color="auto" w:fill="FFFFFF"/>
        <w:spacing w:before="403" w:line="360" w:lineRule="exact"/>
        <w:ind w:left="1440" w:right="518" w:hanging="893"/>
        <w:jc w:val="center"/>
      </w:pPr>
      <w:r w:rsidRPr="002005C0">
        <w:rPr>
          <w:b/>
          <w:bCs/>
          <w:spacing w:val="-2"/>
        </w:rPr>
        <w:lastRenderedPageBreak/>
        <w:t xml:space="preserve">Исчерпывающий перечень оснований для отказа в приеме документов, </w:t>
      </w:r>
      <w:r w:rsidRPr="002005C0">
        <w:rPr>
          <w:b/>
          <w:bCs/>
          <w:spacing w:val="-1"/>
        </w:rPr>
        <w:t>необходимых для предоставления муниципальной услуги</w:t>
      </w:r>
    </w:p>
    <w:p w:rsidR="00B75F29" w:rsidRPr="00010DB7" w:rsidRDefault="00B75F29" w:rsidP="00B75F29">
      <w:pPr>
        <w:shd w:val="clear" w:color="auto" w:fill="FFFFFF"/>
        <w:spacing w:before="360" w:line="360" w:lineRule="exact"/>
        <w:ind w:right="22" w:firstLine="713"/>
        <w:jc w:val="both"/>
      </w:pPr>
      <w:r w:rsidRPr="00010DB7">
        <w:rPr>
          <w:spacing w:val="-1"/>
        </w:rPr>
        <w:t xml:space="preserve">2.22. В приеме к рассмотрению документов, необходимых для предоставления </w:t>
      </w:r>
      <w:r w:rsidRPr="00010DB7">
        <w:t>Услуги, может быть отказано в случае, если с заявлением обратилось лицо, не указанное в пункте 1.2 настоящего Регламента.</w:t>
      </w:r>
    </w:p>
    <w:p w:rsidR="00B75F29" w:rsidRPr="00010DB7" w:rsidRDefault="00B75F29" w:rsidP="00B75F29">
      <w:pPr>
        <w:shd w:val="clear" w:color="auto" w:fill="FFFFFF"/>
        <w:spacing w:line="367" w:lineRule="exact"/>
        <w:ind w:left="7" w:right="22" w:firstLine="706"/>
        <w:jc w:val="both"/>
      </w:pPr>
      <w:r w:rsidRPr="00010DB7">
        <w:t>Также основаниями для отказа в приеме к рассмотрению документов, необходимых для предоставления государственной услуги, являются:</w:t>
      </w:r>
    </w:p>
    <w:p w:rsidR="00B75F29" w:rsidRPr="00010DB7" w:rsidRDefault="00B75F29" w:rsidP="00B75F29">
      <w:pPr>
        <w:shd w:val="clear" w:color="auto" w:fill="FFFFFF"/>
        <w:spacing w:line="360" w:lineRule="exact"/>
        <w:ind w:left="706"/>
      </w:pPr>
      <w:r w:rsidRPr="00010DB7">
        <w:t>документы поданы в орган, неуполномоченный на предоставление услуги;</w:t>
      </w:r>
    </w:p>
    <w:p w:rsidR="00B75F29" w:rsidRPr="00010DB7" w:rsidRDefault="00B75F29" w:rsidP="00B75F29">
      <w:pPr>
        <w:shd w:val="clear" w:color="auto" w:fill="FFFFFF"/>
        <w:spacing w:line="360" w:lineRule="exact"/>
        <w:ind w:left="713"/>
      </w:pPr>
      <w:r w:rsidRPr="00010DB7">
        <w:t>представление неполного комплекта документов;</w:t>
      </w:r>
    </w:p>
    <w:p w:rsidR="00B75F29" w:rsidRPr="00010DB7" w:rsidRDefault="00B75F29" w:rsidP="00B75F29">
      <w:pPr>
        <w:shd w:val="clear" w:color="auto" w:fill="FFFFFF"/>
        <w:spacing w:line="360" w:lineRule="exact"/>
        <w:ind w:left="7" w:right="22" w:firstLine="706"/>
        <w:jc w:val="both"/>
      </w:pPr>
      <w:r w:rsidRPr="00010DB7">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010DB7">
        <w:rPr>
          <w:spacing w:val="-1"/>
        </w:rPr>
        <w:t xml:space="preserve">представителя заявителя, в случае обращения за предоставлением услуги указанным </w:t>
      </w:r>
      <w:r w:rsidRPr="00010DB7">
        <w:t>лицом);</w:t>
      </w:r>
    </w:p>
    <w:p w:rsidR="00B75F29" w:rsidRPr="00010DB7" w:rsidRDefault="00B75F29" w:rsidP="00B75F29">
      <w:pPr>
        <w:shd w:val="clear" w:color="auto" w:fill="FFFFFF"/>
        <w:spacing w:line="360" w:lineRule="exact"/>
        <w:ind w:left="22" w:right="7" w:firstLine="713"/>
        <w:jc w:val="both"/>
      </w:pPr>
      <w:r w:rsidRPr="00010DB7">
        <w:t xml:space="preserve">представленные документы содержат подчистки и исправления текста, </w:t>
      </w:r>
      <w:r w:rsidRPr="00010DB7">
        <w:rPr>
          <w:spacing w:val="-1"/>
        </w:rPr>
        <w:t>не заверенные в порядке, установленном законодательством Российской Федерации;</w:t>
      </w:r>
    </w:p>
    <w:p w:rsidR="00B75F29" w:rsidRPr="00010DB7" w:rsidRDefault="00B75F29" w:rsidP="00B75F29">
      <w:pPr>
        <w:shd w:val="clear" w:color="auto" w:fill="FFFFFF"/>
        <w:spacing w:line="360" w:lineRule="exact"/>
        <w:ind w:left="14" w:right="14" w:firstLine="713"/>
        <w:jc w:val="both"/>
      </w:pPr>
      <w:r w:rsidRPr="00010DB7">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5F29" w:rsidRPr="00010DB7" w:rsidRDefault="00B75F29" w:rsidP="00B75F29">
      <w:pPr>
        <w:shd w:val="clear" w:color="auto" w:fill="FFFFFF"/>
        <w:spacing w:line="360" w:lineRule="exact"/>
        <w:ind w:left="7" w:right="7" w:firstLine="713"/>
        <w:jc w:val="both"/>
      </w:pPr>
      <w:r w:rsidRPr="00010DB7">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75F29" w:rsidRPr="00010DB7" w:rsidRDefault="00B75F29" w:rsidP="00B75F29">
      <w:pPr>
        <w:shd w:val="clear" w:color="auto" w:fill="FFFFFF"/>
        <w:spacing w:line="360" w:lineRule="exact"/>
        <w:ind w:left="7" w:right="7" w:firstLine="713"/>
        <w:jc w:val="both"/>
      </w:pPr>
      <w:r w:rsidRPr="00010DB7">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75F29" w:rsidRPr="00010DB7" w:rsidRDefault="00B75F29" w:rsidP="00B75F29">
      <w:pPr>
        <w:shd w:val="clear" w:color="auto" w:fill="FFFFFF"/>
        <w:spacing w:line="367" w:lineRule="exact"/>
        <w:ind w:left="22" w:right="14" w:firstLine="706"/>
        <w:jc w:val="both"/>
      </w:pPr>
      <w:r w:rsidRPr="00010DB7">
        <w:t>неполное заполнение полей в форме запроса, в том числе в интерактивной форме на ЕПГУ;</w:t>
      </w:r>
    </w:p>
    <w:p w:rsidR="00B75F29" w:rsidRPr="00010DB7" w:rsidRDefault="00B75F29" w:rsidP="00B75F29">
      <w:pPr>
        <w:shd w:val="clear" w:color="auto" w:fill="FFFFFF"/>
        <w:spacing w:line="367" w:lineRule="exact"/>
        <w:ind w:left="14" w:right="7" w:firstLine="713"/>
        <w:jc w:val="both"/>
      </w:pPr>
      <w:r w:rsidRPr="00010DB7">
        <w:t>наличие противоречивых сведений в запросе и приложенных к нему документах.</w:t>
      </w:r>
    </w:p>
    <w:p w:rsidR="00B75F29" w:rsidRPr="00010DB7" w:rsidRDefault="00B75F29" w:rsidP="00B75F29">
      <w:pPr>
        <w:shd w:val="clear" w:color="auto" w:fill="FFFFFF"/>
        <w:spacing w:line="360" w:lineRule="exact"/>
        <w:ind w:left="7" w:right="7" w:firstLine="706"/>
        <w:jc w:val="both"/>
      </w:pPr>
      <w:r w:rsidRPr="00010DB7">
        <w:t xml:space="preserve">Рекомендуемая форма решения об отказе в приеме документов, необходимых </w:t>
      </w:r>
      <w:r w:rsidRPr="00010DB7">
        <w:rPr>
          <w:spacing w:val="-2"/>
        </w:rPr>
        <w:t>для предоставления услуги, приведена в Приложении № 3 к настоящему Регламенту.</w:t>
      </w:r>
    </w:p>
    <w:p w:rsidR="00B75F29" w:rsidRPr="00010DB7" w:rsidRDefault="00B75F29" w:rsidP="00B75F29">
      <w:pPr>
        <w:shd w:val="clear" w:color="auto" w:fill="FFFFFF"/>
        <w:spacing w:before="389" w:line="367" w:lineRule="exact"/>
        <w:ind w:left="2470" w:right="518" w:hanging="1922"/>
      </w:pPr>
      <w:r w:rsidRPr="00010DB7">
        <w:rPr>
          <w:b/>
          <w:bCs/>
          <w:spacing w:val="-1"/>
        </w:rPr>
        <w:t>Исчерпывающий перечень оснований для приостановления или отказа в предоставлении муниципальной услуги</w:t>
      </w:r>
    </w:p>
    <w:p w:rsidR="00B75F29" w:rsidRPr="00010DB7" w:rsidRDefault="00B75F29" w:rsidP="00B75F29">
      <w:pPr>
        <w:shd w:val="clear" w:color="auto" w:fill="FFFFFF"/>
        <w:tabs>
          <w:tab w:val="left" w:pos="1346"/>
        </w:tabs>
        <w:spacing w:before="353" w:line="360" w:lineRule="exact"/>
        <w:ind w:left="7" w:right="22" w:firstLine="713"/>
        <w:jc w:val="both"/>
      </w:pPr>
      <w:r w:rsidRPr="00010DB7">
        <w:rPr>
          <w:spacing w:val="-6"/>
        </w:rPr>
        <w:t>2.23.</w:t>
      </w:r>
      <w:r w:rsidRPr="00010DB7">
        <w:tab/>
        <w:t>Оснований для приостановления предоставления услуги</w:t>
      </w:r>
      <w:r w:rsidRPr="00010DB7">
        <w:br/>
        <w:t>законодательством Российской Федерации не предусмотрено.</w:t>
      </w:r>
    </w:p>
    <w:p w:rsidR="00B75F29" w:rsidRPr="00010DB7" w:rsidRDefault="00B75F29" w:rsidP="00B75F29">
      <w:pPr>
        <w:shd w:val="clear" w:color="auto" w:fill="FFFFFF"/>
        <w:spacing w:line="360" w:lineRule="exact"/>
        <w:ind w:left="7" w:right="22" w:firstLine="720"/>
        <w:jc w:val="both"/>
      </w:pPr>
      <w:r w:rsidRPr="00010DB7">
        <w:t>Основаниями для отказа в предоставлении Услуги являются случаи, поименованные в пункте 40 Правил:</w:t>
      </w:r>
    </w:p>
    <w:p w:rsidR="00B75F29" w:rsidRPr="00010DB7" w:rsidRDefault="00B75F29" w:rsidP="00B75F29">
      <w:pPr>
        <w:shd w:val="clear" w:color="auto" w:fill="FFFFFF"/>
        <w:spacing w:line="360" w:lineRule="exact"/>
        <w:ind w:left="7" w:right="14" w:firstLine="713"/>
        <w:jc w:val="both"/>
      </w:pPr>
      <w:r w:rsidRPr="00010DB7">
        <w:t>-</w:t>
      </w:r>
      <w:r>
        <w:t xml:space="preserve"> </w:t>
      </w:r>
      <w:r w:rsidRPr="00010DB7">
        <w:t>с заявлением обратилось лицо, не указанное в пункте 1.2 настоящего Регламента;</w:t>
      </w:r>
    </w:p>
    <w:p w:rsidR="00B75F29" w:rsidRPr="00010DB7" w:rsidRDefault="00B75F29" w:rsidP="00B75F29">
      <w:pPr>
        <w:widowControl w:val="0"/>
        <w:numPr>
          <w:ilvl w:val="0"/>
          <w:numId w:val="4"/>
        </w:numPr>
        <w:shd w:val="clear" w:color="auto" w:fill="FFFFFF"/>
        <w:tabs>
          <w:tab w:val="left" w:pos="878"/>
        </w:tabs>
        <w:autoSpaceDE w:val="0"/>
        <w:autoSpaceDN w:val="0"/>
        <w:adjustRightInd w:val="0"/>
        <w:spacing w:line="360" w:lineRule="exact"/>
        <w:ind w:right="7" w:firstLine="720"/>
        <w:jc w:val="both"/>
      </w:pPr>
      <w:r w:rsidRPr="00010DB7">
        <w:rPr>
          <w:spacing w:val="-2"/>
        </w:rPr>
        <w:t xml:space="preserve">ответ на межведомственный запрос свидетельствует об отсутствии документа </w:t>
      </w:r>
      <w:r w:rsidRPr="00010DB7">
        <w:t xml:space="preserve">и (или) информации, </w:t>
      </w:r>
      <w:proofErr w:type="gramStart"/>
      <w:r w:rsidRPr="00010DB7">
        <w:t>необходимых</w:t>
      </w:r>
      <w:proofErr w:type="gramEnd"/>
      <w:r w:rsidRPr="00010DB7">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75F29" w:rsidRPr="00010DB7" w:rsidRDefault="00B75F29" w:rsidP="00B75F29">
      <w:pPr>
        <w:widowControl w:val="0"/>
        <w:numPr>
          <w:ilvl w:val="0"/>
          <w:numId w:val="4"/>
        </w:numPr>
        <w:shd w:val="clear" w:color="auto" w:fill="FFFFFF"/>
        <w:tabs>
          <w:tab w:val="left" w:pos="878"/>
        </w:tabs>
        <w:autoSpaceDE w:val="0"/>
        <w:autoSpaceDN w:val="0"/>
        <w:adjustRightInd w:val="0"/>
        <w:spacing w:line="360" w:lineRule="exact"/>
        <w:ind w:right="22" w:firstLine="720"/>
        <w:jc w:val="both"/>
      </w:pPr>
      <w:r w:rsidRPr="00010DB7">
        <w:rPr>
          <w:spacing w:val="-2"/>
        </w:rPr>
        <w:t xml:space="preserve">документы, обязанность по предоставлению которых для присвоения объекту </w:t>
      </w:r>
      <w:r w:rsidRPr="00010DB7">
        <w:t xml:space="preserve">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w:t>
      </w:r>
      <w:r w:rsidRPr="00010DB7">
        <w:lastRenderedPageBreak/>
        <w:t>отсутствуют;</w:t>
      </w:r>
    </w:p>
    <w:p w:rsidR="00B75F29" w:rsidRPr="00010DB7" w:rsidRDefault="00B75F29" w:rsidP="00B75F29">
      <w:pPr>
        <w:widowControl w:val="0"/>
        <w:numPr>
          <w:ilvl w:val="0"/>
          <w:numId w:val="4"/>
        </w:numPr>
        <w:shd w:val="clear" w:color="auto" w:fill="FFFFFF"/>
        <w:tabs>
          <w:tab w:val="left" w:pos="878"/>
        </w:tabs>
        <w:autoSpaceDE w:val="0"/>
        <w:autoSpaceDN w:val="0"/>
        <w:adjustRightInd w:val="0"/>
        <w:spacing w:line="360" w:lineRule="exact"/>
        <w:ind w:right="14" w:firstLine="720"/>
        <w:jc w:val="both"/>
      </w:pPr>
      <w:r w:rsidRPr="00010DB7">
        <w:rPr>
          <w:spacing w:val="-1"/>
        </w:rPr>
        <w:t xml:space="preserve">отсутствуют случаи и условия для присвоения объекту адресации адреса или </w:t>
      </w:r>
      <w:r w:rsidRPr="00010DB7">
        <w:t>аннулирования его адреса, указанные в пунктах 5, 8 - 11 и 14 - 18 Правил.</w:t>
      </w:r>
    </w:p>
    <w:p w:rsidR="00B75F29" w:rsidRPr="00010DB7" w:rsidRDefault="00B75F29" w:rsidP="00B75F29">
      <w:pPr>
        <w:shd w:val="clear" w:color="auto" w:fill="FFFFFF"/>
        <w:tabs>
          <w:tab w:val="left" w:pos="1346"/>
        </w:tabs>
        <w:spacing w:line="360" w:lineRule="exact"/>
        <w:ind w:left="7" w:right="22" w:firstLine="713"/>
        <w:jc w:val="both"/>
      </w:pPr>
      <w:r w:rsidRPr="00010DB7">
        <w:rPr>
          <w:spacing w:val="-7"/>
        </w:rPr>
        <w:t>2.24.</w:t>
      </w:r>
      <w:r w:rsidRPr="00010DB7">
        <w:tab/>
      </w:r>
      <w:r w:rsidRPr="00010DB7">
        <w:rPr>
          <w:spacing w:val="-1"/>
        </w:rPr>
        <w:t>Перечень оснований для отказа в предоставлении Услуги, определенный</w:t>
      </w:r>
      <w:r w:rsidRPr="00010DB7">
        <w:rPr>
          <w:spacing w:val="-1"/>
        </w:rPr>
        <w:br/>
      </w:r>
      <w:r w:rsidRPr="00010DB7">
        <w:t>пунктом 2.23 настоящего Регламента, является исчерпывающим.</w:t>
      </w:r>
    </w:p>
    <w:p w:rsidR="00B75F29" w:rsidRPr="00010DB7" w:rsidRDefault="00B75F29" w:rsidP="00B75F29">
      <w:pPr>
        <w:shd w:val="clear" w:color="auto" w:fill="FFFFFF"/>
        <w:spacing w:before="662" w:line="360" w:lineRule="exact"/>
        <w:ind w:left="29"/>
        <w:jc w:val="center"/>
      </w:pPr>
      <w:r w:rsidRPr="00010DB7">
        <w:rPr>
          <w:b/>
          <w:bCs/>
        </w:rPr>
        <w:t xml:space="preserve">Перечень услуг, которые являются необходимыми и обязательными </w:t>
      </w:r>
      <w:proofErr w:type="gramStart"/>
      <w:r w:rsidRPr="00010DB7">
        <w:rPr>
          <w:b/>
          <w:bCs/>
        </w:rPr>
        <w:t>для</w:t>
      </w:r>
      <w:proofErr w:type="gramEnd"/>
    </w:p>
    <w:p w:rsidR="00B75F29" w:rsidRPr="00010DB7" w:rsidRDefault="00B75F29" w:rsidP="00B75F29">
      <w:pPr>
        <w:shd w:val="clear" w:color="auto" w:fill="FFFFFF"/>
        <w:spacing w:line="360" w:lineRule="exact"/>
        <w:ind w:left="36"/>
        <w:jc w:val="center"/>
      </w:pPr>
      <w:r w:rsidRPr="00010DB7">
        <w:rPr>
          <w:b/>
          <w:bCs/>
        </w:rPr>
        <w:t>предоставления муниципальной услуги, в том числе сведения о документе</w:t>
      </w:r>
    </w:p>
    <w:p w:rsidR="00B75F29" w:rsidRPr="00010DB7" w:rsidRDefault="00B75F29" w:rsidP="00B75F29">
      <w:pPr>
        <w:shd w:val="clear" w:color="auto" w:fill="FFFFFF"/>
        <w:spacing w:line="360" w:lineRule="exact"/>
        <w:ind w:left="29"/>
        <w:jc w:val="center"/>
      </w:pPr>
      <w:r w:rsidRPr="00010DB7">
        <w:rPr>
          <w:b/>
          <w:bCs/>
        </w:rPr>
        <w:t xml:space="preserve">(документах), </w:t>
      </w:r>
      <w:proofErr w:type="gramStart"/>
      <w:r w:rsidRPr="00010DB7">
        <w:rPr>
          <w:b/>
          <w:bCs/>
        </w:rPr>
        <w:t>выдаваемом</w:t>
      </w:r>
      <w:proofErr w:type="gramEnd"/>
      <w:r w:rsidRPr="00010DB7">
        <w:rPr>
          <w:b/>
          <w:bCs/>
        </w:rPr>
        <w:t xml:space="preserve"> (выдаваемых) организациями, участвующими</w:t>
      </w:r>
    </w:p>
    <w:p w:rsidR="00B75F29" w:rsidRPr="00010DB7" w:rsidRDefault="00B75F29" w:rsidP="00B75F29">
      <w:pPr>
        <w:shd w:val="clear" w:color="auto" w:fill="FFFFFF"/>
        <w:spacing w:line="360" w:lineRule="exact"/>
        <w:ind w:left="36"/>
        <w:jc w:val="center"/>
      </w:pPr>
      <w:r w:rsidRPr="00010DB7">
        <w:rPr>
          <w:b/>
          <w:bCs/>
          <w:spacing w:val="-1"/>
        </w:rPr>
        <w:t>в предоставлении муниципальной услуги</w:t>
      </w:r>
    </w:p>
    <w:p w:rsidR="00B75F29" w:rsidRPr="00010DB7" w:rsidRDefault="00B75F29" w:rsidP="00B75F29">
      <w:pPr>
        <w:shd w:val="clear" w:color="auto" w:fill="FFFFFF"/>
        <w:tabs>
          <w:tab w:val="left" w:pos="1346"/>
        </w:tabs>
        <w:spacing w:before="353" w:line="367" w:lineRule="exact"/>
        <w:ind w:firstLine="720"/>
        <w:jc w:val="both"/>
      </w:pPr>
      <w:r w:rsidRPr="00010DB7">
        <w:rPr>
          <w:spacing w:val="-5"/>
        </w:rPr>
        <w:t>2.25.</w:t>
      </w:r>
      <w:r w:rsidRPr="00010DB7">
        <w:tab/>
        <w:t>Услуги, необходимые и обязательные для предоставления Услуги,</w:t>
      </w:r>
      <w:r>
        <w:t xml:space="preserve"> </w:t>
      </w:r>
      <w:r w:rsidRPr="00010DB7">
        <w:t>отсутствуют.</w:t>
      </w:r>
    </w:p>
    <w:p w:rsidR="00B75F29" w:rsidRPr="00575F9B" w:rsidRDefault="00B75F29" w:rsidP="00B75F29">
      <w:pPr>
        <w:shd w:val="clear" w:color="auto" w:fill="FFFFFF"/>
        <w:spacing w:before="389" w:line="360" w:lineRule="exact"/>
        <w:ind w:left="562" w:right="518" w:firstLine="281"/>
      </w:pPr>
      <w:r w:rsidRPr="00575F9B">
        <w:rPr>
          <w:b/>
          <w:bCs/>
        </w:rPr>
        <w:t xml:space="preserve">Порядок, размер и основания взимания государственной пошлины </w:t>
      </w:r>
      <w:r w:rsidRPr="00575F9B">
        <w:rPr>
          <w:b/>
          <w:bCs/>
          <w:spacing w:val="-1"/>
        </w:rPr>
        <w:t>или иной оплаты, взимаемой за предоставление муниципальной услуги</w:t>
      </w:r>
    </w:p>
    <w:p w:rsidR="00B75F29" w:rsidRPr="00575F9B" w:rsidRDefault="00B75F29" w:rsidP="00B75F29">
      <w:pPr>
        <w:shd w:val="clear" w:color="auto" w:fill="FFFFFF"/>
        <w:tabs>
          <w:tab w:val="left" w:pos="1346"/>
        </w:tabs>
        <w:spacing w:before="396"/>
        <w:ind w:left="720"/>
      </w:pPr>
      <w:r w:rsidRPr="00575F9B">
        <w:rPr>
          <w:spacing w:val="-5"/>
        </w:rPr>
        <w:t>2.26.</w:t>
      </w:r>
      <w:r w:rsidRPr="00575F9B">
        <w:tab/>
      </w:r>
      <w:r w:rsidRPr="00575F9B">
        <w:rPr>
          <w:spacing w:val="-1"/>
        </w:rPr>
        <w:t>Предоставление Услуги осуществляется бесплатно.</w:t>
      </w:r>
    </w:p>
    <w:p w:rsidR="00B75F29" w:rsidRPr="00575F9B" w:rsidRDefault="00B75F29" w:rsidP="00B75F29">
      <w:pPr>
        <w:shd w:val="clear" w:color="auto" w:fill="FFFFFF"/>
        <w:spacing w:before="403" w:line="360" w:lineRule="exact"/>
        <w:ind w:left="14"/>
        <w:jc w:val="center"/>
      </w:pPr>
      <w:r w:rsidRPr="00575F9B">
        <w:rPr>
          <w:b/>
          <w:bCs/>
        </w:rPr>
        <w:t>Порядок, размер и основания взимания платы за предоставление</w:t>
      </w:r>
    </w:p>
    <w:p w:rsidR="00B75F29" w:rsidRPr="00575F9B" w:rsidRDefault="00B75F29" w:rsidP="00B75F29">
      <w:pPr>
        <w:shd w:val="clear" w:color="auto" w:fill="FFFFFF"/>
        <w:spacing w:before="7" w:line="360" w:lineRule="exact"/>
        <w:ind w:left="14"/>
        <w:jc w:val="center"/>
      </w:pPr>
      <w:r w:rsidRPr="00575F9B">
        <w:rPr>
          <w:b/>
          <w:bCs/>
        </w:rPr>
        <w:t xml:space="preserve">услуг, которые являются необходимыми и обязательными </w:t>
      </w:r>
      <w:proofErr w:type="gramStart"/>
      <w:r w:rsidRPr="00575F9B">
        <w:rPr>
          <w:b/>
          <w:bCs/>
        </w:rPr>
        <w:t>для</w:t>
      </w:r>
      <w:proofErr w:type="gramEnd"/>
    </w:p>
    <w:p w:rsidR="00B75F29" w:rsidRPr="00575F9B" w:rsidRDefault="00B75F29" w:rsidP="00B75F29">
      <w:pPr>
        <w:shd w:val="clear" w:color="auto" w:fill="FFFFFF"/>
        <w:spacing w:line="360" w:lineRule="exact"/>
        <w:ind w:left="29"/>
        <w:jc w:val="center"/>
      </w:pPr>
      <w:r w:rsidRPr="00575F9B">
        <w:rPr>
          <w:b/>
          <w:bCs/>
        </w:rPr>
        <w:t>предоставления муниципальной услуги, включая информацию</w:t>
      </w:r>
    </w:p>
    <w:p w:rsidR="00B75F29" w:rsidRPr="00575F9B" w:rsidRDefault="00B75F29" w:rsidP="00B75F29">
      <w:pPr>
        <w:shd w:val="clear" w:color="auto" w:fill="FFFFFF"/>
        <w:spacing w:line="360" w:lineRule="exact"/>
        <w:ind w:left="7"/>
        <w:jc w:val="center"/>
      </w:pPr>
      <w:r w:rsidRPr="00575F9B">
        <w:rPr>
          <w:b/>
          <w:bCs/>
          <w:spacing w:val="-1"/>
        </w:rPr>
        <w:t>о методике расчета размера такой платы</w:t>
      </w:r>
    </w:p>
    <w:p w:rsidR="00B75F29" w:rsidRPr="00575F9B" w:rsidRDefault="00B75F29" w:rsidP="00B75F29">
      <w:pPr>
        <w:shd w:val="clear" w:color="auto" w:fill="FFFFFF"/>
        <w:tabs>
          <w:tab w:val="left" w:pos="1346"/>
        </w:tabs>
        <w:spacing w:before="353" w:line="367" w:lineRule="exact"/>
        <w:ind w:right="14" w:firstLine="720"/>
        <w:jc w:val="both"/>
      </w:pPr>
      <w:r w:rsidRPr="00575F9B">
        <w:rPr>
          <w:spacing w:val="-7"/>
        </w:rPr>
        <w:t>2.27.</w:t>
      </w:r>
      <w:r w:rsidRPr="00575F9B">
        <w:tab/>
        <w:t>Услуги, необходимые и обязательные для предоставления Услуги,</w:t>
      </w:r>
      <w:r w:rsidRPr="00575F9B">
        <w:br/>
        <w:t>отсутствуют.</w:t>
      </w:r>
    </w:p>
    <w:p w:rsidR="00B75F29" w:rsidRPr="00575F9B" w:rsidRDefault="00B75F29" w:rsidP="00B75F29">
      <w:pPr>
        <w:shd w:val="clear" w:color="auto" w:fill="FFFFFF"/>
        <w:spacing w:before="389" w:line="360" w:lineRule="exact"/>
        <w:ind w:left="7"/>
        <w:jc w:val="center"/>
      </w:pPr>
      <w:r w:rsidRPr="00575F9B">
        <w:rPr>
          <w:b/>
          <w:bCs/>
        </w:rPr>
        <w:t>Максимальный срок ожидания в очереди при подаче запроса</w:t>
      </w:r>
    </w:p>
    <w:p w:rsidR="00B75F29" w:rsidRPr="00575F9B" w:rsidRDefault="00B75F29" w:rsidP="00B75F29">
      <w:pPr>
        <w:shd w:val="clear" w:color="auto" w:fill="FFFFFF"/>
        <w:spacing w:line="360" w:lineRule="exact"/>
        <w:ind w:left="14"/>
        <w:jc w:val="center"/>
      </w:pPr>
      <w:r w:rsidRPr="00575F9B">
        <w:rPr>
          <w:b/>
          <w:bCs/>
        </w:rPr>
        <w:t>о предоставлении муниципальной услуги и при получении результата</w:t>
      </w:r>
    </w:p>
    <w:p w:rsidR="00B75F29" w:rsidRPr="00575F9B" w:rsidRDefault="00B75F29" w:rsidP="00B75F29">
      <w:pPr>
        <w:shd w:val="clear" w:color="auto" w:fill="FFFFFF"/>
        <w:spacing w:line="360" w:lineRule="exact"/>
        <w:ind w:left="14"/>
        <w:jc w:val="center"/>
      </w:pPr>
      <w:r w:rsidRPr="00575F9B">
        <w:rPr>
          <w:b/>
          <w:bCs/>
          <w:spacing w:val="-1"/>
        </w:rPr>
        <w:t>предоставления муниципальной услуги</w:t>
      </w:r>
    </w:p>
    <w:p w:rsidR="00B75F29" w:rsidRPr="00575F9B" w:rsidRDefault="00B75F29" w:rsidP="00B75F29">
      <w:pPr>
        <w:shd w:val="clear" w:color="auto" w:fill="FFFFFF"/>
        <w:tabs>
          <w:tab w:val="left" w:pos="1346"/>
        </w:tabs>
        <w:spacing w:before="360" w:line="360" w:lineRule="exact"/>
        <w:ind w:right="7" w:firstLine="720"/>
        <w:jc w:val="both"/>
      </w:pPr>
      <w:r w:rsidRPr="00575F9B">
        <w:rPr>
          <w:spacing w:val="-7"/>
        </w:rPr>
        <w:t>2.28.</w:t>
      </w:r>
      <w:r w:rsidRPr="00575F9B">
        <w:tab/>
        <w:t>Максимальный срок ожидания в очереди при подаче заявления</w:t>
      </w:r>
      <w:r w:rsidRPr="00575F9B">
        <w:br/>
        <w:t>и при получении результата предоставления Услуги в Уполномоченном органе или</w:t>
      </w:r>
      <w:r w:rsidRPr="00575F9B">
        <w:br/>
        <w:t>многофункциональном центре составляет не более 15 минут.</w:t>
      </w:r>
    </w:p>
    <w:p w:rsidR="00B75F29" w:rsidRPr="00575F9B" w:rsidRDefault="00B75F29" w:rsidP="00B75F29">
      <w:pPr>
        <w:shd w:val="clear" w:color="auto" w:fill="FFFFFF"/>
        <w:spacing w:before="763" w:line="360" w:lineRule="exact"/>
        <w:ind w:left="1440" w:right="518" w:hanging="518"/>
      </w:pPr>
      <w:r w:rsidRPr="00575F9B">
        <w:rPr>
          <w:b/>
          <w:bCs/>
          <w:spacing w:val="-3"/>
        </w:rPr>
        <w:t xml:space="preserve">Срок и порядок регистрации запроса заявителя о предоставлении </w:t>
      </w:r>
      <w:r w:rsidRPr="00575F9B">
        <w:rPr>
          <w:b/>
          <w:bCs/>
        </w:rPr>
        <w:t>муниципальной услуги, в том числе в электронной форме</w:t>
      </w:r>
    </w:p>
    <w:p w:rsidR="00B75F29" w:rsidRPr="00575F9B" w:rsidRDefault="00B75F29" w:rsidP="00B75F29">
      <w:pPr>
        <w:shd w:val="clear" w:color="auto" w:fill="FFFFFF"/>
        <w:tabs>
          <w:tab w:val="left" w:pos="1346"/>
        </w:tabs>
        <w:spacing w:before="360" w:line="360" w:lineRule="exact"/>
        <w:ind w:right="14" w:firstLine="720"/>
        <w:jc w:val="both"/>
      </w:pPr>
      <w:r w:rsidRPr="00575F9B">
        <w:rPr>
          <w:spacing w:val="-7"/>
        </w:rPr>
        <w:t>2.29.</w:t>
      </w:r>
      <w:r w:rsidRPr="00575F9B">
        <w:tab/>
        <w:t>Заявления подлежат регистрации в Уполномоченном органе не позднее</w:t>
      </w:r>
      <w:r>
        <w:t xml:space="preserve"> </w:t>
      </w:r>
      <w:r w:rsidRPr="00575F9B">
        <w:rPr>
          <w:spacing w:val="-1"/>
        </w:rPr>
        <w:t>рабочего дня, следующего за днем поступления заявления в Уполномоченный орган.</w:t>
      </w:r>
    </w:p>
    <w:p w:rsidR="00B75F29" w:rsidRPr="00575F9B" w:rsidRDefault="00B75F29" w:rsidP="00B75F29">
      <w:pPr>
        <w:shd w:val="clear" w:color="auto" w:fill="FFFFFF"/>
        <w:spacing w:before="7" w:line="360" w:lineRule="exact"/>
        <w:ind w:left="7" w:firstLine="713"/>
        <w:jc w:val="both"/>
      </w:pPr>
      <w:proofErr w:type="gramStart"/>
      <w:r w:rsidRPr="00575F9B">
        <w:rPr>
          <w:spacing w:val="-3"/>
        </w:rPr>
        <w:t xml:space="preserve">В случае наличия оснований для отказа в приеме документов, необходимых для </w:t>
      </w:r>
      <w:r w:rsidRPr="00575F9B">
        <w:t xml:space="preserve">предоставления Услуги, указанных в пункте 2.22 настоящего Регламента, Уполномоченный орган </w:t>
      </w:r>
      <w:r w:rsidRPr="00575F9B">
        <w:lastRenderedPageBreak/>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t xml:space="preserve">  </w:t>
      </w:r>
      <w:r w:rsidRPr="00575F9B">
        <w:t>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575F9B">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75F29" w:rsidRPr="00575F9B" w:rsidRDefault="00B75F29" w:rsidP="00B75F29">
      <w:pPr>
        <w:shd w:val="clear" w:color="auto" w:fill="FFFFFF"/>
        <w:spacing w:before="432"/>
        <w:ind w:left="65"/>
        <w:jc w:val="center"/>
      </w:pPr>
      <w:r w:rsidRPr="00575F9B">
        <w:rPr>
          <w:b/>
          <w:bCs/>
          <w:spacing w:val="-1"/>
        </w:rPr>
        <w:t>Требования к помещениям, в которых предоставляется муниципальная услуга</w:t>
      </w:r>
    </w:p>
    <w:p w:rsidR="00B75F29" w:rsidRPr="00575F9B" w:rsidRDefault="00B75F29" w:rsidP="00B75F29">
      <w:pPr>
        <w:shd w:val="clear" w:color="auto" w:fill="FFFFFF"/>
        <w:spacing w:before="367" w:line="360" w:lineRule="exact"/>
        <w:ind w:left="7" w:right="7" w:firstLine="706"/>
        <w:jc w:val="both"/>
      </w:pPr>
      <w:r w:rsidRPr="00575F9B">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75F29" w:rsidRPr="00575F9B" w:rsidRDefault="00B75F29" w:rsidP="00B75F29">
      <w:pPr>
        <w:shd w:val="clear" w:color="auto" w:fill="FFFFFF"/>
        <w:spacing w:line="360" w:lineRule="exact"/>
        <w:ind w:left="7" w:firstLine="706"/>
        <w:jc w:val="both"/>
      </w:pPr>
      <w:r w:rsidRPr="00575F9B">
        <w:t>В случае</w:t>
      </w:r>
      <w:proofErr w:type="gramStart"/>
      <w:r w:rsidRPr="00575F9B">
        <w:t>,</w:t>
      </w:r>
      <w:proofErr w:type="gramEnd"/>
      <w:r w:rsidRPr="00575F9B">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5F29" w:rsidRPr="00575F9B" w:rsidRDefault="00B75F29" w:rsidP="00B75F29">
      <w:pPr>
        <w:shd w:val="clear" w:color="auto" w:fill="FFFFFF"/>
        <w:spacing w:line="360" w:lineRule="exact"/>
        <w:ind w:left="7" w:right="7" w:firstLine="698"/>
        <w:jc w:val="both"/>
      </w:pPr>
      <w:r w:rsidRPr="00575F9B">
        <w:t xml:space="preserve">Для парковки специальных автотранспортных средств инвалидов на стоянке </w:t>
      </w:r>
      <w:r w:rsidRPr="00575F9B">
        <w:rPr>
          <w:spacing w:val="-1"/>
        </w:rPr>
        <w:t xml:space="preserve">(парковке) выделяется не менее 10% мест (но не менее одного места) для бесплатной </w:t>
      </w:r>
      <w:r w:rsidRPr="00575F9B">
        <w:t xml:space="preserve">парковки транспортных средств, управляемых инвалидами </w:t>
      </w:r>
      <w:r w:rsidRPr="00575F9B">
        <w:rPr>
          <w:lang w:val="en-US"/>
        </w:rPr>
        <w:t>I</w:t>
      </w:r>
      <w:r w:rsidRPr="00575F9B">
        <w:t xml:space="preserve">, </w:t>
      </w:r>
      <w:r w:rsidRPr="00575F9B">
        <w:rPr>
          <w:lang w:val="en-US"/>
        </w:rPr>
        <w:t>II</w:t>
      </w:r>
      <w:r w:rsidRPr="00575F9B">
        <w:t xml:space="preserve"> групп, а также инвалидами </w:t>
      </w:r>
      <w:r w:rsidRPr="00575F9B">
        <w:rPr>
          <w:lang w:val="en-US"/>
        </w:rPr>
        <w:t>III</w:t>
      </w:r>
      <w:r w:rsidRPr="00575F9B">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75F29" w:rsidRPr="00575F9B" w:rsidRDefault="00B75F29" w:rsidP="00B75F29">
      <w:pPr>
        <w:shd w:val="clear" w:color="auto" w:fill="FFFFFF"/>
        <w:spacing w:line="360" w:lineRule="exact"/>
        <w:ind w:right="7" w:firstLine="706"/>
        <w:jc w:val="both"/>
      </w:pPr>
      <w:r w:rsidRPr="00575F9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F29" w:rsidRPr="00575F9B" w:rsidRDefault="00B75F29" w:rsidP="00B75F29">
      <w:pPr>
        <w:shd w:val="clear" w:color="auto" w:fill="FFFFFF"/>
        <w:spacing w:line="360" w:lineRule="exact"/>
        <w:ind w:right="14" w:firstLine="706"/>
        <w:jc w:val="both"/>
      </w:pPr>
      <w:r w:rsidRPr="00575F9B">
        <w:rPr>
          <w:spacing w:val="-1"/>
        </w:rPr>
        <w:t xml:space="preserve">Центральный вход в здание Уполномоченного органа должен быть оборудован </w:t>
      </w:r>
      <w:r w:rsidRPr="00575F9B">
        <w:t>информационной табличкой (вывеской), содержащей следующую информацию:</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before="7" w:line="360" w:lineRule="exact"/>
        <w:ind w:left="713"/>
      </w:pPr>
      <w:r w:rsidRPr="00575F9B">
        <w:rPr>
          <w:spacing w:val="-1"/>
        </w:rPr>
        <w:t>наименование;</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left="713"/>
      </w:pPr>
      <w:r w:rsidRPr="00575F9B">
        <w:rPr>
          <w:spacing w:val="-1"/>
        </w:rPr>
        <w:t>место нахождения и адрес;</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left="713"/>
      </w:pPr>
      <w:r w:rsidRPr="00575F9B">
        <w:rPr>
          <w:spacing w:val="-1"/>
        </w:rPr>
        <w:t>режим работы;</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before="7" w:line="360" w:lineRule="exact"/>
        <w:ind w:left="713"/>
      </w:pPr>
      <w:r w:rsidRPr="00575F9B">
        <w:rPr>
          <w:spacing w:val="-1"/>
        </w:rPr>
        <w:t>график приема;</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left="713"/>
      </w:pPr>
      <w:r w:rsidRPr="00575F9B">
        <w:rPr>
          <w:spacing w:val="-1"/>
        </w:rPr>
        <w:t>номера телефонов для справок.</w:t>
      </w:r>
    </w:p>
    <w:p w:rsidR="00B75F29" w:rsidRPr="00575F9B" w:rsidRDefault="00B75F29" w:rsidP="00B75F29">
      <w:pPr>
        <w:shd w:val="clear" w:color="auto" w:fill="FFFFFF"/>
        <w:spacing w:line="360" w:lineRule="exact"/>
        <w:ind w:left="7" w:right="14" w:firstLine="698"/>
        <w:jc w:val="both"/>
      </w:pPr>
      <w:r w:rsidRPr="00575F9B">
        <w:t>Помещения, в которых предоставляется Услуга, должны соответствовать санитарно-эпидемиологическим правилам и нормативам.</w:t>
      </w:r>
    </w:p>
    <w:p w:rsidR="00B75F29" w:rsidRPr="00575F9B" w:rsidRDefault="00B75F29" w:rsidP="00B75F29">
      <w:pPr>
        <w:shd w:val="clear" w:color="auto" w:fill="FFFFFF"/>
        <w:spacing w:line="360" w:lineRule="exact"/>
        <w:ind w:left="706"/>
      </w:pPr>
      <w:r w:rsidRPr="00575F9B">
        <w:t>Помещения, в которых предоставляется Услуга, оснащаются:</w:t>
      </w:r>
    </w:p>
    <w:p w:rsidR="00B75F29" w:rsidRPr="00575F9B" w:rsidRDefault="00B75F29" w:rsidP="00B75F29">
      <w:pPr>
        <w:shd w:val="clear" w:color="auto" w:fill="FFFFFF"/>
        <w:spacing w:line="360" w:lineRule="exact"/>
        <w:ind w:left="706"/>
        <w:sectPr w:rsidR="00B75F29" w:rsidRPr="00575F9B">
          <w:pgSz w:w="11909" w:h="16834"/>
          <w:pgMar w:top="749" w:right="591" w:bottom="360" w:left="1102" w:header="720" w:footer="720" w:gutter="0"/>
          <w:cols w:space="60"/>
          <w:noEndnote/>
        </w:sectPr>
      </w:pP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before="252" w:line="360" w:lineRule="exact"/>
        <w:ind w:left="713"/>
      </w:pPr>
      <w:r w:rsidRPr="00575F9B">
        <w:rPr>
          <w:spacing w:val="-1"/>
        </w:rPr>
        <w:lastRenderedPageBreak/>
        <w:t>противопожарной системой и средствами пожаротушения;</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575F9B">
        <w:rPr>
          <w:spacing w:val="-1"/>
        </w:rPr>
        <w:t>системой оповещения о возникновении чрезвычайной ситуации;</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575F9B">
        <w:t>средствами оказания первой медицинской помощи;</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before="7" w:line="360" w:lineRule="exact"/>
        <w:ind w:left="713"/>
      </w:pPr>
      <w:r w:rsidRPr="00575F9B">
        <w:rPr>
          <w:spacing w:val="-1"/>
        </w:rPr>
        <w:t>туалетными комнатами для посетителей.</w:t>
      </w:r>
    </w:p>
    <w:p w:rsidR="00B75F29" w:rsidRPr="00575F9B" w:rsidRDefault="00B75F29" w:rsidP="00B75F29">
      <w:pPr>
        <w:shd w:val="clear" w:color="auto" w:fill="FFFFFF"/>
        <w:spacing w:line="360" w:lineRule="exact"/>
        <w:ind w:left="7" w:firstLine="713"/>
        <w:jc w:val="both"/>
      </w:pPr>
      <w:r w:rsidRPr="00575F9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5F29" w:rsidRPr="00575F9B" w:rsidRDefault="00B75F29" w:rsidP="00B75F29">
      <w:pPr>
        <w:shd w:val="clear" w:color="auto" w:fill="FFFFFF"/>
        <w:spacing w:line="360" w:lineRule="exact"/>
        <w:ind w:left="7" w:firstLine="720"/>
        <w:jc w:val="both"/>
      </w:pPr>
      <w:r w:rsidRPr="00575F9B">
        <w:t xml:space="preserve">Тексты материалов, размещенных на информационном стенде, печатаются </w:t>
      </w:r>
      <w:r w:rsidRPr="00575F9B">
        <w:rPr>
          <w:spacing w:val="-2"/>
        </w:rPr>
        <w:t xml:space="preserve">удобным для чтения шрифтом, без исправлений, с выделением наиболее важных мест </w:t>
      </w:r>
      <w:r w:rsidRPr="00575F9B">
        <w:t>полужирным шрифтом.</w:t>
      </w:r>
    </w:p>
    <w:p w:rsidR="00B75F29" w:rsidRPr="00575F9B" w:rsidRDefault="00B75F29" w:rsidP="00B75F29">
      <w:pPr>
        <w:shd w:val="clear" w:color="auto" w:fill="FFFFFF"/>
        <w:spacing w:line="360" w:lineRule="exact"/>
        <w:ind w:left="22" w:right="14" w:firstLine="698"/>
        <w:jc w:val="both"/>
      </w:pPr>
      <w:r w:rsidRPr="00575F9B">
        <w:t>Места для заполнения заявлений оборудуются стульями, столами (стойками), бланками заявлений, письменными принадлежностями.</w:t>
      </w:r>
    </w:p>
    <w:p w:rsidR="00B75F29" w:rsidRPr="00575F9B" w:rsidRDefault="00B75F29" w:rsidP="00B75F29">
      <w:pPr>
        <w:shd w:val="clear" w:color="auto" w:fill="FFFFFF"/>
        <w:spacing w:line="360" w:lineRule="exact"/>
        <w:ind w:left="14" w:right="7" w:firstLine="698"/>
        <w:jc w:val="both"/>
      </w:pPr>
      <w:r w:rsidRPr="00575F9B">
        <w:t>Места приема Заявителей оборудуются информационными табличками (вывесками) с указанием:</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575F9B">
        <w:rPr>
          <w:spacing w:val="-1"/>
        </w:rPr>
        <w:t>номера кабинета и наименования отдела;</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rsidRPr="00575F9B">
        <w:t>фамилии, имени и отчества (последнее - при наличии), должности ответственного лица за прием документов;</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575F9B">
        <w:rPr>
          <w:spacing w:val="-1"/>
        </w:rPr>
        <w:t>графика приема Заявителей.</w:t>
      </w:r>
    </w:p>
    <w:p w:rsidR="00B75F29" w:rsidRPr="00575F9B" w:rsidRDefault="00B75F29" w:rsidP="00B75F29">
      <w:pPr>
        <w:shd w:val="clear" w:color="auto" w:fill="FFFFFF"/>
        <w:spacing w:line="360" w:lineRule="exact"/>
        <w:ind w:left="14" w:right="14" w:firstLine="698"/>
        <w:jc w:val="both"/>
      </w:pPr>
      <w:r w:rsidRPr="00575F9B">
        <w:rPr>
          <w:spacing w:val="-1"/>
        </w:rPr>
        <w:t xml:space="preserve">Рабочее место каждого ответственного лица за прием документов должно быть </w:t>
      </w:r>
      <w:r w:rsidRPr="00575F9B">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5F29" w:rsidRPr="00575F9B" w:rsidRDefault="00B75F29" w:rsidP="00B75F29">
      <w:pPr>
        <w:shd w:val="clear" w:color="auto" w:fill="FFFFFF"/>
        <w:spacing w:line="360" w:lineRule="exact"/>
        <w:ind w:left="7" w:right="7" w:firstLine="706"/>
        <w:jc w:val="both"/>
      </w:pPr>
      <w:r w:rsidRPr="00575F9B">
        <w:rPr>
          <w:spacing w:val="-1"/>
        </w:rPr>
        <w:t xml:space="preserve">Лицо, ответственное за прием документов, должно иметь настольную табличку </w:t>
      </w:r>
      <w:r w:rsidRPr="00575F9B">
        <w:t>с указанием фамилии, имени, отчества (последнее - при наличии) и должности.</w:t>
      </w:r>
    </w:p>
    <w:p w:rsidR="00B75F29" w:rsidRPr="00575F9B" w:rsidRDefault="00B75F29" w:rsidP="00B75F29">
      <w:pPr>
        <w:shd w:val="clear" w:color="auto" w:fill="FFFFFF"/>
        <w:spacing w:line="360" w:lineRule="exact"/>
        <w:ind w:left="713"/>
      </w:pPr>
      <w:r w:rsidRPr="00575F9B">
        <w:t>При предоставлении Услуги инвалидам обеспечиваются:</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right="22" w:firstLine="713"/>
        <w:jc w:val="both"/>
      </w:pPr>
      <w:r w:rsidRPr="00575F9B">
        <w:t>возможность беспрепятственного доступа к объекту (зданию, помещению), в котором предоставляется Услуга;</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right="7" w:firstLine="713"/>
        <w:jc w:val="both"/>
      </w:pPr>
      <w:r w:rsidRPr="00575F9B">
        <w:t xml:space="preserve">возможность самостоятельного передвижения по территории, на которой </w:t>
      </w:r>
      <w:r w:rsidRPr="00575F9B">
        <w:rPr>
          <w:spacing w:val="-1"/>
        </w:rPr>
        <w:t xml:space="preserve">расположены здания и помещения, в которых предоставляется Услуга, а также входа </w:t>
      </w:r>
      <w:r w:rsidRPr="00575F9B">
        <w:rPr>
          <w:spacing w:val="-2"/>
        </w:rPr>
        <w:t xml:space="preserve">в такие объекты и выхода из них, посадки в транспортное средство и высадки из него, </w:t>
      </w:r>
      <w:r w:rsidRPr="00575F9B">
        <w:t>в том числе с использование кресла-коляски;</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rsidRPr="00575F9B">
        <w:t>сопровождение инвалидов, имеющих стойкие расстройства функции зрения и самостоятельного передвижения;</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right="22" w:firstLine="713"/>
        <w:jc w:val="both"/>
      </w:pPr>
      <w:r w:rsidRPr="00575F9B">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575F9B">
        <w:rPr>
          <w:spacing w:val="-1"/>
        </w:rPr>
        <w:t xml:space="preserve">и помещениям, в которых предоставляется Услуга, и к Услуге с учетом ограничений </w:t>
      </w:r>
      <w:r w:rsidRPr="00575F9B">
        <w:t>их жизнедеятельности;</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rsidRPr="00575F9B">
        <w:t xml:space="preserve">дублирование необходимой для инвалидов звуковой и зрительной </w:t>
      </w:r>
      <w:r w:rsidRPr="00575F9B">
        <w:rPr>
          <w:spacing w:val="-1"/>
        </w:rPr>
        <w:t xml:space="preserve">информации, а также надписей, знаков и иной текстовой и графической информации </w:t>
      </w:r>
      <w:r w:rsidRPr="00575F9B">
        <w:t>знаками, выполненными рельефно-точечным шрифтом Брайля;</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575F9B">
        <w:t xml:space="preserve">допуск </w:t>
      </w:r>
      <w:proofErr w:type="spellStart"/>
      <w:r w:rsidRPr="00575F9B">
        <w:t>сурдопереводчика</w:t>
      </w:r>
      <w:proofErr w:type="spellEnd"/>
      <w:r w:rsidRPr="00575F9B">
        <w:t xml:space="preserve"> и </w:t>
      </w:r>
      <w:proofErr w:type="spellStart"/>
      <w:r w:rsidRPr="00575F9B">
        <w:t>тифлосурдопереводчика</w:t>
      </w:r>
      <w:proofErr w:type="spellEnd"/>
      <w:r w:rsidRPr="00575F9B">
        <w:t>;</w:t>
      </w:r>
    </w:p>
    <w:p w:rsidR="00B75F29" w:rsidRPr="00575F9B"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sectPr w:rsidR="00B75F29" w:rsidRPr="00575F9B">
          <w:pgSz w:w="11909" w:h="16834"/>
          <w:pgMar w:top="774" w:right="580" w:bottom="360" w:left="1105" w:header="720" w:footer="720" w:gutter="0"/>
          <w:cols w:space="60"/>
          <w:noEndnote/>
        </w:sectPr>
      </w:pPr>
    </w:p>
    <w:p w:rsidR="00B75F29" w:rsidRPr="00575F9B" w:rsidRDefault="00B75F29" w:rsidP="00B75F29">
      <w:pPr>
        <w:shd w:val="clear" w:color="auto" w:fill="FFFFFF"/>
        <w:spacing w:before="252" w:line="360" w:lineRule="exact"/>
        <w:ind w:left="22" w:firstLine="706"/>
        <w:jc w:val="both"/>
      </w:pPr>
      <w:r w:rsidRPr="00575F9B">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75F29" w:rsidRPr="00575F9B" w:rsidRDefault="00B75F29" w:rsidP="00B75F29">
      <w:pPr>
        <w:shd w:val="clear" w:color="auto" w:fill="FFFFFF"/>
        <w:tabs>
          <w:tab w:val="left" w:pos="878"/>
        </w:tabs>
        <w:spacing w:line="360" w:lineRule="exact"/>
        <w:ind w:right="14" w:firstLine="720"/>
        <w:jc w:val="both"/>
      </w:pPr>
      <w:r w:rsidRPr="00575F9B">
        <w:t>-</w:t>
      </w:r>
      <w:r w:rsidRPr="00575F9B">
        <w:tab/>
      </w:r>
      <w:r w:rsidRPr="00575F9B">
        <w:rPr>
          <w:spacing w:val="-1"/>
        </w:rPr>
        <w:t>оказание инвалидам помощи в преодолении барьеров, мешающих получению</w:t>
      </w:r>
      <w:r w:rsidRPr="00575F9B">
        <w:rPr>
          <w:spacing w:val="-1"/>
        </w:rPr>
        <w:br/>
      </w:r>
      <w:r w:rsidRPr="00575F9B">
        <w:t>ими Услуги наравне с другими лицами.</w:t>
      </w:r>
    </w:p>
    <w:p w:rsidR="00B75F29" w:rsidRPr="00575F9B" w:rsidRDefault="00B75F29" w:rsidP="00B75F29">
      <w:pPr>
        <w:shd w:val="clear" w:color="auto" w:fill="FFFFFF"/>
        <w:spacing w:before="439"/>
        <w:ind w:left="1318"/>
      </w:pPr>
      <w:r w:rsidRPr="00575F9B">
        <w:rPr>
          <w:b/>
          <w:bCs/>
        </w:rPr>
        <w:t>Показатели доступности и качества муниципальной услуги</w:t>
      </w:r>
    </w:p>
    <w:p w:rsidR="00B75F29" w:rsidRPr="00575F9B" w:rsidRDefault="00B75F29" w:rsidP="00B75F29">
      <w:pPr>
        <w:shd w:val="clear" w:color="auto" w:fill="FFFFFF"/>
        <w:tabs>
          <w:tab w:val="left" w:pos="1339"/>
        </w:tabs>
        <w:spacing w:before="367" w:line="360" w:lineRule="exact"/>
        <w:ind w:left="713"/>
      </w:pPr>
      <w:r w:rsidRPr="00575F9B">
        <w:rPr>
          <w:spacing w:val="-5"/>
        </w:rPr>
        <w:t>2.31.</w:t>
      </w:r>
      <w:r w:rsidRPr="00575F9B">
        <w:tab/>
      </w:r>
      <w:r w:rsidRPr="00575F9B">
        <w:rPr>
          <w:spacing w:val="-1"/>
        </w:rPr>
        <w:t>Основными показателями доступности предоставления Услуги являются:</w:t>
      </w:r>
    </w:p>
    <w:p w:rsidR="00B75F29" w:rsidRPr="00575F9B" w:rsidRDefault="00B75F29" w:rsidP="00B75F29">
      <w:pPr>
        <w:widowControl w:val="0"/>
        <w:numPr>
          <w:ilvl w:val="0"/>
          <w:numId w:val="4"/>
        </w:numPr>
        <w:shd w:val="clear" w:color="auto" w:fill="FFFFFF"/>
        <w:tabs>
          <w:tab w:val="left" w:pos="878"/>
        </w:tabs>
        <w:autoSpaceDE w:val="0"/>
        <w:autoSpaceDN w:val="0"/>
        <w:adjustRightInd w:val="0"/>
        <w:spacing w:line="360" w:lineRule="exact"/>
        <w:ind w:right="14" w:firstLine="720"/>
        <w:jc w:val="both"/>
      </w:pPr>
      <w:r w:rsidRPr="00575F9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75F29" w:rsidRPr="00575F9B" w:rsidRDefault="00B75F29" w:rsidP="00B75F29">
      <w:pPr>
        <w:widowControl w:val="0"/>
        <w:numPr>
          <w:ilvl w:val="0"/>
          <w:numId w:val="4"/>
        </w:numPr>
        <w:shd w:val="clear" w:color="auto" w:fill="FFFFFF"/>
        <w:tabs>
          <w:tab w:val="left" w:pos="878"/>
        </w:tabs>
        <w:autoSpaceDE w:val="0"/>
        <w:autoSpaceDN w:val="0"/>
        <w:adjustRightInd w:val="0"/>
        <w:spacing w:line="360" w:lineRule="exact"/>
        <w:ind w:right="7" w:firstLine="720"/>
        <w:jc w:val="both"/>
      </w:pPr>
      <w:r w:rsidRPr="00575F9B">
        <w:t>возможность получения заявителем уведомлений о предоставлении Услуги с помощью ЕПГУ или регионального портала;</w:t>
      </w:r>
    </w:p>
    <w:p w:rsidR="00B75F29" w:rsidRPr="00575F9B" w:rsidRDefault="00B75F29" w:rsidP="00B75F29">
      <w:pPr>
        <w:widowControl w:val="0"/>
        <w:numPr>
          <w:ilvl w:val="0"/>
          <w:numId w:val="4"/>
        </w:numPr>
        <w:shd w:val="clear" w:color="auto" w:fill="FFFFFF"/>
        <w:tabs>
          <w:tab w:val="left" w:pos="878"/>
        </w:tabs>
        <w:autoSpaceDE w:val="0"/>
        <w:autoSpaceDN w:val="0"/>
        <w:adjustRightInd w:val="0"/>
        <w:spacing w:line="360" w:lineRule="exact"/>
        <w:ind w:right="14" w:firstLine="720"/>
        <w:jc w:val="both"/>
      </w:pPr>
      <w:r w:rsidRPr="00575F9B">
        <w:t>возможность получения информации о ходе предоставления Услуги, в том числе с использованием информационно-коммуникационных технологий.</w:t>
      </w:r>
    </w:p>
    <w:p w:rsidR="00B75F29" w:rsidRPr="00575F9B" w:rsidRDefault="00B75F29" w:rsidP="00B75F29">
      <w:pPr>
        <w:shd w:val="clear" w:color="auto" w:fill="FFFFFF"/>
        <w:tabs>
          <w:tab w:val="left" w:pos="1339"/>
        </w:tabs>
        <w:spacing w:line="360" w:lineRule="exact"/>
        <w:ind w:left="713"/>
      </w:pPr>
      <w:r w:rsidRPr="00575F9B">
        <w:rPr>
          <w:spacing w:val="-7"/>
        </w:rPr>
        <w:t>2.32.</w:t>
      </w:r>
      <w:r w:rsidRPr="00575F9B">
        <w:tab/>
        <w:t>Основными показателями качества предоставления Услуги являются:</w:t>
      </w:r>
    </w:p>
    <w:p w:rsidR="00B75F29" w:rsidRPr="00575F9B" w:rsidRDefault="00B75F29" w:rsidP="00B75F29">
      <w:pPr>
        <w:shd w:val="clear" w:color="auto" w:fill="FFFFFF"/>
        <w:tabs>
          <w:tab w:val="left" w:pos="878"/>
        </w:tabs>
        <w:spacing w:line="360" w:lineRule="exact"/>
        <w:ind w:right="14" w:firstLine="720"/>
        <w:jc w:val="both"/>
      </w:pPr>
      <w:r w:rsidRPr="00575F9B">
        <w:t>-</w:t>
      </w:r>
      <w:r w:rsidRPr="00575F9B">
        <w:tab/>
        <w:t>своевременность предоставления Услуги в соответствии со стандартом</w:t>
      </w:r>
      <w:r>
        <w:t xml:space="preserve"> </w:t>
      </w:r>
      <w:r w:rsidRPr="00575F9B">
        <w:t>ее предоставления, определенным настоящим Регламентом;</w:t>
      </w:r>
    </w:p>
    <w:p w:rsidR="00B75F29" w:rsidRPr="00575F9B" w:rsidRDefault="00B75F29" w:rsidP="00B75F29">
      <w:pPr>
        <w:shd w:val="clear" w:color="auto" w:fill="FFFFFF"/>
        <w:spacing w:line="360" w:lineRule="exact"/>
        <w:ind w:left="14" w:right="7" w:firstLine="713"/>
        <w:jc w:val="both"/>
      </w:pPr>
      <w:r w:rsidRPr="00575F9B">
        <w:t>-минимально возможное количество взаимодействий гражданина с должностными лицами, участвующими в предоставлении Услуги;</w:t>
      </w:r>
    </w:p>
    <w:p w:rsidR="00B75F29" w:rsidRPr="00575F9B" w:rsidRDefault="00B75F29" w:rsidP="00B75F29">
      <w:pPr>
        <w:widowControl w:val="0"/>
        <w:numPr>
          <w:ilvl w:val="0"/>
          <w:numId w:val="4"/>
        </w:numPr>
        <w:shd w:val="clear" w:color="auto" w:fill="FFFFFF"/>
        <w:tabs>
          <w:tab w:val="left" w:pos="878"/>
        </w:tabs>
        <w:autoSpaceDE w:val="0"/>
        <w:autoSpaceDN w:val="0"/>
        <w:adjustRightInd w:val="0"/>
        <w:spacing w:line="360" w:lineRule="exact"/>
        <w:ind w:right="14" w:firstLine="720"/>
        <w:jc w:val="both"/>
      </w:pPr>
      <w:r w:rsidRPr="00575F9B">
        <w:t>отсутствие обоснованных жалоб на действия (бездействие) сотрудников и их некорректное (невнимательное) отношение к Заявителям;</w:t>
      </w:r>
    </w:p>
    <w:p w:rsidR="00B75F29" w:rsidRPr="00575F9B" w:rsidRDefault="00B75F29" w:rsidP="00B75F29">
      <w:pPr>
        <w:widowControl w:val="0"/>
        <w:numPr>
          <w:ilvl w:val="0"/>
          <w:numId w:val="4"/>
        </w:numPr>
        <w:shd w:val="clear" w:color="auto" w:fill="FFFFFF"/>
        <w:tabs>
          <w:tab w:val="left" w:pos="878"/>
        </w:tabs>
        <w:autoSpaceDE w:val="0"/>
        <w:autoSpaceDN w:val="0"/>
        <w:adjustRightInd w:val="0"/>
        <w:spacing w:before="7" w:line="360" w:lineRule="exact"/>
        <w:ind w:right="22" w:firstLine="720"/>
        <w:jc w:val="both"/>
      </w:pPr>
      <w:r w:rsidRPr="00575F9B">
        <w:t>отсутствие нарушений установленных сроков в процессе предоставления Услуги;</w:t>
      </w:r>
    </w:p>
    <w:p w:rsidR="00B75F29" w:rsidRPr="00575F9B" w:rsidRDefault="00B75F29" w:rsidP="00B75F29">
      <w:pPr>
        <w:widowControl w:val="0"/>
        <w:numPr>
          <w:ilvl w:val="0"/>
          <w:numId w:val="4"/>
        </w:numPr>
        <w:shd w:val="clear" w:color="auto" w:fill="FFFFFF"/>
        <w:tabs>
          <w:tab w:val="left" w:pos="878"/>
        </w:tabs>
        <w:autoSpaceDE w:val="0"/>
        <w:autoSpaceDN w:val="0"/>
        <w:adjustRightInd w:val="0"/>
        <w:spacing w:line="360" w:lineRule="exact"/>
        <w:ind w:right="22" w:firstLine="720"/>
        <w:jc w:val="both"/>
      </w:pPr>
      <w:r w:rsidRPr="00575F9B">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575F9B">
        <w:t>итогам</w:t>
      </w:r>
      <w:proofErr w:type="gramEnd"/>
      <w:r w:rsidRPr="00575F9B">
        <w:t xml:space="preserve"> рассмотрения которых вынесены решения об удовлетворении (частичном удовлетворении) требований Заявителей.</w:t>
      </w:r>
    </w:p>
    <w:p w:rsidR="00B75F29" w:rsidRPr="00575F9B" w:rsidRDefault="00B75F29" w:rsidP="00B75F29">
      <w:pPr>
        <w:shd w:val="clear" w:color="auto" w:fill="FFFFFF"/>
        <w:spacing w:before="432"/>
        <w:ind w:left="346"/>
        <w:jc w:val="center"/>
      </w:pPr>
      <w:r w:rsidRPr="00575F9B">
        <w:rPr>
          <w:b/>
          <w:bCs/>
        </w:rPr>
        <w:t>Иные требования, в том числе учитывающие особенности предоставления</w:t>
      </w:r>
    </w:p>
    <w:p w:rsidR="00B75F29" w:rsidRPr="00575F9B" w:rsidRDefault="00B75F29" w:rsidP="00B75F29">
      <w:pPr>
        <w:shd w:val="clear" w:color="auto" w:fill="FFFFFF"/>
        <w:spacing w:line="360" w:lineRule="exact"/>
        <w:ind w:left="252" w:firstLine="302"/>
        <w:jc w:val="center"/>
      </w:pPr>
      <w:r w:rsidRPr="00575F9B">
        <w:rPr>
          <w:b/>
          <w:bCs/>
        </w:rPr>
        <w:t xml:space="preserve">муниципальной услуги в многофункциональных центрах, особенности </w:t>
      </w:r>
      <w:r w:rsidRPr="00575F9B">
        <w:rPr>
          <w:b/>
          <w:bCs/>
          <w:spacing w:val="-1"/>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75F29" w:rsidRPr="00575F9B" w:rsidRDefault="00B75F29" w:rsidP="00B75F29">
      <w:pPr>
        <w:shd w:val="clear" w:color="auto" w:fill="FFFFFF"/>
        <w:tabs>
          <w:tab w:val="left" w:pos="1339"/>
        </w:tabs>
        <w:spacing w:before="360" w:line="360" w:lineRule="exact"/>
        <w:ind w:right="14" w:firstLine="713"/>
        <w:jc w:val="both"/>
      </w:pPr>
      <w:r w:rsidRPr="00575F9B">
        <w:rPr>
          <w:spacing w:val="-7"/>
        </w:rPr>
        <w:t>2.33.</w:t>
      </w:r>
      <w:r w:rsidRPr="00575F9B">
        <w:tab/>
        <w:t>Предоставление Услуги по экстерриториальному принципу</w:t>
      </w:r>
      <w:r w:rsidRPr="00575F9B">
        <w:br/>
        <w:t>осуществляется в части обеспечения возможности подачи заявлений и получения</w:t>
      </w:r>
      <w:r>
        <w:t xml:space="preserve"> </w:t>
      </w:r>
      <w:r w:rsidRPr="00575F9B">
        <w:t>результата предоставления Услуги посредством ЕПГУ, регионального портала</w:t>
      </w:r>
      <w:r>
        <w:t xml:space="preserve"> </w:t>
      </w:r>
      <w:r w:rsidRPr="00575F9B">
        <w:t>и портала ФИАС.</w:t>
      </w:r>
    </w:p>
    <w:p w:rsidR="00B75F29" w:rsidRPr="00575F9B" w:rsidRDefault="00B75F29" w:rsidP="00B75F29">
      <w:pPr>
        <w:widowControl w:val="0"/>
        <w:numPr>
          <w:ilvl w:val="0"/>
          <w:numId w:val="18"/>
        </w:numPr>
        <w:shd w:val="clear" w:color="auto" w:fill="FFFFFF"/>
        <w:tabs>
          <w:tab w:val="left" w:pos="1368"/>
        </w:tabs>
        <w:autoSpaceDE w:val="0"/>
        <w:autoSpaceDN w:val="0"/>
        <w:adjustRightInd w:val="0"/>
        <w:spacing w:before="252" w:line="360" w:lineRule="exact"/>
        <w:ind w:left="22" w:firstLine="713"/>
        <w:jc w:val="both"/>
        <w:rPr>
          <w:spacing w:val="-7"/>
        </w:rPr>
      </w:pPr>
      <w:r w:rsidRPr="00575F9B">
        <w:t xml:space="preserve">Заявителям обеспечивается возможность представления заявления и прилагаемых документов, а также получения результата предоставления Услуги в </w:t>
      </w:r>
      <w:r w:rsidRPr="00575F9B">
        <w:lastRenderedPageBreak/>
        <w:t>электронной форме (в форме электронных документов).</w:t>
      </w:r>
    </w:p>
    <w:p w:rsidR="00B75F29" w:rsidRPr="00575F9B" w:rsidRDefault="00B75F29" w:rsidP="00B75F29">
      <w:pPr>
        <w:widowControl w:val="0"/>
        <w:numPr>
          <w:ilvl w:val="0"/>
          <w:numId w:val="19"/>
        </w:numPr>
        <w:shd w:val="clear" w:color="auto" w:fill="FFFFFF"/>
        <w:tabs>
          <w:tab w:val="left" w:pos="1368"/>
        </w:tabs>
        <w:autoSpaceDE w:val="0"/>
        <w:autoSpaceDN w:val="0"/>
        <w:adjustRightInd w:val="0"/>
        <w:spacing w:line="360" w:lineRule="exact"/>
        <w:ind w:left="734"/>
        <w:rPr>
          <w:spacing w:val="-7"/>
        </w:rPr>
      </w:pPr>
      <w:r w:rsidRPr="00575F9B">
        <w:rPr>
          <w:spacing w:val="-1"/>
        </w:rPr>
        <w:t>Электронные документы представляются в следующих форматах:</w:t>
      </w:r>
    </w:p>
    <w:p w:rsidR="00B75F29" w:rsidRPr="00575F9B" w:rsidRDefault="00B75F29" w:rsidP="00B75F29">
      <w:pPr>
        <w:shd w:val="clear" w:color="auto" w:fill="FFFFFF"/>
        <w:tabs>
          <w:tab w:val="left" w:pos="1008"/>
        </w:tabs>
        <w:spacing w:line="360" w:lineRule="exact"/>
        <w:ind w:left="720"/>
      </w:pPr>
      <w:r w:rsidRPr="00575F9B">
        <w:rPr>
          <w:spacing w:val="-12"/>
        </w:rPr>
        <w:t>а)</w:t>
      </w:r>
      <w:r w:rsidRPr="00575F9B">
        <w:tab/>
      </w:r>
      <w:r w:rsidRPr="00575F9B">
        <w:rPr>
          <w:spacing w:val="-1"/>
          <w:lang w:val="en-US"/>
        </w:rPr>
        <w:t>xml</w:t>
      </w:r>
      <w:r w:rsidRPr="00575F9B">
        <w:rPr>
          <w:spacing w:val="-1"/>
        </w:rPr>
        <w:t xml:space="preserve"> - для формализованных документов;</w:t>
      </w:r>
    </w:p>
    <w:p w:rsidR="00B75F29" w:rsidRPr="00575F9B" w:rsidRDefault="00B75F29" w:rsidP="00B75F29">
      <w:pPr>
        <w:shd w:val="clear" w:color="auto" w:fill="FFFFFF"/>
        <w:tabs>
          <w:tab w:val="left" w:pos="1008"/>
        </w:tabs>
        <w:spacing w:line="360" w:lineRule="exact"/>
        <w:ind w:left="7" w:firstLine="713"/>
        <w:jc w:val="both"/>
      </w:pPr>
      <w:r w:rsidRPr="00575F9B">
        <w:rPr>
          <w:spacing w:val="-10"/>
        </w:rPr>
        <w:t>б)</w:t>
      </w:r>
      <w:r w:rsidRPr="00575F9B">
        <w:tab/>
      </w:r>
      <w:r w:rsidRPr="00575F9B">
        <w:rPr>
          <w:lang w:val="en-US"/>
        </w:rPr>
        <w:t>doc</w:t>
      </w:r>
      <w:r w:rsidRPr="00575F9B">
        <w:t xml:space="preserve">, </w:t>
      </w:r>
      <w:proofErr w:type="spellStart"/>
      <w:r w:rsidRPr="00575F9B">
        <w:rPr>
          <w:lang w:val="en-US"/>
        </w:rPr>
        <w:t>docx</w:t>
      </w:r>
      <w:proofErr w:type="spellEnd"/>
      <w:r w:rsidRPr="00575F9B">
        <w:t xml:space="preserve">, </w:t>
      </w:r>
      <w:proofErr w:type="spellStart"/>
      <w:r w:rsidRPr="00575F9B">
        <w:rPr>
          <w:lang w:val="en-US"/>
        </w:rPr>
        <w:t>odt</w:t>
      </w:r>
      <w:proofErr w:type="spellEnd"/>
      <w:r w:rsidRPr="00575F9B">
        <w:t xml:space="preserve"> - для документов с текстовым содержанием, не включающим</w:t>
      </w:r>
      <w:r w:rsidRPr="00575F9B">
        <w:br/>
        <w:t>формулы (за исключением документов, указанных в подпункте «в» настоящего</w:t>
      </w:r>
      <w:r w:rsidRPr="00575F9B">
        <w:br/>
        <w:t>пункта);</w:t>
      </w:r>
    </w:p>
    <w:p w:rsidR="00B75F29" w:rsidRPr="00575F9B" w:rsidRDefault="00B75F29" w:rsidP="00B75F29">
      <w:pPr>
        <w:shd w:val="clear" w:color="auto" w:fill="FFFFFF"/>
        <w:tabs>
          <w:tab w:val="left" w:pos="1008"/>
        </w:tabs>
        <w:spacing w:line="360" w:lineRule="exact"/>
        <w:ind w:left="720"/>
      </w:pPr>
      <w:r w:rsidRPr="00575F9B">
        <w:rPr>
          <w:spacing w:val="-10"/>
        </w:rPr>
        <w:t>в)</w:t>
      </w:r>
      <w:r w:rsidRPr="00575F9B">
        <w:tab/>
      </w:r>
      <w:proofErr w:type="spellStart"/>
      <w:r w:rsidRPr="00575F9B">
        <w:rPr>
          <w:lang w:val="en-US"/>
        </w:rPr>
        <w:t>xls</w:t>
      </w:r>
      <w:proofErr w:type="spellEnd"/>
      <w:r w:rsidRPr="00575F9B">
        <w:t xml:space="preserve">, </w:t>
      </w:r>
      <w:proofErr w:type="spellStart"/>
      <w:r w:rsidRPr="00575F9B">
        <w:rPr>
          <w:lang w:val="en-US"/>
        </w:rPr>
        <w:t>xlsx</w:t>
      </w:r>
      <w:proofErr w:type="spellEnd"/>
      <w:r w:rsidRPr="00575F9B">
        <w:t xml:space="preserve">, </w:t>
      </w:r>
      <w:proofErr w:type="spellStart"/>
      <w:r w:rsidRPr="00575F9B">
        <w:rPr>
          <w:lang w:val="en-US"/>
        </w:rPr>
        <w:t>ods</w:t>
      </w:r>
      <w:proofErr w:type="spellEnd"/>
      <w:r w:rsidRPr="00575F9B">
        <w:t xml:space="preserve"> - для документов, содержащих расчеты;</w:t>
      </w:r>
    </w:p>
    <w:p w:rsidR="00B75F29" w:rsidRPr="00575F9B" w:rsidRDefault="00B75F29" w:rsidP="00B75F29">
      <w:pPr>
        <w:shd w:val="clear" w:color="auto" w:fill="FFFFFF"/>
        <w:tabs>
          <w:tab w:val="left" w:pos="1008"/>
        </w:tabs>
        <w:spacing w:line="360" w:lineRule="exact"/>
        <w:ind w:left="7" w:right="7" w:firstLine="713"/>
        <w:jc w:val="both"/>
      </w:pPr>
      <w:r w:rsidRPr="00575F9B">
        <w:rPr>
          <w:spacing w:val="-8"/>
        </w:rPr>
        <w:t>г)</w:t>
      </w:r>
      <w:r w:rsidRPr="00575F9B">
        <w:tab/>
      </w:r>
      <w:proofErr w:type="spellStart"/>
      <w:r w:rsidRPr="00575F9B">
        <w:rPr>
          <w:lang w:val="en-US"/>
        </w:rPr>
        <w:t>pdf</w:t>
      </w:r>
      <w:proofErr w:type="spellEnd"/>
      <w:r w:rsidRPr="00575F9B">
        <w:t xml:space="preserve">, </w:t>
      </w:r>
      <w:r w:rsidRPr="00575F9B">
        <w:rPr>
          <w:lang w:val="en-US"/>
        </w:rPr>
        <w:t>jpg</w:t>
      </w:r>
      <w:r w:rsidRPr="00575F9B">
        <w:t xml:space="preserve">, </w:t>
      </w:r>
      <w:r w:rsidRPr="00575F9B">
        <w:rPr>
          <w:lang w:val="en-US"/>
        </w:rPr>
        <w:t>jpeg</w:t>
      </w:r>
      <w:r w:rsidRPr="00575F9B">
        <w:t xml:space="preserve"> - для документов с текстовым содержанием, в том числе</w:t>
      </w:r>
      <w:r w:rsidRPr="00575F9B">
        <w:br/>
        <w:t>включающих формулы и (или) графические изображения (за исключением</w:t>
      </w:r>
      <w:r w:rsidRPr="00575F9B">
        <w:br/>
        <w:t>документов, указанных в подпункте «в» настоящего пункта), а также документов</w:t>
      </w:r>
      <w:r w:rsidRPr="00575F9B">
        <w:br/>
        <w:t>с графическим содержанием.</w:t>
      </w:r>
    </w:p>
    <w:p w:rsidR="00B75F29" w:rsidRPr="00575F9B" w:rsidRDefault="00B75F29" w:rsidP="00B75F29">
      <w:pPr>
        <w:shd w:val="clear" w:color="auto" w:fill="FFFFFF"/>
        <w:spacing w:line="360" w:lineRule="exact"/>
        <w:ind w:left="14" w:firstLine="706"/>
        <w:jc w:val="both"/>
      </w:pPr>
      <w:r w:rsidRPr="00575F9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5F9B">
        <w:rPr>
          <w:lang w:val="en-US"/>
        </w:rPr>
        <w:t>dpi</w:t>
      </w:r>
      <w:r w:rsidRPr="00575F9B">
        <w:t xml:space="preserve"> (масштаб 1:1) с использованием следующих режимов:</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right="7" w:firstLine="713"/>
        <w:jc w:val="both"/>
      </w:pPr>
      <w:r w:rsidRPr="00575F9B">
        <w:t>«черно-белый» (при отсутствии в документе графических изображений и (или) цветного текста);</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right="14" w:firstLine="713"/>
        <w:jc w:val="both"/>
      </w:pPr>
      <w:r w:rsidRPr="00575F9B">
        <w:t>«оттенки серого» (при наличии в документе графических изображений, отличных от цветного графического изображения);</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right="7" w:firstLine="713"/>
        <w:jc w:val="both"/>
      </w:pPr>
      <w:r w:rsidRPr="00575F9B">
        <w:t>«цветной» или «режим полной цветопередачи» (при наличии в документе цветных графических изображений либо цветного текста);</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right="22" w:firstLine="713"/>
        <w:jc w:val="both"/>
      </w:pPr>
      <w:r w:rsidRPr="00575F9B">
        <w:t>с сохранением всех аутентичных признаков подлинности, а именно: графической подписи лица, печати, углового штампа бланка;</w:t>
      </w:r>
    </w:p>
    <w:p w:rsidR="00B75F29" w:rsidRPr="00575F9B" w:rsidRDefault="00B75F29" w:rsidP="00B75F29">
      <w:pPr>
        <w:shd w:val="clear" w:color="auto" w:fill="FFFFFF"/>
        <w:spacing w:line="360" w:lineRule="exact"/>
        <w:ind w:left="7"/>
      </w:pPr>
      <w:r w:rsidRPr="00575F9B">
        <w:rPr>
          <w:spacing w:val="-3"/>
        </w:rPr>
        <w:t xml:space="preserve">Количество файлов должно соответствовать количеству документов, каждый из </w:t>
      </w:r>
      <w:r w:rsidRPr="00575F9B">
        <w:t>которых содержит текстовую и (или) графическую информацию. Электронные документы должны обеспечивать:</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left="713"/>
      </w:pPr>
      <w:r w:rsidRPr="00575F9B">
        <w:t>возможность идентифицировать документ и количество листов в документе;</w:t>
      </w:r>
    </w:p>
    <w:p w:rsidR="00B75F29" w:rsidRPr="00575F9B" w:rsidRDefault="00B75F29" w:rsidP="00B75F29">
      <w:pPr>
        <w:widowControl w:val="0"/>
        <w:numPr>
          <w:ilvl w:val="0"/>
          <w:numId w:val="13"/>
        </w:numPr>
        <w:shd w:val="clear" w:color="auto" w:fill="FFFFFF"/>
        <w:tabs>
          <w:tab w:val="left" w:pos="864"/>
        </w:tabs>
        <w:autoSpaceDE w:val="0"/>
        <w:autoSpaceDN w:val="0"/>
        <w:adjustRightInd w:val="0"/>
        <w:spacing w:line="360" w:lineRule="exact"/>
        <w:ind w:right="14" w:firstLine="713"/>
        <w:jc w:val="both"/>
      </w:pPr>
      <w:r w:rsidRPr="00575F9B">
        <w:rPr>
          <w:spacing w:val="-2"/>
        </w:rPr>
        <w:t xml:space="preserve">для документов, содержащих структурированные по частям, главам, разделам </w:t>
      </w:r>
      <w:r w:rsidRPr="00575F9B">
        <w:rPr>
          <w:spacing w:val="-1"/>
        </w:rPr>
        <w:t xml:space="preserve">(подразделам) данные и закладки, обеспечивающие переходы по оглавлению и (или) </w:t>
      </w:r>
      <w:r w:rsidRPr="00575F9B">
        <w:t>к содержащимся в тексте рисункам и таблицам.</w:t>
      </w:r>
    </w:p>
    <w:p w:rsidR="00B75F29" w:rsidRPr="00575F9B" w:rsidRDefault="00B75F29" w:rsidP="00B75F29">
      <w:pPr>
        <w:shd w:val="clear" w:color="auto" w:fill="FFFFFF"/>
        <w:spacing w:line="360" w:lineRule="exact"/>
        <w:ind w:left="7" w:right="22" w:firstLine="698"/>
        <w:jc w:val="both"/>
      </w:pPr>
      <w:r w:rsidRPr="00575F9B">
        <w:t xml:space="preserve">Документы, подлежащие представлению в форматах </w:t>
      </w:r>
      <w:proofErr w:type="spellStart"/>
      <w:r w:rsidRPr="00575F9B">
        <w:rPr>
          <w:lang w:val="en-US"/>
        </w:rPr>
        <w:t>xls</w:t>
      </w:r>
      <w:proofErr w:type="spellEnd"/>
      <w:r w:rsidRPr="00575F9B">
        <w:t xml:space="preserve">, </w:t>
      </w:r>
      <w:proofErr w:type="spellStart"/>
      <w:r w:rsidRPr="00575F9B">
        <w:rPr>
          <w:lang w:val="en-US"/>
        </w:rPr>
        <w:t>xlsx</w:t>
      </w:r>
      <w:proofErr w:type="spellEnd"/>
      <w:r w:rsidRPr="00575F9B">
        <w:t xml:space="preserve"> или </w:t>
      </w:r>
      <w:proofErr w:type="spellStart"/>
      <w:r w:rsidRPr="00575F9B">
        <w:rPr>
          <w:lang w:val="en-US"/>
        </w:rPr>
        <w:t>ods</w:t>
      </w:r>
      <w:proofErr w:type="spellEnd"/>
      <w:r w:rsidRPr="00575F9B">
        <w:t>, формируются в виде отдельного электронного документа.</w:t>
      </w:r>
    </w:p>
    <w:p w:rsidR="00B75F29" w:rsidRPr="00A73AB2" w:rsidRDefault="00B75F29" w:rsidP="00B75F29">
      <w:pPr>
        <w:jc w:val="center"/>
        <w:rPr>
          <w:b/>
        </w:rPr>
      </w:pPr>
      <w:r w:rsidRPr="00A73AB2">
        <w:rPr>
          <w:b/>
          <w:bCs/>
        </w:rPr>
        <w:t xml:space="preserve">Раздел </w:t>
      </w:r>
      <w:r w:rsidRPr="00A73AB2">
        <w:rPr>
          <w:b/>
          <w:bCs/>
          <w:lang w:val="en-US"/>
        </w:rPr>
        <w:t>III</w:t>
      </w:r>
      <w:r w:rsidRPr="00A73AB2">
        <w:rPr>
          <w:b/>
          <w:bCs/>
        </w:rPr>
        <w:t xml:space="preserve">. </w:t>
      </w:r>
      <w:r w:rsidRPr="00A73AB2">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75F29" w:rsidRPr="00A73AB2" w:rsidRDefault="00B75F29" w:rsidP="00B75F29">
      <w:pPr>
        <w:jc w:val="both"/>
      </w:pPr>
      <w:bookmarkStart w:id="0" w:name="Par343"/>
      <w:bookmarkEnd w:id="0"/>
    </w:p>
    <w:p w:rsidR="00B75F29" w:rsidRPr="00957860" w:rsidRDefault="00B75F29" w:rsidP="00B75F29">
      <w:pPr>
        <w:jc w:val="center"/>
        <w:rPr>
          <w:b/>
        </w:rPr>
      </w:pPr>
      <w:r w:rsidRPr="00957860">
        <w:rPr>
          <w:b/>
        </w:rPr>
        <w:t>3.1. Исчерпывающий перечень административных процедур (действий)</w:t>
      </w:r>
    </w:p>
    <w:p w:rsidR="00B75F29" w:rsidRPr="00957860" w:rsidRDefault="00B75F29" w:rsidP="00B75F29">
      <w:pPr>
        <w:jc w:val="both"/>
      </w:pPr>
    </w:p>
    <w:p w:rsidR="00B75F29" w:rsidRPr="00957860" w:rsidRDefault="00B75F29" w:rsidP="00B75F29">
      <w:pPr>
        <w:ind w:firstLine="709"/>
        <w:jc w:val="both"/>
        <w:rPr>
          <w:color w:val="000000" w:themeColor="text1"/>
        </w:rPr>
      </w:pPr>
      <w:r w:rsidRPr="00957860">
        <w:rPr>
          <w:color w:val="000000" w:themeColor="text1"/>
        </w:rPr>
        <w:t>3.1.1. Предоставление муниципальной услуги включает в себя следующие административные процедуры (действия):</w:t>
      </w:r>
    </w:p>
    <w:p w:rsidR="00B75F29" w:rsidRPr="00957860" w:rsidRDefault="00B75F29" w:rsidP="00B75F29">
      <w:pPr>
        <w:ind w:firstLine="709"/>
        <w:jc w:val="both"/>
        <w:rPr>
          <w:color w:val="000000" w:themeColor="text1"/>
        </w:rPr>
      </w:pPr>
      <w:r w:rsidRPr="00957860">
        <w:lastRenderedPageBreak/>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957860">
        <w:rPr>
          <w:color w:val="000000" w:themeColor="text1"/>
        </w:rPr>
        <w:t>;</w:t>
      </w:r>
    </w:p>
    <w:p w:rsidR="00B75F29" w:rsidRPr="00957860" w:rsidRDefault="00B75F29" w:rsidP="00B75F29">
      <w:pPr>
        <w:ind w:firstLine="709"/>
        <w:jc w:val="both"/>
      </w:pPr>
      <w:r w:rsidRPr="00957860">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B75F29" w:rsidRPr="00957860" w:rsidRDefault="00B75F29" w:rsidP="00B75F29">
      <w:pPr>
        <w:ind w:firstLine="709"/>
        <w:jc w:val="both"/>
        <w:rPr>
          <w:color w:val="000000" w:themeColor="text1"/>
        </w:rPr>
      </w:pPr>
      <w:r w:rsidRPr="00957860">
        <w:rPr>
          <w:color w:val="000000" w:themeColor="text1"/>
        </w:rPr>
        <w:t xml:space="preserve">рассмотрение заявления </w:t>
      </w:r>
      <w:r w:rsidRPr="00957860">
        <w:t xml:space="preserve">о предоставлении муниципальной услуги </w:t>
      </w:r>
      <w:r w:rsidRPr="00957860">
        <w:rPr>
          <w:color w:val="000000" w:themeColor="text1"/>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B75F29" w:rsidRPr="00957860" w:rsidRDefault="00B75F29" w:rsidP="00B75F29">
      <w:pPr>
        <w:ind w:firstLine="709"/>
        <w:jc w:val="both"/>
        <w:rPr>
          <w:color w:val="000000" w:themeColor="text1"/>
        </w:rPr>
      </w:pPr>
      <w:r w:rsidRPr="00957860">
        <w:rPr>
          <w:color w:val="000000" w:themeColor="text1"/>
        </w:rPr>
        <w:t>выдача заявителю результата предоставления муниципальной услуги.</w:t>
      </w:r>
    </w:p>
    <w:p w:rsidR="00B75F29" w:rsidRPr="00957860" w:rsidRDefault="00B75F29" w:rsidP="00B75F29">
      <w:pPr>
        <w:ind w:firstLine="709"/>
        <w:jc w:val="both"/>
        <w:rPr>
          <w:color w:val="000000" w:themeColor="text1"/>
        </w:rPr>
      </w:pPr>
      <w:r w:rsidRPr="00957860">
        <w:rPr>
          <w:color w:val="000000" w:themeColor="text1"/>
        </w:rPr>
        <w:t xml:space="preserve">3.1.2. При предоставлении муниципальной </w:t>
      </w:r>
      <w:proofErr w:type="spellStart"/>
      <w:r w:rsidRPr="00957860">
        <w:rPr>
          <w:color w:val="000000" w:themeColor="text1"/>
        </w:rPr>
        <w:t>услугив</w:t>
      </w:r>
      <w:proofErr w:type="spellEnd"/>
      <w:r w:rsidRPr="00957860">
        <w:rPr>
          <w:color w:val="000000" w:themeColor="text1"/>
        </w:rPr>
        <w:t xml:space="preserve"> электронной форме посредством единого портала, регионального портала заявителю обеспечиваются следующие административные процедуры:</w:t>
      </w:r>
    </w:p>
    <w:p w:rsidR="00B75F29" w:rsidRPr="00957860" w:rsidRDefault="00B75F29" w:rsidP="00B75F29">
      <w:pPr>
        <w:ind w:firstLine="709"/>
        <w:jc w:val="both"/>
        <w:rPr>
          <w:color w:val="000000" w:themeColor="text1"/>
        </w:rPr>
      </w:pPr>
      <w:bookmarkStart w:id="1" w:name="sub_10021"/>
      <w:bookmarkEnd w:id="1"/>
      <w:r w:rsidRPr="00957860">
        <w:rPr>
          <w:color w:val="000000" w:themeColor="text1"/>
        </w:rPr>
        <w:t>получение информации о порядке и сроках предоставления муниципальной услуги;</w:t>
      </w:r>
    </w:p>
    <w:p w:rsidR="00B75F29" w:rsidRPr="00957860" w:rsidRDefault="00B75F29" w:rsidP="00B75F29">
      <w:pPr>
        <w:ind w:firstLine="709"/>
        <w:jc w:val="both"/>
        <w:rPr>
          <w:color w:val="000000" w:themeColor="text1"/>
        </w:rPr>
      </w:pPr>
      <w:r w:rsidRPr="00957860">
        <w:rPr>
          <w:color w:val="000000" w:themeColor="text1"/>
        </w:rPr>
        <w:t>запись на прием в администрацию, МФЦ для подачи запроса о предоставлении муниципальной услуги (далее – запрос);</w:t>
      </w:r>
    </w:p>
    <w:p w:rsidR="00B75F29" w:rsidRPr="00957860" w:rsidRDefault="00B75F29" w:rsidP="00B75F29">
      <w:pPr>
        <w:ind w:firstLine="709"/>
        <w:jc w:val="both"/>
        <w:rPr>
          <w:color w:val="000000" w:themeColor="text1"/>
        </w:rPr>
      </w:pPr>
      <w:bookmarkStart w:id="2" w:name="sub_10022"/>
      <w:bookmarkStart w:id="3" w:name="sub_100211"/>
      <w:bookmarkStart w:id="4" w:name="sub_10023"/>
      <w:bookmarkStart w:id="5" w:name="sub_100221"/>
      <w:bookmarkEnd w:id="2"/>
      <w:bookmarkEnd w:id="3"/>
      <w:bookmarkEnd w:id="4"/>
      <w:bookmarkEnd w:id="5"/>
      <w:r w:rsidRPr="00957860">
        <w:rPr>
          <w:color w:val="000000" w:themeColor="text1"/>
        </w:rPr>
        <w:t>формирование запроса;</w:t>
      </w:r>
    </w:p>
    <w:p w:rsidR="00B75F29" w:rsidRPr="00957860" w:rsidRDefault="00B75F29" w:rsidP="00B75F29">
      <w:pPr>
        <w:ind w:firstLine="709"/>
        <w:jc w:val="both"/>
        <w:rPr>
          <w:color w:val="000000" w:themeColor="text1"/>
        </w:rPr>
      </w:pPr>
      <w:bookmarkStart w:id="6" w:name="sub_10024"/>
      <w:bookmarkStart w:id="7" w:name="sub_100231"/>
      <w:bookmarkEnd w:id="6"/>
      <w:bookmarkEnd w:id="7"/>
      <w:r w:rsidRPr="00957860">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B75F29" w:rsidRPr="00957860" w:rsidRDefault="00B75F29" w:rsidP="00B75F29">
      <w:pPr>
        <w:ind w:firstLine="709"/>
        <w:jc w:val="both"/>
        <w:rPr>
          <w:color w:val="000000" w:themeColor="text1"/>
        </w:rPr>
      </w:pPr>
      <w:bookmarkStart w:id="8" w:name="sub_10026"/>
      <w:bookmarkStart w:id="9" w:name="sub_100241"/>
      <w:bookmarkEnd w:id="8"/>
      <w:bookmarkEnd w:id="9"/>
      <w:r w:rsidRPr="00957860">
        <w:rPr>
          <w:color w:val="000000" w:themeColor="text1"/>
        </w:rPr>
        <w:t>получение результата предоставления муниципальной услуги;</w:t>
      </w:r>
    </w:p>
    <w:p w:rsidR="00B75F29" w:rsidRPr="00957860" w:rsidRDefault="00B75F29" w:rsidP="00B75F29">
      <w:pPr>
        <w:ind w:firstLine="709"/>
        <w:jc w:val="both"/>
        <w:rPr>
          <w:color w:val="000000" w:themeColor="text1"/>
        </w:rPr>
      </w:pPr>
      <w:bookmarkStart w:id="10" w:name="sub_10027"/>
      <w:bookmarkStart w:id="11" w:name="sub_100261"/>
      <w:bookmarkEnd w:id="10"/>
      <w:bookmarkEnd w:id="11"/>
      <w:r w:rsidRPr="00957860">
        <w:rPr>
          <w:color w:val="000000" w:themeColor="text1"/>
        </w:rPr>
        <w:t>получение сведений о ходе выполнения запроса;</w:t>
      </w:r>
    </w:p>
    <w:p w:rsidR="00B75F29" w:rsidRPr="00957860" w:rsidRDefault="00B75F29" w:rsidP="00B75F29">
      <w:pPr>
        <w:ind w:firstLine="709"/>
        <w:jc w:val="both"/>
        <w:rPr>
          <w:color w:val="000000" w:themeColor="text1"/>
        </w:rPr>
      </w:pPr>
      <w:bookmarkStart w:id="12" w:name="sub_10028"/>
      <w:bookmarkStart w:id="13" w:name="sub_100271"/>
      <w:bookmarkEnd w:id="12"/>
      <w:bookmarkEnd w:id="13"/>
      <w:r w:rsidRPr="00957860">
        <w:rPr>
          <w:color w:val="000000" w:themeColor="text1"/>
        </w:rPr>
        <w:t>осуществление оценки качества предоставления муниципальной услуги;</w:t>
      </w:r>
    </w:p>
    <w:p w:rsidR="00B75F29" w:rsidRPr="00957860" w:rsidRDefault="00B75F29" w:rsidP="00B75F29">
      <w:pPr>
        <w:ind w:firstLine="709"/>
        <w:jc w:val="both"/>
        <w:rPr>
          <w:color w:val="000000" w:themeColor="text1"/>
        </w:rPr>
      </w:pPr>
      <w:bookmarkStart w:id="14" w:name="sub_10029"/>
      <w:bookmarkStart w:id="15" w:name="sub_100281"/>
      <w:bookmarkEnd w:id="14"/>
      <w:bookmarkEnd w:id="15"/>
      <w:r w:rsidRPr="00957860">
        <w:rPr>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B75F29" w:rsidRPr="00957860" w:rsidRDefault="00B75F29" w:rsidP="00B75F29">
      <w:pPr>
        <w:ind w:firstLine="709"/>
        <w:jc w:val="both"/>
        <w:rPr>
          <w:color w:val="000000" w:themeColor="text1"/>
        </w:rPr>
      </w:pPr>
      <w:r w:rsidRPr="00957860">
        <w:rPr>
          <w:color w:val="000000" w:themeColor="text1"/>
        </w:rPr>
        <w:t xml:space="preserve">3.1.3. Предоставление муниципальной услуги в случае подачи заявления </w:t>
      </w:r>
      <w:r w:rsidRPr="00957860">
        <w:t xml:space="preserve">о предоставлении муниципальной услуги </w:t>
      </w:r>
      <w:r w:rsidRPr="00957860">
        <w:rPr>
          <w:color w:val="000000" w:themeColor="text1"/>
        </w:rPr>
        <w:t>в МФЦ включает в себя следующие административные процедуры (действия):</w:t>
      </w:r>
    </w:p>
    <w:p w:rsidR="00B75F29" w:rsidRPr="00957860" w:rsidRDefault="00B75F29" w:rsidP="00B75F29">
      <w:pPr>
        <w:ind w:firstLine="709"/>
        <w:jc w:val="both"/>
        <w:rPr>
          <w:color w:val="000000" w:themeColor="text1"/>
        </w:rPr>
      </w:pPr>
      <w:r w:rsidRPr="00957860">
        <w:rPr>
          <w:color w:val="000000" w:themeColor="text1"/>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B75F29" w:rsidRPr="00957860" w:rsidRDefault="00B75F29" w:rsidP="00B75F29">
      <w:pPr>
        <w:ind w:firstLine="709"/>
        <w:jc w:val="both"/>
        <w:rPr>
          <w:color w:val="000000" w:themeColor="text1"/>
        </w:rPr>
      </w:pPr>
      <w:r w:rsidRPr="00957860">
        <w:rPr>
          <w:color w:val="000000" w:themeColor="text1"/>
        </w:rPr>
        <w:t>направление пакета документов из МФЦ в администрацию;</w:t>
      </w:r>
    </w:p>
    <w:p w:rsidR="00B75F29" w:rsidRPr="00957860" w:rsidRDefault="00B75F29" w:rsidP="00B75F29">
      <w:pPr>
        <w:ind w:firstLine="709"/>
        <w:jc w:val="both"/>
        <w:rPr>
          <w:color w:val="000000" w:themeColor="text1"/>
        </w:rPr>
      </w:pPr>
      <w:r w:rsidRPr="00957860">
        <w:rPr>
          <w:color w:val="000000" w:themeColor="text1"/>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75F29" w:rsidRPr="00957860" w:rsidRDefault="00B75F29" w:rsidP="00B75F29">
      <w:pPr>
        <w:ind w:firstLine="709"/>
        <w:jc w:val="both"/>
        <w:rPr>
          <w:color w:val="000000" w:themeColor="text1"/>
        </w:rPr>
      </w:pPr>
      <w:r w:rsidRPr="00957860">
        <w:rPr>
          <w:color w:val="000000" w:themeColor="text1"/>
        </w:rPr>
        <w:t>передача администрацией результата предоставления муниципальной услуги в МФЦ;</w:t>
      </w:r>
    </w:p>
    <w:p w:rsidR="00B75F29" w:rsidRPr="00957860" w:rsidRDefault="00B75F29" w:rsidP="00B75F29">
      <w:pPr>
        <w:ind w:firstLine="709"/>
        <w:jc w:val="both"/>
        <w:rPr>
          <w:color w:val="000000" w:themeColor="text1"/>
        </w:rPr>
      </w:pPr>
      <w:r w:rsidRPr="00957860">
        <w:rPr>
          <w:color w:val="000000" w:themeColor="text1"/>
        </w:rPr>
        <w:t>выдача заявителю результата предоставления муниципальной услуги;</w:t>
      </w:r>
    </w:p>
    <w:p w:rsidR="00B75F29" w:rsidRPr="00957860" w:rsidRDefault="00B75F29" w:rsidP="00B75F29">
      <w:pPr>
        <w:ind w:firstLine="709"/>
        <w:jc w:val="both"/>
        <w:rPr>
          <w:color w:val="000000" w:themeColor="text1"/>
        </w:rPr>
      </w:pPr>
      <w:r w:rsidRPr="00957860">
        <w:rPr>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B75F29" w:rsidRPr="00957860" w:rsidRDefault="00B75F29" w:rsidP="00B75F29">
      <w:pPr>
        <w:ind w:firstLine="709"/>
        <w:jc w:val="both"/>
        <w:rPr>
          <w:color w:val="000000" w:themeColor="text1"/>
        </w:rPr>
      </w:pPr>
    </w:p>
    <w:p w:rsidR="00B75F29" w:rsidRPr="00957860" w:rsidRDefault="00B75F29" w:rsidP="00B75F29">
      <w:pPr>
        <w:jc w:val="center"/>
        <w:rPr>
          <w:b/>
        </w:rPr>
      </w:pPr>
      <w:r w:rsidRPr="00957860">
        <w:rPr>
          <w:b/>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B75F29" w:rsidRPr="00957860" w:rsidRDefault="00B75F29" w:rsidP="00B75F29">
      <w:pPr>
        <w:jc w:val="both"/>
      </w:pPr>
    </w:p>
    <w:p w:rsidR="00B75F29" w:rsidRPr="00957860" w:rsidRDefault="00B75F29" w:rsidP="00B75F29">
      <w:pPr>
        <w:ind w:firstLine="709"/>
        <w:jc w:val="both"/>
      </w:pPr>
      <w:r w:rsidRPr="00957860">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B75F29" w:rsidRPr="00957860" w:rsidRDefault="00B75F29" w:rsidP="00B75F29">
      <w:pPr>
        <w:ind w:firstLine="709"/>
        <w:jc w:val="both"/>
      </w:pPr>
      <w:r w:rsidRPr="00957860">
        <w:t>3.2.2. При приеме заявления о предоставлении муниципальной услуги специалист</w:t>
      </w:r>
      <w:r>
        <w:t xml:space="preserve"> </w:t>
      </w:r>
      <w:r w:rsidRPr="00957860">
        <w:t>администрации, ответственный за предоставление муниципальной услуги (далее – исполнитель), выполняет следующие действия:</w:t>
      </w:r>
    </w:p>
    <w:p w:rsidR="00B75F29" w:rsidRPr="00957860" w:rsidRDefault="00B75F29" w:rsidP="00B75F29">
      <w:pPr>
        <w:ind w:firstLine="709"/>
        <w:jc w:val="both"/>
      </w:pPr>
      <w:r w:rsidRPr="00957860">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w:t>
      </w:r>
      <w:r w:rsidRPr="00957860">
        <w:lastRenderedPageBreak/>
        <w:t>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75F29" w:rsidRPr="00957860" w:rsidRDefault="00B75F29" w:rsidP="00B75F29">
      <w:pPr>
        <w:ind w:firstLine="709"/>
        <w:jc w:val="both"/>
      </w:pPr>
      <w:proofErr w:type="gramStart"/>
      <w:r w:rsidRPr="00957860">
        <w:t>у</w:t>
      </w:r>
      <w:proofErr w:type="gramEnd"/>
      <w:r w:rsidRPr="00957860">
        <w:t>станавливает предмет обращения;</w:t>
      </w:r>
    </w:p>
    <w:p w:rsidR="00B75F29" w:rsidRPr="00957860" w:rsidRDefault="00B75F29" w:rsidP="00B75F29">
      <w:pPr>
        <w:ind w:firstLine="709"/>
        <w:jc w:val="both"/>
      </w:pPr>
      <w:r w:rsidRPr="00957860">
        <w:t>проверяет соответствие представленных документов установленным требованиям, удостоверяясь, что:</w:t>
      </w:r>
    </w:p>
    <w:p w:rsidR="00B75F29" w:rsidRPr="00957860" w:rsidRDefault="00B75F29" w:rsidP="00B75F29">
      <w:pPr>
        <w:ind w:firstLine="709"/>
        <w:jc w:val="both"/>
      </w:pPr>
      <w:r w:rsidRPr="00957860">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75F29" w:rsidRPr="00957860" w:rsidRDefault="00B75F29" w:rsidP="00B75F29">
      <w:pPr>
        <w:ind w:firstLine="709"/>
        <w:jc w:val="both"/>
      </w:pPr>
      <w:r w:rsidRPr="00957860">
        <w:t>тексты документов написаны разборчиво;</w:t>
      </w:r>
    </w:p>
    <w:p w:rsidR="00B75F29" w:rsidRPr="00957860" w:rsidRDefault="00B75F29" w:rsidP="00B75F29">
      <w:pPr>
        <w:ind w:firstLine="709"/>
        <w:jc w:val="both"/>
      </w:pPr>
      <w:r w:rsidRPr="00957860">
        <w:t>фамилии, имена и отчества физических лиц, адреса их мест жительства написаны полностью;</w:t>
      </w:r>
    </w:p>
    <w:p w:rsidR="00B75F29" w:rsidRPr="00957860" w:rsidRDefault="00B75F29" w:rsidP="00B75F29">
      <w:pPr>
        <w:ind w:firstLine="709"/>
        <w:jc w:val="both"/>
      </w:pPr>
      <w:r w:rsidRPr="00957860">
        <w:t>в документах нет подчисток, приписок, зачеркнутых слов и иных не оговоренных в них исправлений;</w:t>
      </w:r>
    </w:p>
    <w:p w:rsidR="00B75F29" w:rsidRPr="00957860" w:rsidRDefault="00B75F29" w:rsidP="00B75F29">
      <w:pPr>
        <w:ind w:firstLine="709"/>
        <w:jc w:val="both"/>
      </w:pPr>
      <w:r w:rsidRPr="00957860">
        <w:t>документы не исполнены карандашом;</w:t>
      </w:r>
    </w:p>
    <w:p w:rsidR="00B75F29" w:rsidRPr="00957860" w:rsidRDefault="00B75F29" w:rsidP="00B75F29">
      <w:pPr>
        <w:ind w:firstLine="709"/>
        <w:jc w:val="both"/>
      </w:pPr>
      <w:r w:rsidRPr="00957860">
        <w:t>документы не имеют повреждений, наличие которых не позволяет однозначно истолковать их содержание;</w:t>
      </w:r>
    </w:p>
    <w:p w:rsidR="00B75F29" w:rsidRPr="00957860" w:rsidRDefault="00B75F29" w:rsidP="00B75F29">
      <w:pPr>
        <w:ind w:firstLine="709"/>
        <w:jc w:val="both"/>
      </w:pPr>
      <w:r w:rsidRPr="00957860">
        <w:t>срок действия документов не истек;</w:t>
      </w:r>
    </w:p>
    <w:p w:rsidR="00B75F29" w:rsidRPr="00957860" w:rsidRDefault="00B75F29" w:rsidP="00B75F29">
      <w:pPr>
        <w:ind w:firstLine="709"/>
        <w:jc w:val="both"/>
      </w:pPr>
      <w:r w:rsidRPr="00957860">
        <w:t>документы содержат информацию, необходимую для предоставления муниципальной услуги, указанной в заявлении;</w:t>
      </w:r>
    </w:p>
    <w:p w:rsidR="00B75F29" w:rsidRPr="00957860" w:rsidRDefault="00B75F29" w:rsidP="00B75F29">
      <w:pPr>
        <w:ind w:firstLine="709"/>
        <w:jc w:val="both"/>
      </w:pPr>
      <w:r w:rsidRPr="00957860">
        <w:t>документы представлены в полном объеме;</w:t>
      </w:r>
    </w:p>
    <w:p w:rsidR="00B75F29" w:rsidRPr="00957860" w:rsidRDefault="00B75F29" w:rsidP="00B75F29">
      <w:pPr>
        <w:ind w:firstLine="709"/>
        <w:jc w:val="both"/>
      </w:pPr>
      <w:r w:rsidRPr="00957860">
        <w:t>при необходимости осуществляет копирование документов;</w:t>
      </w:r>
    </w:p>
    <w:p w:rsidR="00B75F29" w:rsidRPr="00957860" w:rsidRDefault="00B75F29" w:rsidP="00B75F29">
      <w:pPr>
        <w:ind w:firstLine="709"/>
        <w:jc w:val="both"/>
      </w:pPr>
      <w:r w:rsidRPr="00957860">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B75F29" w:rsidRPr="00957860" w:rsidRDefault="00B75F29" w:rsidP="00B75F29">
      <w:pPr>
        <w:ind w:firstLine="709"/>
        <w:jc w:val="both"/>
      </w:pPr>
      <w:r w:rsidRPr="00957860">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B75F29" w:rsidRPr="00957860" w:rsidRDefault="00B75F29" w:rsidP="00B75F29">
      <w:pPr>
        <w:ind w:firstLine="709"/>
        <w:jc w:val="both"/>
      </w:pPr>
      <w:r w:rsidRPr="00957860">
        <w:t>при наличии</w:t>
      </w:r>
      <w:r>
        <w:t xml:space="preserve"> </w:t>
      </w:r>
      <w:r w:rsidRPr="00957860">
        <w:t>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75F29" w:rsidRPr="00957860" w:rsidRDefault="00B75F29" w:rsidP="00B75F29">
      <w:pPr>
        <w:ind w:firstLine="709"/>
        <w:jc w:val="both"/>
      </w:pPr>
      <w:r w:rsidRPr="00957860">
        <w:t>при отсутствии оснований для отказа в приеме документов обеспечивает регистрацию заявления</w:t>
      </w:r>
      <w:r>
        <w:t xml:space="preserve"> </w:t>
      </w:r>
      <w:r w:rsidRPr="00957860">
        <w:t>и выдает заявителю расписку в получении заявления и документов.</w:t>
      </w:r>
    </w:p>
    <w:p w:rsidR="00B75F29" w:rsidRPr="00957860" w:rsidRDefault="00B75F29" w:rsidP="00B75F29">
      <w:pPr>
        <w:ind w:firstLine="709"/>
        <w:jc w:val="both"/>
      </w:pPr>
      <w:r w:rsidRPr="00957860">
        <w:t>3.2.3. Срок исполнения административной процедуры составляет 1 (один) рабочий день.</w:t>
      </w:r>
    </w:p>
    <w:p w:rsidR="00B75F29" w:rsidRPr="00957860" w:rsidRDefault="00B75F29" w:rsidP="00B75F29">
      <w:pPr>
        <w:ind w:firstLine="709"/>
        <w:jc w:val="both"/>
        <w:rPr>
          <w:color w:val="000000"/>
        </w:rPr>
      </w:pPr>
      <w:r w:rsidRPr="00957860">
        <w:rPr>
          <w:color w:val="000000"/>
        </w:rPr>
        <w:t>3.2.4. Результатом административной процедуры является регистрация заявления и прилагаемых к нему документов.</w:t>
      </w:r>
    </w:p>
    <w:p w:rsidR="00B75F29" w:rsidRPr="00957860" w:rsidRDefault="00B75F29" w:rsidP="00B75F29">
      <w:pPr>
        <w:ind w:firstLine="709"/>
        <w:jc w:val="both"/>
        <w:rPr>
          <w:color w:val="000000"/>
        </w:rPr>
      </w:pPr>
      <w:r w:rsidRPr="00957860">
        <w:rPr>
          <w:color w:val="000000"/>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B75F29" w:rsidRPr="00957860" w:rsidRDefault="00B75F29" w:rsidP="00B75F29">
      <w:pPr>
        <w:jc w:val="both"/>
      </w:pPr>
    </w:p>
    <w:p w:rsidR="00B75F29" w:rsidRPr="00957860" w:rsidRDefault="00B75F29" w:rsidP="00B75F29">
      <w:pPr>
        <w:jc w:val="center"/>
        <w:rPr>
          <w:b/>
        </w:rPr>
      </w:pPr>
      <w:r w:rsidRPr="00957860">
        <w:rPr>
          <w:b/>
        </w:rPr>
        <w:t>3.3. Формирование и направление межведомственных запросов в органы (организации), участвующие в предоставлении муниципальной услуги</w:t>
      </w:r>
    </w:p>
    <w:p w:rsidR="00B75F29" w:rsidRPr="00957860" w:rsidRDefault="00B75F29" w:rsidP="00B75F29">
      <w:pPr>
        <w:jc w:val="both"/>
      </w:pPr>
    </w:p>
    <w:p w:rsidR="00B75F29" w:rsidRPr="00957860" w:rsidRDefault="00B75F29" w:rsidP="00B75F29">
      <w:pPr>
        <w:ind w:firstLine="709"/>
        <w:jc w:val="both"/>
      </w:pPr>
      <w:r w:rsidRPr="00957860">
        <w:t xml:space="preserve">3.3.1. Основанием для начала административной процедуры является регистрация заявления </w:t>
      </w:r>
      <w:r w:rsidRPr="00957860">
        <w:rPr>
          <w:color w:val="000000"/>
        </w:rPr>
        <w:t>и прилагаемых к нему документов, представленных заявителем</w:t>
      </w:r>
      <w:r w:rsidRPr="00957860">
        <w:t>.</w:t>
      </w:r>
    </w:p>
    <w:p w:rsidR="00B75F29" w:rsidRPr="00957860" w:rsidRDefault="00B75F29" w:rsidP="00B75F29">
      <w:pPr>
        <w:ind w:firstLine="709"/>
        <w:jc w:val="both"/>
      </w:pPr>
      <w:r w:rsidRPr="00957860">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B75F29" w:rsidRPr="00957860" w:rsidRDefault="00B75F29" w:rsidP="00B75F29">
      <w:pPr>
        <w:ind w:firstLine="709"/>
        <w:jc w:val="both"/>
      </w:pPr>
      <w:r w:rsidRPr="00957860">
        <w:t xml:space="preserve">выявляет отсутствие документов, которые в соответствии с пунктом34Правил находятся в распоряжении государственных органов, органов местного самоуправления и </w:t>
      </w:r>
      <w:r w:rsidRPr="00957860">
        <w:lastRenderedPageBreak/>
        <w:t>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rsidR="00B75F29" w:rsidRPr="00957860" w:rsidRDefault="00B75F29" w:rsidP="00B75F29">
      <w:pPr>
        <w:ind w:firstLine="709"/>
        <w:jc w:val="both"/>
      </w:pPr>
      <w:proofErr w:type="gramStart"/>
      <w:r w:rsidRPr="00957860">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p>
    <w:p w:rsidR="00B75F29" w:rsidRPr="00957860" w:rsidRDefault="00B75F29" w:rsidP="00B75F29">
      <w:pPr>
        <w:ind w:firstLine="709"/>
        <w:jc w:val="both"/>
      </w:pPr>
      <w:proofErr w:type="gramStart"/>
      <w:r w:rsidRPr="00957860">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w:t>
      </w:r>
      <w:proofErr w:type="gramEnd"/>
      <w:r w:rsidRPr="00957860">
        <w:t>, по почте, курьером или посредством факсимильной связи, при отсутствии технической возможности направления межведомственного запроса.</w:t>
      </w:r>
    </w:p>
    <w:p w:rsidR="00B75F29" w:rsidRPr="00957860" w:rsidRDefault="00B75F29" w:rsidP="00B75F29">
      <w:pPr>
        <w:ind w:firstLine="709"/>
        <w:jc w:val="both"/>
      </w:pPr>
      <w:r w:rsidRPr="00957860">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B75F29" w:rsidRPr="00957860" w:rsidRDefault="00B75F29" w:rsidP="00B75F29">
      <w:pPr>
        <w:ind w:firstLine="709"/>
        <w:jc w:val="both"/>
      </w:pPr>
      <w:bookmarkStart w:id="16" w:name="sub_367"/>
      <w:r w:rsidRPr="00957860">
        <w:t>3.3.4. Исполнитель приобщает документы, полученные по результатам межведомственных запросов, к документам, представленным заявителем.</w:t>
      </w:r>
    </w:p>
    <w:p w:rsidR="00B75F29" w:rsidRPr="00957860" w:rsidRDefault="00B75F29" w:rsidP="00B75F29">
      <w:pPr>
        <w:ind w:firstLine="709"/>
        <w:jc w:val="both"/>
      </w:pPr>
      <w:r w:rsidRPr="00957860">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B75F29" w:rsidRPr="00957860" w:rsidRDefault="00B75F29" w:rsidP="00B75F29">
      <w:pPr>
        <w:ind w:firstLine="709"/>
        <w:jc w:val="both"/>
      </w:pPr>
      <w:r w:rsidRPr="00957860">
        <w:t>3.3.6. Способом фиксации результата административной процедуры является приобщение полученных по результатам межведомственных запросов</w:t>
      </w:r>
      <w:r>
        <w:t xml:space="preserve"> </w:t>
      </w:r>
      <w:r w:rsidRPr="00957860">
        <w:t>документов к документам, представленным заявителем.</w:t>
      </w:r>
    </w:p>
    <w:bookmarkEnd w:id="16"/>
    <w:p w:rsidR="00B75F29" w:rsidRPr="00957860" w:rsidRDefault="00B75F29" w:rsidP="00B75F29">
      <w:pPr>
        <w:jc w:val="both"/>
      </w:pPr>
    </w:p>
    <w:p w:rsidR="00B75F29" w:rsidRPr="00957860" w:rsidRDefault="00B75F29" w:rsidP="00B75F29">
      <w:pPr>
        <w:ind w:right="-6"/>
        <w:jc w:val="center"/>
        <w:rPr>
          <w:b/>
        </w:rPr>
      </w:pPr>
      <w:r w:rsidRPr="00957860">
        <w:rPr>
          <w:b/>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rPr>
        <w:t xml:space="preserve"> </w:t>
      </w:r>
      <w:r w:rsidRPr="00957860">
        <w:rPr>
          <w:b/>
        </w:rPr>
        <w:t>формирование результата предоставления муниципальной услуги</w:t>
      </w:r>
    </w:p>
    <w:p w:rsidR="00B75F29" w:rsidRPr="00957860" w:rsidRDefault="00B75F29" w:rsidP="00B75F29">
      <w:pPr>
        <w:ind w:right="-6"/>
        <w:jc w:val="both"/>
      </w:pPr>
    </w:p>
    <w:p w:rsidR="00B75F29" w:rsidRPr="00957860" w:rsidRDefault="00B75F29" w:rsidP="00B75F29">
      <w:pPr>
        <w:ind w:firstLine="709"/>
        <w:jc w:val="both"/>
      </w:pPr>
      <w:r w:rsidRPr="00957860">
        <w:t>3.4.1. Основанием для начала административной процедуры является формирование</w:t>
      </w:r>
      <w:r>
        <w:t xml:space="preserve"> </w:t>
      </w:r>
      <w:r w:rsidRPr="00957860">
        <w:t>пакета документов из документов, представленных заявителем, и документов, полученных по результатам межведомственных запросов.</w:t>
      </w:r>
    </w:p>
    <w:p w:rsidR="00B75F29" w:rsidRPr="00957860" w:rsidRDefault="00B75F29" w:rsidP="00B75F29">
      <w:pPr>
        <w:ind w:firstLine="709"/>
        <w:jc w:val="both"/>
        <w:rPr>
          <w:lang w:eastAsia="en-US"/>
        </w:rPr>
      </w:pPr>
      <w:r w:rsidRPr="00957860">
        <w:t xml:space="preserve">3.4.2. </w:t>
      </w:r>
      <w:r w:rsidRPr="00957860">
        <w:rPr>
          <w:lang w:eastAsia="en-US"/>
        </w:rPr>
        <w:t xml:space="preserve">Исполнитель рассматривает сформированный пакет документов и </w:t>
      </w:r>
      <w:r w:rsidRPr="00957860">
        <w:t>принимает одно из следующих решений:</w:t>
      </w:r>
    </w:p>
    <w:p w:rsidR="00B75F29" w:rsidRPr="00957860" w:rsidRDefault="00B75F29" w:rsidP="00B75F29">
      <w:pPr>
        <w:ind w:firstLine="709"/>
        <w:jc w:val="both"/>
      </w:pPr>
      <w:r w:rsidRPr="00957860">
        <w:t>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w:t>
      </w:r>
      <w:r>
        <w:t xml:space="preserve"> </w:t>
      </w:r>
      <w:r w:rsidRPr="00957860">
        <w:t xml:space="preserve">проект постановления о </w:t>
      </w:r>
      <w:r w:rsidRPr="00957860">
        <w:rPr>
          <w:bCs/>
        </w:rPr>
        <w:t>присвоении адреса объекту адресации (об аннулировании адреса объекта адресации)</w:t>
      </w:r>
      <w:r w:rsidRPr="00957860">
        <w:t>,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B75F29" w:rsidRPr="00957860" w:rsidRDefault="00B75F29" w:rsidP="00B75F29">
      <w:pPr>
        <w:ind w:firstLine="709"/>
        <w:jc w:val="both"/>
      </w:pPr>
      <w:r w:rsidRPr="00957860">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w:t>
      </w:r>
      <w:r>
        <w:t xml:space="preserve"> </w:t>
      </w:r>
      <w:r w:rsidRPr="00957860">
        <w:t>а также регистрацию специалистом администрации, ответственным за делопроизводство.</w:t>
      </w:r>
    </w:p>
    <w:p w:rsidR="00B75F29" w:rsidRPr="00957860" w:rsidRDefault="00B75F29" w:rsidP="00B75F29">
      <w:pPr>
        <w:ind w:firstLine="709"/>
        <w:jc w:val="both"/>
      </w:pPr>
      <w:r w:rsidRPr="00957860">
        <w:lastRenderedPageBreak/>
        <w:t>3.4.3. Срок исполнения административной процедуры составляет 1 (один) рабочий день.</w:t>
      </w:r>
    </w:p>
    <w:p w:rsidR="00B75F29" w:rsidRPr="00957860" w:rsidRDefault="00B75F29" w:rsidP="00B75F29">
      <w:pPr>
        <w:ind w:firstLine="709"/>
        <w:jc w:val="both"/>
      </w:pPr>
      <w:r w:rsidRPr="00957860">
        <w:t xml:space="preserve">3.4.4. Результатом административной процедуры является регистрация постановления о </w:t>
      </w:r>
      <w:r w:rsidRPr="00957860">
        <w:rPr>
          <w:bCs/>
        </w:rPr>
        <w:t>присвоении адреса объекту адресации (об аннулировании адреса объекта адресации)</w:t>
      </w:r>
      <w:r>
        <w:rPr>
          <w:bCs/>
        </w:rPr>
        <w:t xml:space="preserve"> </w:t>
      </w:r>
      <w:r w:rsidRPr="00957860">
        <w:t>или уведомления об отказе в предоставлении муниципальной услуги.</w:t>
      </w:r>
    </w:p>
    <w:p w:rsidR="00B75F29" w:rsidRPr="00957860" w:rsidRDefault="00B75F29" w:rsidP="00B75F29">
      <w:pPr>
        <w:ind w:firstLine="709"/>
        <w:jc w:val="both"/>
      </w:pPr>
      <w:r w:rsidRPr="00957860">
        <w:t xml:space="preserve">3.4.5. Способом фиксации результата административной процедуры является регистрация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 в порядке, установленном правилами делопроизводства администрации.</w:t>
      </w:r>
    </w:p>
    <w:p w:rsidR="00B75F29" w:rsidRPr="00957860" w:rsidRDefault="00B75F29" w:rsidP="00B75F29">
      <w:pPr>
        <w:jc w:val="both"/>
      </w:pPr>
    </w:p>
    <w:p w:rsidR="00B75F29" w:rsidRPr="00957860" w:rsidRDefault="00B75F29" w:rsidP="00B75F29">
      <w:pPr>
        <w:jc w:val="center"/>
        <w:rPr>
          <w:b/>
          <w:color w:val="000000" w:themeColor="text1"/>
        </w:rPr>
      </w:pPr>
      <w:r w:rsidRPr="00957860">
        <w:rPr>
          <w:b/>
        </w:rPr>
        <w:t xml:space="preserve">3.5. </w:t>
      </w:r>
      <w:r w:rsidRPr="00957860">
        <w:rPr>
          <w:b/>
          <w:color w:val="000000" w:themeColor="text1"/>
        </w:rPr>
        <w:t>Выдача заявителю результата предоставления муниципальной услуги</w:t>
      </w:r>
    </w:p>
    <w:p w:rsidR="00B75F29" w:rsidRPr="00957860" w:rsidRDefault="00B75F29" w:rsidP="00B75F29">
      <w:pPr>
        <w:jc w:val="both"/>
        <w:rPr>
          <w:color w:val="000000" w:themeColor="text1"/>
        </w:rPr>
      </w:pPr>
    </w:p>
    <w:p w:rsidR="00B75F29" w:rsidRPr="00957860" w:rsidRDefault="00B75F29" w:rsidP="00B75F29">
      <w:pPr>
        <w:ind w:firstLine="709"/>
        <w:jc w:val="both"/>
      </w:pPr>
      <w:r w:rsidRPr="00957860">
        <w:t xml:space="preserve">3.5.1. Основанием для начала административной процедуры является регистрация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w:t>
      </w:r>
    </w:p>
    <w:p w:rsidR="00B75F29" w:rsidRPr="00957860" w:rsidRDefault="00B75F29" w:rsidP="00B75F29">
      <w:pPr>
        <w:ind w:firstLine="709"/>
        <w:jc w:val="both"/>
      </w:pPr>
      <w:r w:rsidRPr="00957860">
        <w:t>3</w:t>
      </w:r>
      <w:r w:rsidRPr="003F74E5">
        <w:t xml:space="preserve"> </w:t>
      </w:r>
      <w:r w:rsidRPr="00957860">
        <w:t xml:space="preserve">Результатом административной процедуры является выдача (направление) заявителю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услуги.3.5.4. Для получения результата предоставления муниципальной услуги заявитель прибывает с документом, удостоверяющим личность.</w:t>
      </w:r>
    </w:p>
    <w:p w:rsidR="00B75F29" w:rsidRPr="00957860" w:rsidRDefault="00B75F29" w:rsidP="00B75F29">
      <w:pPr>
        <w:ind w:firstLine="709"/>
        <w:jc w:val="both"/>
      </w:pPr>
      <w:r w:rsidRPr="00957860">
        <w:t>При выдаче документов исполнитель:</w:t>
      </w:r>
    </w:p>
    <w:p w:rsidR="00B75F29" w:rsidRPr="00957860" w:rsidRDefault="00B75F29" w:rsidP="00B75F29">
      <w:pPr>
        <w:ind w:firstLine="709"/>
        <w:jc w:val="both"/>
      </w:pPr>
      <w:r w:rsidRPr="00957860">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B75F29" w:rsidRPr="00957860" w:rsidRDefault="00B75F29" w:rsidP="00B75F29">
      <w:pPr>
        <w:ind w:firstLine="709"/>
        <w:jc w:val="both"/>
      </w:pPr>
      <w:r w:rsidRPr="00957860">
        <w:t>знакомит заявителя с содержанием документов и выдает их.</w:t>
      </w:r>
    </w:p>
    <w:p w:rsidR="00B75F29" w:rsidRPr="00957860" w:rsidRDefault="00B75F29" w:rsidP="00B75F29">
      <w:pPr>
        <w:ind w:firstLine="709"/>
        <w:jc w:val="both"/>
      </w:pPr>
      <w:r w:rsidRPr="00957860">
        <w:t>Заявитель подтверждает получение документов личной подписью с расшифровкой в журнале регистрации.</w:t>
      </w:r>
    </w:p>
    <w:p w:rsidR="00B75F29" w:rsidRPr="00957860" w:rsidRDefault="00B75F29" w:rsidP="00B75F29">
      <w:pPr>
        <w:ind w:firstLine="709"/>
        <w:jc w:val="both"/>
      </w:pPr>
      <w:r w:rsidRPr="00957860">
        <w:t>3.5.5. Срок исполнения административной процедуры составляет 2 (два) рабочих дня.</w:t>
      </w:r>
    </w:p>
    <w:p w:rsidR="00B75F29" w:rsidRPr="00957860" w:rsidRDefault="00B75F29" w:rsidP="00B75F29">
      <w:pPr>
        <w:ind w:firstLine="709"/>
        <w:jc w:val="both"/>
      </w:pPr>
      <w:r w:rsidRPr="00957860">
        <w:t xml:space="preserve">3.5.6. Результатом административной процедуры является выдача (направление) заявителю постановления о </w:t>
      </w:r>
      <w:r w:rsidRPr="00957860">
        <w:rPr>
          <w:bCs/>
        </w:rPr>
        <w:t xml:space="preserve">присвоении адреса объекту адресации (об аннулировании адреса объекта адресации) </w:t>
      </w:r>
      <w:r w:rsidRPr="00957860">
        <w:t>или уведомления об отказе в предоставлении муниципальной услуги.</w:t>
      </w:r>
    </w:p>
    <w:p w:rsidR="00B75F29" w:rsidRPr="00957860" w:rsidRDefault="00B75F29" w:rsidP="00B75F29">
      <w:pPr>
        <w:ind w:firstLine="709"/>
        <w:jc w:val="both"/>
      </w:pPr>
      <w:r w:rsidRPr="00957860">
        <w:t>3.5.7. Способом фиксации результата административной процедуры является отметка о выдаче (направлении) документов в журнале регистрации.</w:t>
      </w:r>
    </w:p>
    <w:p w:rsidR="00B75F29" w:rsidRPr="00957860" w:rsidRDefault="00B75F29" w:rsidP="00B75F29">
      <w:pPr>
        <w:jc w:val="both"/>
      </w:pPr>
    </w:p>
    <w:p w:rsidR="00B75F29" w:rsidRPr="00575F9B" w:rsidRDefault="00B75F29" w:rsidP="00B75F29">
      <w:pPr>
        <w:shd w:val="clear" w:color="auto" w:fill="FFFFFF"/>
        <w:spacing w:before="396" w:line="360" w:lineRule="exact"/>
        <w:ind w:left="1872" w:right="518" w:hanging="1303"/>
        <w:jc w:val="center"/>
      </w:pPr>
      <w:r>
        <w:rPr>
          <w:b/>
          <w:bCs/>
          <w:spacing w:val="-2"/>
        </w:rPr>
        <w:t>П</w:t>
      </w:r>
      <w:r w:rsidRPr="00575F9B">
        <w:rPr>
          <w:b/>
          <w:bCs/>
          <w:spacing w:val="-2"/>
        </w:rPr>
        <w:t xml:space="preserve">еречень административных процедур (действий) при предоставлении </w:t>
      </w:r>
      <w:r w:rsidRPr="00575F9B">
        <w:rPr>
          <w:b/>
          <w:bCs/>
        </w:rPr>
        <w:t>муниципальной услуги услуг в электронной форме</w:t>
      </w:r>
    </w:p>
    <w:p w:rsidR="00B75F29" w:rsidRPr="00575F9B" w:rsidRDefault="00B75F29" w:rsidP="00B75F29">
      <w:pPr>
        <w:shd w:val="clear" w:color="auto" w:fill="FFFFFF"/>
        <w:tabs>
          <w:tab w:val="left" w:pos="1202"/>
        </w:tabs>
        <w:spacing w:before="353" w:line="367" w:lineRule="exact"/>
        <w:ind w:right="7" w:firstLine="720"/>
        <w:jc w:val="both"/>
      </w:pPr>
      <w:r w:rsidRPr="00575F9B">
        <w:rPr>
          <w:spacing w:val="-7"/>
        </w:rPr>
        <w:t>3.2.</w:t>
      </w:r>
      <w:r w:rsidRPr="00575F9B">
        <w:tab/>
        <w:t>При предоставлении Услуги в электронной форме заявителю</w:t>
      </w:r>
      <w:r w:rsidRPr="00575F9B">
        <w:br/>
        <w:t>обеспечивается возможность:</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575F9B">
        <w:t>получения информации о порядке и сроках предоставления Услуги;</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line="360" w:lineRule="exact"/>
        <w:ind w:right="7" w:firstLine="720"/>
        <w:jc w:val="both"/>
      </w:pPr>
      <w:r w:rsidRPr="00575F9B">
        <w:rPr>
          <w:spacing w:val="-1"/>
        </w:rPr>
        <w:t xml:space="preserve">формирования заявления в форме электронного документа с использованием </w:t>
      </w:r>
      <w:r w:rsidRPr="00575F9B">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line="360" w:lineRule="exact"/>
        <w:ind w:right="7" w:firstLine="720"/>
        <w:jc w:val="both"/>
      </w:pPr>
      <w:r w:rsidRPr="00575F9B">
        <w:t>приема и регистрации Уполномоченным органом заявления и прилагаемых документов;</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line="360" w:lineRule="exact"/>
        <w:ind w:right="7" w:firstLine="720"/>
        <w:jc w:val="both"/>
      </w:pPr>
      <w:r w:rsidRPr="00575F9B">
        <w:rPr>
          <w:spacing w:val="-2"/>
        </w:rPr>
        <w:lastRenderedPageBreak/>
        <w:t xml:space="preserve">получения Заявителем (представителем Заявителя) результата предоставления </w:t>
      </w:r>
      <w:r w:rsidRPr="00575F9B">
        <w:t>Услуги в форме электронного документа;</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575F9B">
        <w:t>получения сведений о ходе рассмотрения заявления;</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before="7" w:line="360" w:lineRule="exact"/>
        <w:ind w:left="720"/>
      </w:pPr>
      <w:r w:rsidRPr="00575F9B">
        <w:t>осуществления оценки качества предоставления Услуги;</w:t>
      </w:r>
    </w:p>
    <w:p w:rsidR="00B75F29" w:rsidRPr="00575F9B" w:rsidRDefault="00B75F29" w:rsidP="00B75F29">
      <w:pPr>
        <w:widowControl w:val="0"/>
        <w:numPr>
          <w:ilvl w:val="0"/>
          <w:numId w:val="13"/>
        </w:numPr>
        <w:shd w:val="clear" w:color="auto" w:fill="FFFFFF"/>
        <w:tabs>
          <w:tab w:val="left" w:pos="871"/>
        </w:tabs>
        <w:autoSpaceDE w:val="0"/>
        <w:autoSpaceDN w:val="0"/>
        <w:adjustRightInd w:val="0"/>
        <w:spacing w:line="360" w:lineRule="exact"/>
        <w:ind w:right="14" w:firstLine="720"/>
        <w:jc w:val="both"/>
      </w:pPr>
      <w:r w:rsidRPr="00575F9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75F29" w:rsidRPr="00575F9B" w:rsidRDefault="00B75F29" w:rsidP="00B75F29">
      <w:pPr>
        <w:shd w:val="clear" w:color="auto" w:fill="FFFFFF"/>
        <w:spacing w:before="432"/>
        <w:ind w:left="936"/>
      </w:pPr>
      <w:r w:rsidRPr="00575F9B">
        <w:rPr>
          <w:b/>
          <w:bCs/>
        </w:rPr>
        <w:t>Порядок осуществления административных процедур (действий)</w:t>
      </w:r>
    </w:p>
    <w:p w:rsidR="00B75F29" w:rsidRPr="00575F9B" w:rsidRDefault="00B75F29" w:rsidP="00B75F29">
      <w:pPr>
        <w:shd w:val="clear" w:color="auto" w:fill="FFFFFF"/>
        <w:spacing w:before="36"/>
        <w:jc w:val="center"/>
      </w:pPr>
      <w:r w:rsidRPr="00575F9B">
        <w:rPr>
          <w:b/>
          <w:bCs/>
          <w:spacing w:val="-1"/>
        </w:rPr>
        <w:t>в электронной форме</w:t>
      </w:r>
    </w:p>
    <w:p w:rsidR="00B75F29" w:rsidRPr="00575F9B" w:rsidRDefault="00B75F29" w:rsidP="00B75F29">
      <w:pPr>
        <w:shd w:val="clear" w:color="auto" w:fill="FFFFFF"/>
        <w:tabs>
          <w:tab w:val="left" w:pos="1202"/>
        </w:tabs>
        <w:spacing w:before="374" w:line="360" w:lineRule="exact"/>
        <w:ind w:right="14" w:firstLine="720"/>
        <w:jc w:val="both"/>
      </w:pPr>
      <w:r w:rsidRPr="00575F9B">
        <w:rPr>
          <w:spacing w:val="-9"/>
        </w:rPr>
        <w:t>3.3.</w:t>
      </w:r>
      <w:r w:rsidRPr="00575F9B">
        <w:tab/>
        <w:t>Формирование заявления осуществляется посредством заполнения</w:t>
      </w:r>
      <w:r>
        <w:t xml:space="preserve"> </w:t>
      </w:r>
      <w:r w:rsidRPr="00575F9B">
        <w:t>электронной  формы заявления посредством ЕПГУ, регионального  портала или</w:t>
      </w:r>
      <w:r>
        <w:t xml:space="preserve"> </w:t>
      </w:r>
      <w:r w:rsidRPr="00575F9B">
        <w:t>подачи заявления в какой-либо иной форме.</w:t>
      </w:r>
    </w:p>
    <w:p w:rsidR="00B75F29" w:rsidRPr="00575F9B" w:rsidRDefault="00B75F29" w:rsidP="00B75F29">
      <w:pPr>
        <w:shd w:val="clear" w:color="auto" w:fill="FFFFFF"/>
        <w:spacing w:before="7" w:line="360" w:lineRule="exact"/>
        <w:ind w:left="29" w:firstLine="720"/>
        <w:jc w:val="both"/>
      </w:pPr>
      <w:r w:rsidRPr="00575F9B">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75F29" w:rsidRPr="00575F9B" w:rsidRDefault="00B75F29" w:rsidP="00B75F29">
      <w:pPr>
        <w:shd w:val="clear" w:color="auto" w:fill="FFFFFF"/>
        <w:spacing w:line="360" w:lineRule="exact"/>
        <w:ind w:left="14" w:firstLine="706"/>
        <w:jc w:val="both"/>
      </w:pPr>
      <w:r w:rsidRPr="00575F9B">
        <w:rPr>
          <w:spacing w:val="-1"/>
        </w:rPr>
        <w:t xml:space="preserve">При выявлении некорректно заполненного поля электронной формы заявления </w:t>
      </w:r>
      <w:r w:rsidRPr="00575F9B">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5F29" w:rsidRPr="00575F9B" w:rsidRDefault="00B75F29" w:rsidP="00B75F29">
      <w:pPr>
        <w:shd w:val="clear" w:color="auto" w:fill="FFFFFF"/>
        <w:spacing w:line="360" w:lineRule="exact"/>
        <w:ind w:left="727"/>
      </w:pPr>
      <w:r w:rsidRPr="00575F9B">
        <w:t>При формировании заявления Заявителю обеспечивается:</w:t>
      </w:r>
    </w:p>
    <w:p w:rsidR="00B75F29" w:rsidRPr="00575F9B" w:rsidRDefault="00B75F29" w:rsidP="00B75F29">
      <w:pPr>
        <w:shd w:val="clear" w:color="auto" w:fill="FFFFFF"/>
        <w:tabs>
          <w:tab w:val="left" w:pos="1001"/>
        </w:tabs>
        <w:spacing w:line="360" w:lineRule="exact"/>
        <w:ind w:left="7" w:right="7" w:firstLine="713"/>
        <w:jc w:val="both"/>
      </w:pPr>
      <w:r w:rsidRPr="00575F9B">
        <w:rPr>
          <w:spacing w:val="-12"/>
        </w:rPr>
        <w:t>а)</w:t>
      </w:r>
      <w:r w:rsidRPr="00575F9B">
        <w:tab/>
      </w:r>
      <w:r w:rsidRPr="00575F9B">
        <w:rPr>
          <w:spacing w:val="-2"/>
        </w:rPr>
        <w:t>возможность сохранения заявления и иных документов, указанных в пунктах</w:t>
      </w:r>
      <w:r>
        <w:rPr>
          <w:spacing w:val="-2"/>
        </w:rPr>
        <w:t xml:space="preserve"> </w:t>
      </w:r>
      <w:r w:rsidRPr="00575F9B">
        <w:t>2.15 настоящего Регламента, необходимых для предоставления Услуги;</w:t>
      </w:r>
    </w:p>
    <w:p w:rsidR="00B75F29" w:rsidRPr="00575F9B" w:rsidRDefault="00B75F29" w:rsidP="00B75F29">
      <w:pPr>
        <w:shd w:val="clear" w:color="auto" w:fill="FFFFFF"/>
        <w:tabs>
          <w:tab w:val="left" w:pos="1001"/>
        </w:tabs>
        <w:spacing w:line="360" w:lineRule="exact"/>
        <w:ind w:left="7" w:right="7" w:firstLine="713"/>
        <w:jc w:val="both"/>
      </w:pPr>
      <w:r w:rsidRPr="00575F9B">
        <w:rPr>
          <w:spacing w:val="-10"/>
        </w:rPr>
        <w:t>б)</w:t>
      </w:r>
      <w:r w:rsidRPr="00575F9B">
        <w:tab/>
        <w:t>возможность печати на бумажном носителе копии электронной формы</w:t>
      </w:r>
      <w:r>
        <w:t xml:space="preserve"> </w:t>
      </w:r>
      <w:r w:rsidRPr="00575F9B">
        <w:t>заявления и иных документов, указанных в пунктах 2.15 настоящего Регламента,</w:t>
      </w:r>
      <w:r>
        <w:t xml:space="preserve"> </w:t>
      </w:r>
      <w:r w:rsidRPr="00575F9B">
        <w:t>необходимых для предоставления Услуги;</w:t>
      </w:r>
    </w:p>
    <w:p w:rsidR="00B75F29" w:rsidRPr="00575F9B" w:rsidRDefault="00B75F29" w:rsidP="00B75F29">
      <w:pPr>
        <w:shd w:val="clear" w:color="auto" w:fill="FFFFFF"/>
        <w:tabs>
          <w:tab w:val="left" w:pos="1001"/>
        </w:tabs>
        <w:spacing w:line="360" w:lineRule="exact"/>
        <w:ind w:left="7" w:firstLine="713"/>
        <w:jc w:val="both"/>
      </w:pPr>
      <w:r w:rsidRPr="00575F9B">
        <w:rPr>
          <w:spacing w:val="-8"/>
        </w:rPr>
        <w:t>в)</w:t>
      </w:r>
      <w:r w:rsidRPr="00575F9B">
        <w:tab/>
        <w:t>сохранение ранее введенных в электронную форму заявления значений</w:t>
      </w:r>
      <w:r>
        <w:t xml:space="preserve"> </w:t>
      </w:r>
      <w:r w:rsidRPr="00575F9B">
        <w:rPr>
          <w:spacing w:val="-3"/>
        </w:rPr>
        <w:t>в любой момент по желанию Заявителя, в том числе при возникновении ошибок ввода</w:t>
      </w:r>
      <w:r>
        <w:rPr>
          <w:spacing w:val="-3"/>
        </w:rPr>
        <w:t xml:space="preserve"> </w:t>
      </w:r>
      <w:r w:rsidRPr="00575F9B">
        <w:t>и возврате для повторного ввода значений в электронную форму заявления;</w:t>
      </w:r>
    </w:p>
    <w:p w:rsidR="00B75F29" w:rsidRPr="00575F9B" w:rsidRDefault="00B75F29" w:rsidP="00B75F29">
      <w:pPr>
        <w:shd w:val="clear" w:color="auto" w:fill="FFFFFF"/>
        <w:tabs>
          <w:tab w:val="left" w:pos="1001"/>
        </w:tabs>
        <w:spacing w:line="360" w:lineRule="exact"/>
        <w:ind w:left="7" w:right="7" w:firstLine="713"/>
        <w:jc w:val="both"/>
      </w:pPr>
      <w:r w:rsidRPr="00575F9B">
        <w:rPr>
          <w:spacing w:val="-7"/>
        </w:rPr>
        <w:t>г)</w:t>
      </w:r>
      <w:r w:rsidRPr="00575F9B">
        <w:tab/>
        <w:t>заполнение полей электронной формы заявления до начала ввода сведений</w:t>
      </w:r>
      <w:r>
        <w:t xml:space="preserve"> </w:t>
      </w:r>
      <w:r w:rsidRPr="00575F9B">
        <w:t>Заявителем с использованием сведений, размещенных в ЕСИА, и сведений,</w:t>
      </w:r>
      <w:r>
        <w:t xml:space="preserve"> </w:t>
      </w:r>
      <w:r w:rsidRPr="00575F9B">
        <w:t>опубликованных на ЕПГУ, в части, касающейся сведений, отсутствующих в ЕСИА</w:t>
      </w:r>
      <w:r>
        <w:t xml:space="preserve"> </w:t>
      </w:r>
      <w:r w:rsidRPr="00575F9B">
        <w:t>(при заполнении формы заявления посредством ЕПГУ);</w:t>
      </w:r>
    </w:p>
    <w:p w:rsidR="00B75F29" w:rsidRPr="00575F9B" w:rsidRDefault="00B75F29" w:rsidP="00B75F29">
      <w:pPr>
        <w:shd w:val="clear" w:color="auto" w:fill="FFFFFF"/>
        <w:tabs>
          <w:tab w:val="left" w:pos="1001"/>
        </w:tabs>
        <w:spacing w:line="360" w:lineRule="exact"/>
        <w:ind w:left="7" w:right="7" w:firstLine="713"/>
        <w:jc w:val="both"/>
      </w:pPr>
      <w:proofErr w:type="spellStart"/>
      <w:r w:rsidRPr="00575F9B">
        <w:rPr>
          <w:spacing w:val="-5"/>
        </w:rPr>
        <w:t>д</w:t>
      </w:r>
      <w:proofErr w:type="spellEnd"/>
      <w:r w:rsidRPr="00575F9B">
        <w:rPr>
          <w:spacing w:val="-5"/>
        </w:rPr>
        <w:t>)</w:t>
      </w:r>
      <w:r w:rsidRPr="00575F9B">
        <w:tab/>
      </w:r>
      <w:r w:rsidRPr="00575F9B">
        <w:rPr>
          <w:spacing w:val="-1"/>
        </w:rPr>
        <w:t>возможность вернуться на любой из этапов заполнения электронной формы</w:t>
      </w:r>
      <w:r>
        <w:rPr>
          <w:spacing w:val="-1"/>
        </w:rPr>
        <w:t xml:space="preserve"> </w:t>
      </w:r>
      <w:r w:rsidRPr="00575F9B">
        <w:t xml:space="preserve">заявления без </w:t>
      </w:r>
      <w:proofErr w:type="gramStart"/>
      <w:r w:rsidRPr="00575F9B">
        <w:t>потери</w:t>
      </w:r>
      <w:proofErr w:type="gramEnd"/>
      <w:r w:rsidRPr="00575F9B">
        <w:t xml:space="preserve"> ранее введенной информации;</w:t>
      </w:r>
    </w:p>
    <w:p w:rsidR="00B75F29" w:rsidRPr="00575F9B" w:rsidRDefault="00B75F29" w:rsidP="00B75F29">
      <w:pPr>
        <w:shd w:val="clear" w:color="auto" w:fill="FFFFFF"/>
        <w:tabs>
          <w:tab w:val="left" w:pos="1001"/>
        </w:tabs>
        <w:spacing w:line="360" w:lineRule="exact"/>
        <w:ind w:left="7" w:right="14" w:firstLine="713"/>
        <w:jc w:val="both"/>
      </w:pPr>
      <w:r w:rsidRPr="00575F9B">
        <w:rPr>
          <w:spacing w:val="-8"/>
        </w:rPr>
        <w:t>е)</w:t>
      </w:r>
      <w:r w:rsidRPr="00575F9B">
        <w:tab/>
      </w:r>
      <w:r w:rsidRPr="00575F9B">
        <w:rPr>
          <w:spacing w:val="-1"/>
        </w:rPr>
        <w:t>возможность доступа Заявителя к заявлениям, поданным им ранее в течение</w:t>
      </w:r>
      <w:r>
        <w:rPr>
          <w:spacing w:val="-1"/>
        </w:rPr>
        <w:t xml:space="preserve"> </w:t>
      </w:r>
      <w:r w:rsidRPr="00575F9B">
        <w:rPr>
          <w:spacing w:val="-1"/>
        </w:rPr>
        <w:t>не менее</w:t>
      </w:r>
      <w:proofErr w:type="gramStart"/>
      <w:r w:rsidRPr="00575F9B">
        <w:rPr>
          <w:spacing w:val="-1"/>
        </w:rPr>
        <w:t>,</w:t>
      </w:r>
      <w:proofErr w:type="gramEnd"/>
      <w:r w:rsidRPr="00575F9B">
        <w:rPr>
          <w:spacing w:val="-1"/>
        </w:rPr>
        <w:t xml:space="preserve"> чем одного года, а также заявлениям, частично сформированным в течение</w:t>
      </w:r>
      <w:r>
        <w:rPr>
          <w:spacing w:val="-1"/>
        </w:rPr>
        <w:t xml:space="preserve"> </w:t>
      </w:r>
      <w:r w:rsidRPr="00575F9B">
        <w:t>не менее, чем 3 месяца на момент формирования текущего заявления (черновикам</w:t>
      </w:r>
      <w:r>
        <w:t xml:space="preserve"> </w:t>
      </w:r>
      <w:r w:rsidRPr="00575F9B">
        <w:t>заявлений) (при заполнении формы заявления посредством ЕПГУ).</w:t>
      </w:r>
    </w:p>
    <w:p w:rsidR="00B75F29" w:rsidRPr="00575F9B" w:rsidRDefault="00B75F29" w:rsidP="00B75F29">
      <w:pPr>
        <w:shd w:val="clear" w:color="auto" w:fill="FFFFFF"/>
        <w:spacing w:line="360" w:lineRule="exact"/>
        <w:ind w:right="14" w:firstLine="720"/>
        <w:jc w:val="both"/>
      </w:pPr>
      <w:r w:rsidRPr="00575F9B">
        <w:t xml:space="preserve">Сформированное и подписанное </w:t>
      </w:r>
      <w:proofErr w:type="gramStart"/>
      <w:r w:rsidRPr="00575F9B">
        <w:t>заявление</w:t>
      </w:r>
      <w:proofErr w:type="gramEnd"/>
      <w:r w:rsidRPr="00575F9B">
        <w:t xml:space="preserve"> и иные документы, необходимые для предоставления Услуги, направляются в Уполномоченный орган в электронной форме.</w:t>
      </w:r>
    </w:p>
    <w:p w:rsidR="00B75F29" w:rsidRPr="00575F9B" w:rsidRDefault="00B75F29" w:rsidP="00B75F29">
      <w:pPr>
        <w:shd w:val="clear" w:color="auto" w:fill="FFFFFF"/>
        <w:tabs>
          <w:tab w:val="left" w:pos="1210"/>
        </w:tabs>
        <w:spacing w:line="360" w:lineRule="exact"/>
        <w:ind w:left="7" w:right="22" w:firstLine="713"/>
        <w:jc w:val="both"/>
      </w:pPr>
      <w:r w:rsidRPr="00575F9B">
        <w:rPr>
          <w:spacing w:val="-9"/>
        </w:rPr>
        <w:lastRenderedPageBreak/>
        <w:t>3.4.</w:t>
      </w:r>
      <w:r w:rsidRPr="00575F9B">
        <w:tab/>
        <w:t>Уполномоченный орган обеспечивает в срок не позднее рабочего дня,</w:t>
      </w:r>
      <w:r>
        <w:t xml:space="preserve"> </w:t>
      </w:r>
      <w:r w:rsidRPr="00575F9B">
        <w:rPr>
          <w:spacing w:val="-1"/>
        </w:rPr>
        <w:t>следующего за днем поступления заявления, а в случае его поступления в нерабочий</w:t>
      </w:r>
      <w:r>
        <w:rPr>
          <w:spacing w:val="-1"/>
        </w:rPr>
        <w:t xml:space="preserve"> </w:t>
      </w:r>
      <w:r w:rsidRPr="00575F9B">
        <w:t>или праздничный день, - в следующий за ним первый рабочий день:</w:t>
      </w:r>
    </w:p>
    <w:p w:rsidR="00B75F29" w:rsidRPr="00575F9B" w:rsidRDefault="00B75F29" w:rsidP="00B75F29">
      <w:pPr>
        <w:shd w:val="clear" w:color="auto" w:fill="FFFFFF"/>
        <w:tabs>
          <w:tab w:val="left" w:pos="1008"/>
        </w:tabs>
        <w:spacing w:line="360" w:lineRule="exact"/>
        <w:ind w:right="22" w:firstLine="720"/>
        <w:jc w:val="both"/>
      </w:pPr>
      <w:r w:rsidRPr="00575F9B">
        <w:rPr>
          <w:spacing w:val="-10"/>
        </w:rPr>
        <w:t>а)</w:t>
      </w:r>
      <w:r w:rsidRPr="00575F9B">
        <w:tab/>
      </w:r>
      <w:r w:rsidRPr="00575F9B">
        <w:rPr>
          <w:spacing w:val="-2"/>
        </w:rPr>
        <w:t>прием документов, необходимых для предоставления Услуги, и направление</w:t>
      </w:r>
      <w:r>
        <w:rPr>
          <w:spacing w:val="-2"/>
        </w:rPr>
        <w:t xml:space="preserve"> </w:t>
      </w:r>
      <w:r w:rsidRPr="00575F9B">
        <w:t>Заявителю электронного сообщения о поступлении заявления;</w:t>
      </w:r>
    </w:p>
    <w:p w:rsidR="00B75F29" w:rsidRPr="00575F9B" w:rsidRDefault="00B75F29" w:rsidP="00B75F29">
      <w:pPr>
        <w:shd w:val="clear" w:color="auto" w:fill="FFFFFF"/>
        <w:tabs>
          <w:tab w:val="left" w:pos="1008"/>
        </w:tabs>
        <w:spacing w:line="360" w:lineRule="exact"/>
        <w:ind w:right="22" w:firstLine="720"/>
        <w:jc w:val="both"/>
      </w:pPr>
      <w:r w:rsidRPr="00575F9B">
        <w:rPr>
          <w:spacing w:val="-12"/>
        </w:rPr>
        <w:t>б)</w:t>
      </w:r>
      <w:r w:rsidRPr="00575F9B">
        <w:tab/>
        <w:t>регистрацию заявления и направление Заявителю уведомления</w:t>
      </w:r>
      <w:r>
        <w:t xml:space="preserve"> </w:t>
      </w:r>
      <w:r w:rsidRPr="00575F9B">
        <w:t>о регистрации заявления либо об отказе в приеме документов, необходимых для</w:t>
      </w:r>
      <w:r>
        <w:t xml:space="preserve"> </w:t>
      </w:r>
      <w:r w:rsidRPr="00575F9B">
        <w:t>Услуги.</w:t>
      </w:r>
    </w:p>
    <w:p w:rsidR="00B75F29" w:rsidRDefault="00B75F29" w:rsidP="00B75F29">
      <w:pPr>
        <w:shd w:val="clear" w:color="auto" w:fill="FFFFFF"/>
        <w:tabs>
          <w:tab w:val="left" w:pos="1210"/>
        </w:tabs>
        <w:spacing w:line="360" w:lineRule="exact"/>
        <w:ind w:left="7" w:right="22" w:firstLine="713"/>
        <w:jc w:val="both"/>
      </w:pPr>
      <w:r w:rsidRPr="00575F9B">
        <w:rPr>
          <w:spacing w:val="-9"/>
        </w:rPr>
        <w:t>3.5.</w:t>
      </w:r>
      <w:r w:rsidRPr="00575F9B">
        <w:tab/>
        <w:t>Заявителю в качестве результата предоставления Услуги обеспечивается</w:t>
      </w:r>
      <w:r>
        <w:t xml:space="preserve"> </w:t>
      </w:r>
      <w:r w:rsidRPr="00575F9B">
        <w:t>возможность получения документа:</w:t>
      </w:r>
    </w:p>
    <w:p w:rsidR="00B75F29" w:rsidRPr="00575F9B" w:rsidRDefault="00B75F29" w:rsidP="00B75F29">
      <w:pPr>
        <w:shd w:val="clear" w:color="auto" w:fill="FFFFFF"/>
        <w:tabs>
          <w:tab w:val="left" w:pos="1210"/>
        </w:tabs>
        <w:spacing w:line="360" w:lineRule="exact"/>
        <w:ind w:left="7" w:right="22" w:firstLine="713"/>
        <w:jc w:val="both"/>
      </w:pPr>
      <w:r>
        <w:t xml:space="preserve">- </w:t>
      </w:r>
      <w:r w:rsidRPr="00575F9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75F29" w:rsidRPr="00575F9B" w:rsidRDefault="00B75F29" w:rsidP="00B75F29">
      <w:pPr>
        <w:widowControl w:val="0"/>
        <w:numPr>
          <w:ilvl w:val="0"/>
          <w:numId w:val="15"/>
        </w:numPr>
        <w:shd w:val="clear" w:color="auto" w:fill="FFFFFF"/>
        <w:tabs>
          <w:tab w:val="left" w:pos="893"/>
        </w:tabs>
        <w:autoSpaceDE w:val="0"/>
        <w:autoSpaceDN w:val="0"/>
        <w:adjustRightInd w:val="0"/>
        <w:spacing w:line="367" w:lineRule="exact"/>
        <w:ind w:left="14" w:right="14" w:firstLine="720"/>
        <w:jc w:val="both"/>
      </w:pPr>
      <w:r w:rsidRPr="00575F9B">
        <w:t>в виде бумажного документа, подтверждающего содержание электронного документа, который Заявитель получает при личном обращении.</w:t>
      </w:r>
    </w:p>
    <w:p w:rsidR="00B75F29" w:rsidRPr="00575F9B" w:rsidRDefault="00B75F29" w:rsidP="00B75F29">
      <w:pPr>
        <w:shd w:val="clear" w:color="auto" w:fill="FFFFFF"/>
        <w:tabs>
          <w:tab w:val="left" w:pos="1210"/>
        </w:tabs>
        <w:spacing w:line="360" w:lineRule="exact"/>
        <w:ind w:right="7" w:firstLine="727"/>
        <w:jc w:val="both"/>
      </w:pPr>
      <w:r w:rsidRPr="00575F9B">
        <w:rPr>
          <w:spacing w:val="-7"/>
        </w:rPr>
        <w:t>3.6.</w:t>
      </w:r>
      <w:r w:rsidRPr="00575F9B">
        <w:tab/>
      </w:r>
      <w:proofErr w:type="gramStart"/>
      <w:r w:rsidRPr="00575F9B">
        <w:t>Оценка качества предоставления Услуги осуществляется в соответствии</w:t>
      </w:r>
      <w:r>
        <w:t xml:space="preserve"> </w:t>
      </w:r>
      <w:r w:rsidRPr="00575F9B">
        <w:t>с Правилами оценки гражданами эффективности деятельности руководителей</w:t>
      </w:r>
      <w:r>
        <w:t xml:space="preserve"> </w:t>
      </w:r>
      <w:r w:rsidRPr="00575F9B">
        <w:t>территориальных органов федеральных органов исполнительной власти</w:t>
      </w:r>
      <w:r>
        <w:t xml:space="preserve"> </w:t>
      </w:r>
      <w:r w:rsidRPr="00575F9B">
        <w:t>(их структурных подразделений) с учетом качества предоставления ими</w:t>
      </w:r>
      <w:r>
        <w:t xml:space="preserve"> </w:t>
      </w:r>
      <w:r w:rsidRPr="00575F9B">
        <w:t>государственных услуг, а также применения результатов указанной оценки как</w:t>
      </w:r>
      <w:r>
        <w:t xml:space="preserve"> </w:t>
      </w:r>
      <w:r w:rsidRPr="00575F9B">
        <w:t>основания для принятия решений о досрочном прекращении исполнения</w:t>
      </w:r>
      <w:r>
        <w:t xml:space="preserve"> </w:t>
      </w:r>
      <w:r w:rsidRPr="00575F9B">
        <w:t>соответствующими руководителями своих должностных обязанностей,</w:t>
      </w:r>
      <w:r>
        <w:t xml:space="preserve"> </w:t>
      </w:r>
      <w:r w:rsidRPr="00575F9B">
        <w:t>утвержденными постановлением Правительства Российской Федерации</w:t>
      </w:r>
      <w:r>
        <w:t xml:space="preserve"> </w:t>
      </w:r>
      <w:r w:rsidRPr="00575F9B">
        <w:t>от 12 декабря 2012 г</w:t>
      </w:r>
      <w:proofErr w:type="gramEnd"/>
      <w:r w:rsidRPr="00575F9B">
        <w:t>. № 1284.</w:t>
      </w:r>
    </w:p>
    <w:p w:rsidR="00B75F29" w:rsidRPr="00B62E95" w:rsidRDefault="00B75F29" w:rsidP="00B75F29">
      <w:pPr>
        <w:shd w:val="clear" w:color="auto" w:fill="FFFFFF"/>
        <w:spacing w:line="360" w:lineRule="exact"/>
        <w:ind w:left="14" w:right="22" w:firstLine="706"/>
        <w:jc w:val="both"/>
      </w:pPr>
      <w:r w:rsidRPr="00B62E95">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75F29" w:rsidRPr="00B62E95" w:rsidRDefault="00B75F29" w:rsidP="00B75F29">
      <w:pPr>
        <w:shd w:val="clear" w:color="auto" w:fill="FFFFFF"/>
        <w:tabs>
          <w:tab w:val="left" w:pos="1210"/>
        </w:tabs>
        <w:spacing w:line="360" w:lineRule="exact"/>
        <w:ind w:right="7" w:firstLine="727"/>
        <w:jc w:val="both"/>
      </w:pPr>
      <w:r w:rsidRPr="00B62E95">
        <w:rPr>
          <w:spacing w:val="-7"/>
        </w:rPr>
        <w:t>3.7.</w:t>
      </w:r>
      <w:r w:rsidRPr="00B62E95">
        <w:tab/>
      </w:r>
      <w:proofErr w:type="gramStart"/>
      <w:r w:rsidRPr="00B62E95">
        <w:rPr>
          <w:spacing w:val="-1"/>
        </w:rPr>
        <w:t>Заявителю обеспечивается возможность направления жалобы на решения,</w:t>
      </w:r>
      <w:r>
        <w:rPr>
          <w:spacing w:val="-1"/>
        </w:rPr>
        <w:t xml:space="preserve"> </w:t>
      </w:r>
      <w:r w:rsidRPr="00B62E95">
        <w:t>действия (бездействие) Уполномоченного органа, должностного лица</w:t>
      </w:r>
      <w:r>
        <w:t xml:space="preserve"> </w:t>
      </w:r>
      <w:r w:rsidRPr="00B62E95">
        <w:rPr>
          <w:spacing w:val="-3"/>
        </w:rPr>
        <w:t>Уполномоченного органа либо муниципального служащего в соответствии со статьей</w:t>
      </w:r>
      <w:r>
        <w:rPr>
          <w:spacing w:val="-3"/>
        </w:rPr>
        <w:t xml:space="preserve"> </w:t>
      </w:r>
      <w:r w:rsidRPr="00B62E95">
        <w:t>11.2 Федерального закона № 210-ФЗ и в порядке, установленном постановлением</w:t>
      </w:r>
      <w:r>
        <w:t xml:space="preserve"> </w:t>
      </w:r>
      <w:r w:rsidRPr="00B62E95">
        <w:t>Правительства Российской Федерации от 20 ноября 2012 г. № 1198 «О федеральной</w:t>
      </w:r>
      <w:r>
        <w:t xml:space="preserve"> </w:t>
      </w:r>
      <w:r w:rsidRPr="00B62E95">
        <w:t>государственной информационной системе, обеспечивающей процесс досудебного,</w:t>
      </w:r>
      <w:r>
        <w:t xml:space="preserve"> </w:t>
      </w:r>
      <w:r w:rsidRPr="00B62E95">
        <w:t>(внесудебного) обжалования решений и действий (бездействия), совершенных</w:t>
      </w:r>
      <w:r w:rsidRPr="00B62E95">
        <w:br/>
        <w:t>при предоставлении государственных и муниципальных</w:t>
      </w:r>
      <w:proofErr w:type="gramEnd"/>
      <w:r w:rsidRPr="00B62E95">
        <w:t xml:space="preserve"> услуг».</w:t>
      </w:r>
    </w:p>
    <w:p w:rsidR="00B75F29" w:rsidRPr="00B62E95" w:rsidRDefault="00B75F29" w:rsidP="00B75F29">
      <w:pPr>
        <w:shd w:val="clear" w:color="auto" w:fill="FFFFFF"/>
        <w:spacing w:before="396" w:line="360" w:lineRule="exact"/>
        <w:ind w:left="979" w:right="518" w:hanging="202"/>
      </w:pPr>
      <w:r w:rsidRPr="00B62E95">
        <w:rPr>
          <w:b/>
          <w:bCs/>
          <w:spacing w:val="-1"/>
        </w:rPr>
        <w:t xml:space="preserve">Порядок исправления допущенных опечаток и ошибок в выданных </w:t>
      </w:r>
      <w:r w:rsidRPr="00B62E95">
        <w:rPr>
          <w:b/>
          <w:bCs/>
        </w:rPr>
        <w:t>в результате предоставления муниципальной услуги документах</w:t>
      </w:r>
    </w:p>
    <w:p w:rsidR="00B75F29" w:rsidRPr="00B62E95" w:rsidRDefault="00B75F29" w:rsidP="00B75F29">
      <w:pPr>
        <w:shd w:val="clear" w:color="auto" w:fill="FFFFFF"/>
        <w:tabs>
          <w:tab w:val="left" w:pos="1210"/>
        </w:tabs>
        <w:spacing w:before="367" w:line="360" w:lineRule="exact"/>
        <w:ind w:right="22" w:firstLine="727"/>
        <w:jc w:val="both"/>
      </w:pPr>
      <w:r w:rsidRPr="00B62E95">
        <w:rPr>
          <w:spacing w:val="-9"/>
        </w:rPr>
        <w:t>3.8.</w:t>
      </w:r>
      <w:r w:rsidRPr="00B62E95">
        <w:tab/>
      </w:r>
      <w:r w:rsidRPr="00B62E95">
        <w:rPr>
          <w:bCs/>
        </w:rPr>
        <w:t>В</w:t>
      </w:r>
      <w:r>
        <w:rPr>
          <w:b/>
          <w:bCs/>
        </w:rPr>
        <w:t xml:space="preserve"> </w:t>
      </w:r>
      <w:r w:rsidRPr="00B62E95">
        <w:t>случае обнаружения уполномоченным органом опечаток и ошибок</w:t>
      </w:r>
      <w:r>
        <w:t xml:space="preserve"> </w:t>
      </w:r>
      <w:proofErr w:type="gramStart"/>
      <w:r w:rsidRPr="00B62E95">
        <w:rPr>
          <w:spacing w:val="-2"/>
        </w:rPr>
        <w:t>в</w:t>
      </w:r>
      <w:proofErr w:type="gramEnd"/>
      <w:r w:rsidRPr="00B62E95">
        <w:rPr>
          <w:spacing w:val="-2"/>
        </w:rPr>
        <w:t xml:space="preserve"> </w:t>
      </w:r>
      <w:proofErr w:type="gramStart"/>
      <w:r w:rsidRPr="00B62E95">
        <w:rPr>
          <w:spacing w:val="-2"/>
        </w:rPr>
        <w:t>выданных</w:t>
      </w:r>
      <w:proofErr w:type="gramEnd"/>
      <w:r w:rsidRPr="00B62E95">
        <w:rPr>
          <w:spacing w:val="-2"/>
        </w:rPr>
        <w:t xml:space="preserve"> в результате предоставления услуги документов, орган, уполномоченный</w:t>
      </w:r>
      <w:r>
        <w:rPr>
          <w:spacing w:val="-2"/>
        </w:rPr>
        <w:t xml:space="preserve"> </w:t>
      </w:r>
      <w:r w:rsidRPr="00B62E95">
        <w:t>на оказание услуги и издавший акт, вносит изменение в вышеуказанный документ.</w:t>
      </w:r>
    </w:p>
    <w:p w:rsidR="00B75F29" w:rsidRPr="00B62E95" w:rsidRDefault="00B75F29" w:rsidP="00B75F29">
      <w:pPr>
        <w:shd w:val="clear" w:color="auto" w:fill="FFFFFF"/>
        <w:spacing w:line="360" w:lineRule="exact"/>
        <w:ind w:left="7" w:right="22" w:firstLine="706"/>
        <w:jc w:val="both"/>
      </w:pPr>
      <w:proofErr w:type="gramStart"/>
      <w:r w:rsidRPr="00B62E95">
        <w:lastRenderedPageBreak/>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B62E95">
        <w:rPr>
          <w:spacing w:val="-2"/>
        </w:rPr>
        <w:t xml:space="preserve">информации о вносимых изменениях, с обоснованием необходимости внесения таких </w:t>
      </w:r>
      <w:r w:rsidRPr="00B62E95">
        <w:t>изменений.</w:t>
      </w:r>
      <w:proofErr w:type="gramEnd"/>
      <w:r w:rsidRPr="00B62E95">
        <w:t xml:space="preserve"> К письменному заявлению прилагаются документы, обосновывающие необходимость вносимых изменений.</w:t>
      </w:r>
    </w:p>
    <w:p w:rsidR="00B75F29" w:rsidRPr="00B62E95" w:rsidRDefault="00B75F29" w:rsidP="00B75F29">
      <w:pPr>
        <w:shd w:val="clear" w:color="auto" w:fill="FFFFFF"/>
        <w:spacing w:before="252" w:line="360" w:lineRule="exact"/>
        <w:ind w:left="22" w:firstLine="713"/>
        <w:jc w:val="both"/>
      </w:pPr>
      <w:r w:rsidRPr="00B62E95">
        <w:t xml:space="preserve">Заявление по внесению изменений в выданные в результате предоставления </w:t>
      </w:r>
      <w:r w:rsidRPr="00B62E95">
        <w:rPr>
          <w:spacing w:val="-1"/>
        </w:rPr>
        <w:t xml:space="preserve">услуги документы подлежит регистрации в день его поступления в уполномоченный </w:t>
      </w:r>
      <w:r w:rsidRPr="00B62E95">
        <w:t>орган.</w:t>
      </w:r>
    </w:p>
    <w:p w:rsidR="00B75F29" w:rsidRPr="00B62E95" w:rsidRDefault="00B75F29" w:rsidP="00B75F29">
      <w:pPr>
        <w:shd w:val="clear" w:color="auto" w:fill="FFFFFF"/>
        <w:spacing w:line="360" w:lineRule="exact"/>
        <w:ind w:left="14" w:right="7" w:firstLine="706"/>
        <w:jc w:val="both"/>
      </w:pPr>
      <w:r w:rsidRPr="00B62E95">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B62E95">
        <w:rPr>
          <w:spacing w:val="-1"/>
        </w:rPr>
        <w:t>в срок, установленный законодательством Российской Федерации.</w:t>
      </w:r>
    </w:p>
    <w:p w:rsidR="00B75F29" w:rsidRPr="00B62E95" w:rsidRDefault="00B75F29" w:rsidP="00B75F29">
      <w:pPr>
        <w:shd w:val="clear" w:color="auto" w:fill="FFFFFF"/>
        <w:spacing w:before="634"/>
        <w:ind w:left="691"/>
      </w:pPr>
      <w:r w:rsidRPr="00B62E95">
        <w:rPr>
          <w:b/>
          <w:bCs/>
          <w:lang w:val="en-US"/>
        </w:rPr>
        <w:t>IV</w:t>
      </w:r>
      <w:r w:rsidRPr="00B62E95">
        <w:rPr>
          <w:b/>
          <w:bCs/>
        </w:rPr>
        <w:t>. Формы контроля за исполнением административного регламента</w:t>
      </w:r>
    </w:p>
    <w:p w:rsidR="00B75F29" w:rsidRPr="00B62E95" w:rsidRDefault="00B75F29" w:rsidP="00B75F29">
      <w:pPr>
        <w:shd w:val="clear" w:color="auto" w:fill="FFFFFF"/>
        <w:spacing w:before="446" w:line="360" w:lineRule="exact"/>
        <w:ind w:right="14"/>
        <w:jc w:val="center"/>
      </w:pPr>
      <w:r w:rsidRPr="00B62E95">
        <w:rPr>
          <w:b/>
          <w:bCs/>
        </w:rPr>
        <w:t xml:space="preserve">Порядок осуществления текущего </w:t>
      </w:r>
      <w:proofErr w:type="gramStart"/>
      <w:r w:rsidRPr="00B62E95">
        <w:rPr>
          <w:b/>
          <w:bCs/>
        </w:rPr>
        <w:t>контроля за</w:t>
      </w:r>
      <w:proofErr w:type="gramEnd"/>
      <w:r w:rsidRPr="00B62E95">
        <w:rPr>
          <w:b/>
          <w:bCs/>
        </w:rPr>
        <w:t xml:space="preserve"> соблюдением и исполнением</w:t>
      </w:r>
    </w:p>
    <w:p w:rsidR="00B75F29" w:rsidRPr="00B62E95" w:rsidRDefault="00B75F29" w:rsidP="00B75F29">
      <w:pPr>
        <w:shd w:val="clear" w:color="auto" w:fill="FFFFFF"/>
        <w:spacing w:line="360" w:lineRule="exact"/>
        <w:ind w:right="7"/>
        <w:jc w:val="center"/>
      </w:pPr>
      <w:r w:rsidRPr="00B62E95">
        <w:rPr>
          <w:b/>
          <w:bCs/>
        </w:rPr>
        <w:t>ответственными должностными лицами положений регламента</w:t>
      </w:r>
    </w:p>
    <w:p w:rsidR="00B75F29" w:rsidRPr="00B62E95" w:rsidRDefault="00B75F29" w:rsidP="00B75F29">
      <w:pPr>
        <w:shd w:val="clear" w:color="auto" w:fill="FFFFFF"/>
        <w:spacing w:line="360" w:lineRule="exact"/>
        <w:ind w:right="7"/>
        <w:jc w:val="center"/>
      </w:pPr>
      <w:r w:rsidRPr="00B62E95">
        <w:rPr>
          <w:b/>
          <w:bCs/>
        </w:rPr>
        <w:t>и иных нормативных правовых актов, устанавливающих требования</w:t>
      </w:r>
    </w:p>
    <w:p w:rsidR="00B75F29" w:rsidRPr="00B62E95" w:rsidRDefault="00B75F29" w:rsidP="00B75F29">
      <w:pPr>
        <w:shd w:val="clear" w:color="auto" w:fill="FFFFFF"/>
        <w:spacing w:line="360" w:lineRule="exact"/>
        <w:ind w:right="7"/>
        <w:jc w:val="center"/>
      </w:pPr>
      <w:r w:rsidRPr="00B62E95">
        <w:rPr>
          <w:b/>
          <w:bCs/>
        </w:rPr>
        <w:t>к предоставлению муниципальной услуги, а также принятием ими решений</w:t>
      </w:r>
    </w:p>
    <w:p w:rsidR="00B75F29" w:rsidRPr="00B62E95" w:rsidRDefault="00B75F29" w:rsidP="00B75F29">
      <w:pPr>
        <w:shd w:val="clear" w:color="auto" w:fill="FFFFFF"/>
        <w:tabs>
          <w:tab w:val="left" w:pos="1195"/>
        </w:tabs>
        <w:spacing w:before="360" w:line="360" w:lineRule="exact"/>
        <w:ind w:right="7" w:firstLine="713"/>
        <w:jc w:val="both"/>
      </w:pPr>
      <w:r w:rsidRPr="00B62E95">
        <w:rPr>
          <w:spacing w:val="-7"/>
        </w:rPr>
        <w:t>4.1.</w:t>
      </w:r>
      <w:r w:rsidRPr="00B62E95">
        <w:tab/>
      </w:r>
      <w:r w:rsidRPr="00B62E95">
        <w:rPr>
          <w:spacing w:val="-2"/>
        </w:rPr>
        <w:t xml:space="preserve">Текущий </w:t>
      </w:r>
      <w:proofErr w:type="gramStart"/>
      <w:r w:rsidRPr="00B62E95">
        <w:rPr>
          <w:spacing w:val="-2"/>
        </w:rPr>
        <w:t>контроль за</w:t>
      </w:r>
      <w:proofErr w:type="gramEnd"/>
      <w:r w:rsidRPr="00B62E95">
        <w:rPr>
          <w:spacing w:val="-2"/>
        </w:rPr>
        <w:t xml:space="preserve"> соблюдением и исполнением настоящего Регламента,</w:t>
      </w:r>
      <w:r>
        <w:rPr>
          <w:spacing w:val="-2"/>
        </w:rPr>
        <w:t xml:space="preserve"> </w:t>
      </w:r>
      <w:r w:rsidRPr="00B62E95">
        <w:rPr>
          <w:spacing w:val="-2"/>
        </w:rPr>
        <w:t>иных нормативных правовых актов, устанавливающих требования к предоставлению</w:t>
      </w:r>
      <w:r>
        <w:rPr>
          <w:spacing w:val="-2"/>
        </w:rPr>
        <w:t xml:space="preserve"> </w:t>
      </w:r>
      <w:r w:rsidRPr="00B62E95">
        <w:t>Услуги, осуществляется на постоянной основе должностными лицами</w:t>
      </w:r>
      <w:r>
        <w:t xml:space="preserve"> </w:t>
      </w:r>
      <w:r w:rsidRPr="00B62E95">
        <w:t>Уполномоченного органа или многофункционального центра, уполномоченными</w:t>
      </w:r>
      <w:r>
        <w:t xml:space="preserve"> </w:t>
      </w:r>
      <w:r w:rsidRPr="00B62E95">
        <w:t>на осуществление контроля за предоставлением Услуги.</w:t>
      </w:r>
    </w:p>
    <w:p w:rsidR="00B75F29" w:rsidRPr="00B62E95" w:rsidRDefault="00B75F29" w:rsidP="00B75F29">
      <w:pPr>
        <w:shd w:val="clear" w:color="auto" w:fill="FFFFFF"/>
        <w:spacing w:line="360" w:lineRule="exact"/>
        <w:ind w:right="14" w:firstLine="713"/>
        <w:jc w:val="both"/>
      </w:pPr>
      <w:r w:rsidRPr="00B62E9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75F29" w:rsidRPr="00B62E95" w:rsidRDefault="00B75F29" w:rsidP="00B75F29">
      <w:pPr>
        <w:shd w:val="clear" w:color="auto" w:fill="FFFFFF"/>
        <w:spacing w:line="360" w:lineRule="exact"/>
        <w:ind w:left="7" w:right="14" w:firstLine="706"/>
        <w:jc w:val="both"/>
      </w:pPr>
      <w:r w:rsidRPr="00B62E95">
        <w:rPr>
          <w:spacing w:val="-2"/>
        </w:rPr>
        <w:t xml:space="preserve">Текущий контроль осуществляется путем проведения плановых и внеплановых </w:t>
      </w:r>
      <w:r w:rsidRPr="00B62E95">
        <w:t>проверок:</w:t>
      </w:r>
    </w:p>
    <w:p w:rsidR="00B75F29" w:rsidRPr="00B62E95"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B62E95">
        <w:t>решений о предоставлении (об отказе в предоставлении) Услуги;</w:t>
      </w:r>
    </w:p>
    <w:p w:rsidR="00B75F29" w:rsidRPr="00B62E95" w:rsidRDefault="00B75F29" w:rsidP="00B75F29">
      <w:pPr>
        <w:widowControl w:val="0"/>
        <w:numPr>
          <w:ilvl w:val="0"/>
          <w:numId w:val="13"/>
        </w:numPr>
        <w:shd w:val="clear" w:color="auto" w:fill="FFFFFF"/>
        <w:tabs>
          <w:tab w:val="left" w:pos="871"/>
        </w:tabs>
        <w:autoSpaceDE w:val="0"/>
        <w:autoSpaceDN w:val="0"/>
        <w:adjustRightInd w:val="0"/>
        <w:spacing w:line="360" w:lineRule="exact"/>
        <w:ind w:left="720"/>
      </w:pPr>
      <w:r w:rsidRPr="00B62E95">
        <w:t>выявления и устранения нарушений прав граждан;</w:t>
      </w:r>
    </w:p>
    <w:p w:rsidR="00B75F29" w:rsidRDefault="00B75F29" w:rsidP="00B75F29">
      <w:pPr>
        <w:shd w:val="clear" w:color="auto" w:fill="FFFFFF"/>
        <w:spacing w:line="360" w:lineRule="exact"/>
        <w:ind w:left="7" w:right="14" w:firstLine="713"/>
        <w:jc w:val="both"/>
        <w:rPr>
          <w:spacing w:val="-2"/>
        </w:rPr>
      </w:pPr>
      <w:r w:rsidRPr="00B62E95">
        <w:t xml:space="preserve">-рассмотрения, принятия решений и подготовки ответов на обращения </w:t>
      </w:r>
      <w:r w:rsidRPr="00B62E95">
        <w:rPr>
          <w:spacing w:val="-2"/>
        </w:rPr>
        <w:t>граждан, содержащие жалобы на решения, действия (бездействие) должностных лиц.</w:t>
      </w:r>
    </w:p>
    <w:p w:rsidR="00B75F29" w:rsidRPr="00B62E95" w:rsidRDefault="00B75F29" w:rsidP="00B75F29">
      <w:pPr>
        <w:shd w:val="clear" w:color="auto" w:fill="FFFFFF"/>
        <w:spacing w:line="360" w:lineRule="exact"/>
        <w:ind w:left="7" w:right="14" w:firstLine="713"/>
        <w:jc w:val="both"/>
      </w:pPr>
    </w:p>
    <w:p w:rsidR="00B75F29" w:rsidRPr="00B62E95" w:rsidRDefault="00B75F29" w:rsidP="00B75F29">
      <w:pPr>
        <w:shd w:val="clear" w:color="auto" w:fill="FFFFFF"/>
        <w:spacing w:before="403" w:line="360" w:lineRule="exact"/>
        <w:ind w:right="14"/>
        <w:jc w:val="center"/>
      </w:pPr>
      <w:r w:rsidRPr="00B62E95">
        <w:rPr>
          <w:b/>
          <w:bCs/>
        </w:rPr>
        <w:t>Порядок и периодичность осуществления плановых и внеплановых проверок</w:t>
      </w:r>
    </w:p>
    <w:p w:rsidR="00B75F29" w:rsidRPr="00B62E95" w:rsidRDefault="00B75F29" w:rsidP="00B75F29">
      <w:pPr>
        <w:shd w:val="clear" w:color="auto" w:fill="FFFFFF"/>
        <w:spacing w:before="7" w:line="360" w:lineRule="exact"/>
        <w:ind w:right="22"/>
        <w:jc w:val="center"/>
      </w:pPr>
      <w:r w:rsidRPr="00B62E95">
        <w:rPr>
          <w:b/>
          <w:bCs/>
        </w:rPr>
        <w:lastRenderedPageBreak/>
        <w:t>полноты и качества предоставления муниципальной услуги, в том числе</w:t>
      </w:r>
    </w:p>
    <w:p w:rsidR="00B75F29" w:rsidRPr="00B62E95" w:rsidRDefault="00B75F29" w:rsidP="00B75F29">
      <w:pPr>
        <w:shd w:val="clear" w:color="auto" w:fill="FFFFFF"/>
        <w:spacing w:line="360" w:lineRule="exact"/>
        <w:ind w:right="22"/>
        <w:jc w:val="center"/>
      </w:pPr>
      <w:r w:rsidRPr="00B62E95">
        <w:rPr>
          <w:b/>
          <w:bCs/>
        </w:rPr>
        <w:t xml:space="preserve">порядок и формы </w:t>
      </w:r>
      <w:proofErr w:type="gramStart"/>
      <w:r w:rsidRPr="00B62E95">
        <w:rPr>
          <w:b/>
          <w:bCs/>
        </w:rPr>
        <w:t>контроля за</w:t>
      </w:r>
      <w:proofErr w:type="gramEnd"/>
      <w:r w:rsidRPr="00B62E95">
        <w:rPr>
          <w:b/>
          <w:bCs/>
        </w:rPr>
        <w:t xml:space="preserve"> полнотой и качеством предоставления</w:t>
      </w:r>
    </w:p>
    <w:p w:rsidR="00B75F29" w:rsidRPr="00B62E95" w:rsidRDefault="00B75F29" w:rsidP="00B75F29">
      <w:pPr>
        <w:shd w:val="clear" w:color="auto" w:fill="FFFFFF"/>
        <w:spacing w:line="360" w:lineRule="exact"/>
        <w:ind w:right="14"/>
        <w:jc w:val="center"/>
      </w:pPr>
      <w:r w:rsidRPr="00B62E95">
        <w:rPr>
          <w:b/>
          <w:bCs/>
          <w:spacing w:val="-1"/>
        </w:rPr>
        <w:t>муниципальной услуги</w:t>
      </w:r>
    </w:p>
    <w:p w:rsidR="00B75F29" w:rsidRPr="00B62E95" w:rsidRDefault="00B75F29" w:rsidP="00B75F29">
      <w:pPr>
        <w:widowControl w:val="0"/>
        <w:numPr>
          <w:ilvl w:val="0"/>
          <w:numId w:val="20"/>
        </w:numPr>
        <w:shd w:val="clear" w:color="auto" w:fill="FFFFFF"/>
        <w:tabs>
          <w:tab w:val="left" w:pos="1195"/>
        </w:tabs>
        <w:autoSpaceDE w:val="0"/>
        <w:autoSpaceDN w:val="0"/>
        <w:adjustRightInd w:val="0"/>
        <w:spacing w:before="360" w:line="360" w:lineRule="exact"/>
        <w:ind w:right="22" w:firstLine="713"/>
        <w:jc w:val="both"/>
        <w:rPr>
          <w:spacing w:val="-7"/>
        </w:rPr>
      </w:pPr>
      <w:proofErr w:type="gramStart"/>
      <w:r w:rsidRPr="00B62E95">
        <w:rPr>
          <w:spacing w:val="-2"/>
        </w:rPr>
        <w:t>Контроль за</w:t>
      </w:r>
      <w:proofErr w:type="gramEnd"/>
      <w:r w:rsidRPr="00B62E95">
        <w:rPr>
          <w:spacing w:val="-2"/>
        </w:rPr>
        <w:t xml:space="preserve"> полнотой и качеством предоставления Услуги включает в себя </w:t>
      </w:r>
      <w:r w:rsidRPr="00B62E95">
        <w:t>проведение плановых и внеплановых проверок.</w:t>
      </w:r>
    </w:p>
    <w:p w:rsidR="00B75F29" w:rsidRDefault="00B75F29" w:rsidP="00B75F29">
      <w:pPr>
        <w:widowControl w:val="0"/>
        <w:numPr>
          <w:ilvl w:val="0"/>
          <w:numId w:val="20"/>
        </w:numPr>
        <w:shd w:val="clear" w:color="auto" w:fill="FFFFFF"/>
        <w:tabs>
          <w:tab w:val="left" w:pos="1195"/>
        </w:tabs>
        <w:autoSpaceDE w:val="0"/>
        <w:autoSpaceDN w:val="0"/>
        <w:adjustRightInd w:val="0"/>
        <w:spacing w:line="360" w:lineRule="exact"/>
        <w:ind w:right="14" w:firstLine="713"/>
        <w:jc w:val="both"/>
        <w:rPr>
          <w:spacing w:val="-7"/>
          <w:sz w:val="28"/>
          <w:szCs w:val="28"/>
        </w:rPr>
      </w:pPr>
      <w:r w:rsidRPr="00B62E95">
        <w:rPr>
          <w:spacing w:val="-1"/>
        </w:rPr>
        <w:t xml:space="preserve">Плановые проверки осуществляются на основании годовых планов работы </w:t>
      </w:r>
      <w:r w:rsidRPr="00B62E95">
        <w:t>Уполномоченного органа, утверждаемых руководителем Уполномоченного органа</w:t>
      </w:r>
      <w:r>
        <w:rPr>
          <w:sz w:val="28"/>
          <w:szCs w:val="28"/>
        </w:rPr>
        <w:t>.</w:t>
      </w:r>
    </w:p>
    <w:p w:rsidR="00B75F29" w:rsidRPr="00B62E95" w:rsidRDefault="00B75F29" w:rsidP="00B75F29">
      <w:pPr>
        <w:shd w:val="clear" w:color="auto" w:fill="FFFFFF"/>
        <w:spacing w:before="252" w:line="360" w:lineRule="exact"/>
        <w:ind w:left="36"/>
      </w:pPr>
      <w:r w:rsidRPr="00B62E95">
        <w:t>При плановой проверке полноты и качества предоставления Услуги контролю подлежат:</w:t>
      </w:r>
    </w:p>
    <w:p w:rsidR="00B75F29" w:rsidRPr="00B62E95" w:rsidRDefault="00B75F29" w:rsidP="00B75F29">
      <w:pPr>
        <w:widowControl w:val="0"/>
        <w:numPr>
          <w:ilvl w:val="0"/>
          <w:numId w:val="4"/>
        </w:numPr>
        <w:shd w:val="clear" w:color="auto" w:fill="FFFFFF"/>
        <w:tabs>
          <w:tab w:val="left" w:pos="878"/>
        </w:tabs>
        <w:autoSpaceDE w:val="0"/>
        <w:autoSpaceDN w:val="0"/>
        <w:adjustRightInd w:val="0"/>
        <w:spacing w:line="360" w:lineRule="exact"/>
        <w:ind w:left="720"/>
      </w:pPr>
      <w:r w:rsidRPr="00B62E95">
        <w:rPr>
          <w:spacing w:val="-1"/>
        </w:rPr>
        <w:t>соблюдение сроков предоставления Услуги;</w:t>
      </w:r>
    </w:p>
    <w:p w:rsidR="00B75F29" w:rsidRPr="00B62E95" w:rsidRDefault="00B75F29" w:rsidP="00B75F29">
      <w:pPr>
        <w:widowControl w:val="0"/>
        <w:numPr>
          <w:ilvl w:val="0"/>
          <w:numId w:val="4"/>
        </w:numPr>
        <w:shd w:val="clear" w:color="auto" w:fill="FFFFFF"/>
        <w:tabs>
          <w:tab w:val="left" w:pos="878"/>
        </w:tabs>
        <w:autoSpaceDE w:val="0"/>
        <w:autoSpaceDN w:val="0"/>
        <w:adjustRightInd w:val="0"/>
        <w:spacing w:line="360" w:lineRule="exact"/>
        <w:ind w:firstLine="720"/>
        <w:jc w:val="both"/>
      </w:pPr>
      <w:r w:rsidRPr="00B62E95">
        <w:t>соблюдение положений настоящего Регламента и иных нормативных правовых актов, устанавливающих требования к предоставлению Услуги;</w:t>
      </w:r>
    </w:p>
    <w:p w:rsidR="00B75F29" w:rsidRPr="00B62E95" w:rsidRDefault="00B75F29" w:rsidP="00B75F29">
      <w:pPr>
        <w:widowControl w:val="0"/>
        <w:numPr>
          <w:ilvl w:val="0"/>
          <w:numId w:val="4"/>
        </w:numPr>
        <w:shd w:val="clear" w:color="auto" w:fill="FFFFFF"/>
        <w:tabs>
          <w:tab w:val="left" w:pos="878"/>
        </w:tabs>
        <w:autoSpaceDE w:val="0"/>
        <w:autoSpaceDN w:val="0"/>
        <w:adjustRightInd w:val="0"/>
        <w:spacing w:line="360" w:lineRule="exact"/>
        <w:ind w:right="7" w:firstLine="720"/>
        <w:jc w:val="both"/>
      </w:pPr>
      <w:r w:rsidRPr="00B62E95">
        <w:t>правильность и обоснованность принятого решения об отказе в предоставлении Услуги.</w:t>
      </w:r>
    </w:p>
    <w:p w:rsidR="00B75F29" w:rsidRPr="00B62E95" w:rsidRDefault="00B75F29" w:rsidP="00B75F29">
      <w:pPr>
        <w:shd w:val="clear" w:color="auto" w:fill="FFFFFF"/>
        <w:spacing w:line="360" w:lineRule="exact"/>
        <w:ind w:left="734"/>
      </w:pPr>
      <w:r w:rsidRPr="00B62E95">
        <w:rPr>
          <w:spacing w:val="-1"/>
        </w:rPr>
        <w:t>Основанием для проведения внеплановых проверок являются:</w:t>
      </w:r>
    </w:p>
    <w:p w:rsidR="00B75F29" w:rsidRPr="00B62E95" w:rsidRDefault="00B75F29" w:rsidP="00B75F29">
      <w:pPr>
        <w:widowControl w:val="0"/>
        <w:numPr>
          <w:ilvl w:val="0"/>
          <w:numId w:val="4"/>
        </w:numPr>
        <w:shd w:val="clear" w:color="auto" w:fill="FFFFFF"/>
        <w:tabs>
          <w:tab w:val="left" w:pos="878"/>
        </w:tabs>
        <w:autoSpaceDE w:val="0"/>
        <w:autoSpaceDN w:val="0"/>
        <w:adjustRightInd w:val="0"/>
        <w:spacing w:line="360" w:lineRule="exact"/>
        <w:ind w:firstLine="720"/>
        <w:jc w:val="both"/>
      </w:pPr>
      <w:r w:rsidRPr="00B62E95">
        <w:t xml:space="preserve">получение от государственных органов, органов местного самоуправления </w:t>
      </w:r>
      <w:r w:rsidRPr="00B62E95">
        <w:rPr>
          <w:spacing w:val="-2"/>
        </w:rPr>
        <w:t xml:space="preserve">информации о предполагаемых или выявленных нарушениях нормативных правовых </w:t>
      </w:r>
      <w:r w:rsidRPr="00B62E95">
        <w:t>актов, устанавливающих требования к предоставлению Услуги;</w:t>
      </w:r>
    </w:p>
    <w:p w:rsidR="00B75F29" w:rsidRPr="00B62E95" w:rsidRDefault="00B75F29" w:rsidP="00B75F29">
      <w:pPr>
        <w:widowControl w:val="0"/>
        <w:numPr>
          <w:ilvl w:val="0"/>
          <w:numId w:val="4"/>
        </w:numPr>
        <w:shd w:val="clear" w:color="auto" w:fill="FFFFFF"/>
        <w:tabs>
          <w:tab w:val="left" w:pos="878"/>
        </w:tabs>
        <w:autoSpaceDE w:val="0"/>
        <w:autoSpaceDN w:val="0"/>
        <w:adjustRightInd w:val="0"/>
        <w:spacing w:line="360" w:lineRule="exact"/>
        <w:ind w:right="7" w:firstLine="720"/>
        <w:jc w:val="both"/>
      </w:pPr>
      <w:r w:rsidRPr="00B62E95">
        <w:rPr>
          <w:spacing w:val="-3"/>
        </w:rPr>
        <w:t xml:space="preserve">обращения граждан и юридических лиц на нарушения законодательства, в том </w:t>
      </w:r>
      <w:r w:rsidRPr="00B62E95">
        <w:t>числе на качество предоставления Услуги.</w:t>
      </w:r>
    </w:p>
    <w:p w:rsidR="00B75F29" w:rsidRPr="00B62E95" w:rsidRDefault="00B75F29" w:rsidP="00B75F29">
      <w:pPr>
        <w:shd w:val="clear" w:color="auto" w:fill="FFFFFF"/>
        <w:spacing w:before="396" w:line="360" w:lineRule="exact"/>
        <w:ind w:left="353" w:firstLine="1030"/>
        <w:jc w:val="center"/>
      </w:pPr>
      <w:r w:rsidRPr="00B62E95">
        <w:rPr>
          <w:b/>
          <w:bCs/>
        </w:rPr>
        <w:t xml:space="preserve">Ответственность должностных лиц за решения и действия </w:t>
      </w:r>
      <w:r w:rsidRPr="00B62E95">
        <w:rPr>
          <w:b/>
          <w:bCs/>
          <w:spacing w:val="-1"/>
        </w:rPr>
        <w:t>(бездействие), принимаемые (осуществляемые) ими в ходе предоставления</w:t>
      </w:r>
    </w:p>
    <w:p w:rsidR="00B75F29" w:rsidRPr="00B62E95" w:rsidRDefault="00B75F29" w:rsidP="00B75F29">
      <w:pPr>
        <w:shd w:val="clear" w:color="auto" w:fill="FFFFFF"/>
        <w:spacing w:before="36"/>
        <w:ind w:left="7"/>
        <w:jc w:val="center"/>
      </w:pPr>
      <w:r w:rsidRPr="00B62E95">
        <w:rPr>
          <w:b/>
          <w:bCs/>
          <w:spacing w:val="-1"/>
        </w:rPr>
        <w:t>муниципальной услуги</w:t>
      </w:r>
    </w:p>
    <w:p w:rsidR="00B75F29" w:rsidRPr="007A02F8" w:rsidRDefault="00B75F29" w:rsidP="00B75F29">
      <w:pPr>
        <w:shd w:val="clear" w:color="auto" w:fill="FFFFFF"/>
        <w:tabs>
          <w:tab w:val="left" w:pos="1210"/>
        </w:tabs>
        <w:spacing w:before="367" w:line="360" w:lineRule="exact"/>
        <w:ind w:left="7" w:right="7" w:firstLine="713"/>
        <w:jc w:val="both"/>
      </w:pPr>
      <w:r w:rsidRPr="007A02F8">
        <w:rPr>
          <w:spacing w:val="-6"/>
        </w:rPr>
        <w:t>4.4.</w:t>
      </w:r>
      <w:r w:rsidRPr="007A02F8">
        <w:tab/>
      </w:r>
      <w:r w:rsidRPr="007A02F8">
        <w:rPr>
          <w:bCs/>
        </w:rPr>
        <w:t>По</w:t>
      </w:r>
      <w:r w:rsidRPr="007A02F8">
        <w:rPr>
          <w:b/>
          <w:bCs/>
        </w:rPr>
        <w:t xml:space="preserve"> </w:t>
      </w:r>
      <w:r w:rsidRPr="007A02F8">
        <w:t>результатам проведенных проверок в случае выявления нарушений</w:t>
      </w:r>
      <w:r>
        <w:t xml:space="preserve"> </w:t>
      </w:r>
      <w:r w:rsidRPr="007A02F8">
        <w:rPr>
          <w:spacing w:val="-1"/>
        </w:rPr>
        <w:t>положений настоящего Регламента, нормативных правовых актов, устанавливающих</w:t>
      </w:r>
      <w:r>
        <w:rPr>
          <w:spacing w:val="-1"/>
        </w:rPr>
        <w:t xml:space="preserve"> </w:t>
      </w:r>
      <w:r w:rsidRPr="007A02F8">
        <w:t>требования к предоставлению Услуги, осуществляется привлечение виновных лиц</w:t>
      </w:r>
      <w:r>
        <w:t xml:space="preserve"> </w:t>
      </w:r>
      <w:r w:rsidRPr="007A02F8">
        <w:t>к ответственности в соответствии с законодательством Российской Федерации.</w:t>
      </w:r>
    </w:p>
    <w:p w:rsidR="00B75F29" w:rsidRDefault="00B75F29" w:rsidP="00B75F29">
      <w:pPr>
        <w:shd w:val="clear" w:color="auto" w:fill="FFFFFF"/>
        <w:spacing w:line="360" w:lineRule="exact"/>
        <w:ind w:left="7" w:right="14" w:firstLine="706"/>
        <w:jc w:val="both"/>
      </w:pPr>
      <w:r w:rsidRPr="007A02F8">
        <w:t xml:space="preserve">Персональная ответственность должностных лиц за правильность </w:t>
      </w:r>
      <w:r w:rsidRPr="007A02F8">
        <w:rPr>
          <w:spacing w:val="-2"/>
        </w:rPr>
        <w:t xml:space="preserve">и своевременность принятия решения о предоставлении (об отказе в предоставлении) </w:t>
      </w:r>
      <w:r w:rsidRPr="007A02F8">
        <w:rPr>
          <w:spacing w:val="-1"/>
        </w:rPr>
        <w:t xml:space="preserve">Услуги закрепляется в их должностных регламентах в соответствии с требованиями </w:t>
      </w:r>
      <w:r w:rsidRPr="007A02F8">
        <w:t>законодательства.</w:t>
      </w:r>
    </w:p>
    <w:p w:rsidR="00B75F29" w:rsidRPr="007A02F8" w:rsidRDefault="00B75F29" w:rsidP="00B75F29">
      <w:pPr>
        <w:shd w:val="clear" w:color="auto" w:fill="FFFFFF"/>
        <w:spacing w:before="353" w:line="403" w:lineRule="exact"/>
        <w:ind w:left="439" w:firstLine="655"/>
        <w:jc w:val="center"/>
      </w:pPr>
      <w:r>
        <w:rPr>
          <w:b/>
          <w:bCs/>
        </w:rPr>
        <w:t>Т</w:t>
      </w:r>
      <w:r w:rsidRPr="007A02F8">
        <w:rPr>
          <w:b/>
          <w:bCs/>
        </w:rPr>
        <w:t xml:space="preserve">ребования к порядку и формам </w:t>
      </w:r>
      <w:proofErr w:type="gramStart"/>
      <w:r w:rsidRPr="007A02F8">
        <w:rPr>
          <w:b/>
          <w:bCs/>
        </w:rPr>
        <w:t>контроля за</w:t>
      </w:r>
      <w:proofErr w:type="gramEnd"/>
      <w:r w:rsidRPr="007A02F8">
        <w:rPr>
          <w:b/>
          <w:bCs/>
        </w:rPr>
        <w:t xml:space="preserve"> предоставлением </w:t>
      </w:r>
      <w:r w:rsidRPr="007A02F8">
        <w:rPr>
          <w:b/>
          <w:bCs/>
          <w:spacing w:val="-1"/>
        </w:rPr>
        <w:t>муниципальной услуги, в том числе со стороны граждан, их объединений</w:t>
      </w:r>
    </w:p>
    <w:p w:rsidR="00B75F29" w:rsidRPr="007A02F8" w:rsidRDefault="00B75F29" w:rsidP="00B75F29">
      <w:pPr>
        <w:shd w:val="clear" w:color="auto" w:fill="FFFFFF"/>
        <w:spacing w:before="22"/>
        <w:ind w:left="7"/>
        <w:jc w:val="center"/>
      </w:pPr>
      <w:r w:rsidRPr="007A02F8">
        <w:rPr>
          <w:b/>
          <w:bCs/>
          <w:spacing w:val="-1"/>
        </w:rPr>
        <w:t>и организаций</w:t>
      </w:r>
    </w:p>
    <w:p w:rsidR="00B75F29" w:rsidRPr="007A02F8" w:rsidRDefault="00B75F29" w:rsidP="00B75F29">
      <w:pPr>
        <w:shd w:val="clear" w:color="auto" w:fill="FFFFFF"/>
        <w:tabs>
          <w:tab w:val="left" w:pos="1210"/>
        </w:tabs>
        <w:spacing w:before="374" w:line="360" w:lineRule="exact"/>
        <w:ind w:left="7" w:right="14" w:firstLine="713"/>
        <w:jc w:val="both"/>
      </w:pPr>
      <w:r w:rsidRPr="007A02F8">
        <w:rPr>
          <w:spacing w:val="-7"/>
        </w:rPr>
        <w:lastRenderedPageBreak/>
        <w:t>4.5.</w:t>
      </w:r>
      <w:r w:rsidRPr="007A02F8">
        <w:tab/>
        <w:t>Граждане, их объединения и организации имеют право осуществлять</w:t>
      </w:r>
      <w:r>
        <w:t xml:space="preserve"> </w:t>
      </w:r>
      <w:proofErr w:type="gramStart"/>
      <w:r w:rsidRPr="007A02F8">
        <w:t>контроль за</w:t>
      </w:r>
      <w:proofErr w:type="gramEnd"/>
      <w:r w:rsidRPr="007A02F8">
        <w:t xml:space="preserve"> предоставлением Услуги путем получения информации о ходе</w:t>
      </w:r>
      <w:r>
        <w:t xml:space="preserve"> </w:t>
      </w:r>
      <w:r w:rsidRPr="007A02F8">
        <w:t>предоставления Услуги, в том числе о сроках завершения административных</w:t>
      </w:r>
      <w:r>
        <w:t xml:space="preserve"> </w:t>
      </w:r>
      <w:r w:rsidRPr="007A02F8">
        <w:t>процедур (действий).</w:t>
      </w:r>
    </w:p>
    <w:p w:rsidR="00B75F29" w:rsidRPr="007A02F8" w:rsidRDefault="00B75F29" w:rsidP="00B75F29">
      <w:pPr>
        <w:shd w:val="clear" w:color="auto" w:fill="FFFFFF"/>
        <w:spacing w:line="360" w:lineRule="exact"/>
        <w:ind w:left="713"/>
      </w:pPr>
      <w:r w:rsidRPr="007A02F8">
        <w:t>Граждане, их объединения и организации также имеют право:</w:t>
      </w:r>
    </w:p>
    <w:p w:rsidR="00B75F29" w:rsidRPr="007A02F8" w:rsidRDefault="00B75F29" w:rsidP="00B75F29">
      <w:pPr>
        <w:widowControl w:val="0"/>
        <w:numPr>
          <w:ilvl w:val="0"/>
          <w:numId w:val="4"/>
        </w:numPr>
        <w:shd w:val="clear" w:color="auto" w:fill="FFFFFF"/>
        <w:tabs>
          <w:tab w:val="left" w:pos="878"/>
        </w:tabs>
        <w:autoSpaceDE w:val="0"/>
        <w:autoSpaceDN w:val="0"/>
        <w:adjustRightInd w:val="0"/>
        <w:spacing w:line="360" w:lineRule="exact"/>
        <w:ind w:right="14" w:firstLine="720"/>
        <w:jc w:val="both"/>
      </w:pPr>
      <w:r w:rsidRPr="007A02F8">
        <w:rPr>
          <w:spacing w:val="-1"/>
        </w:rPr>
        <w:t xml:space="preserve">направлять замечания и предложения по улучшению доступности и качества </w:t>
      </w:r>
      <w:r w:rsidRPr="007A02F8">
        <w:t>предоставления Услуги;</w:t>
      </w:r>
    </w:p>
    <w:p w:rsidR="00B75F29" w:rsidRPr="007A02F8" w:rsidRDefault="00B75F29" w:rsidP="00B75F29">
      <w:pPr>
        <w:widowControl w:val="0"/>
        <w:numPr>
          <w:ilvl w:val="0"/>
          <w:numId w:val="4"/>
        </w:numPr>
        <w:shd w:val="clear" w:color="auto" w:fill="FFFFFF"/>
        <w:tabs>
          <w:tab w:val="left" w:pos="878"/>
        </w:tabs>
        <w:autoSpaceDE w:val="0"/>
        <w:autoSpaceDN w:val="0"/>
        <w:adjustRightInd w:val="0"/>
        <w:spacing w:line="360" w:lineRule="exact"/>
        <w:ind w:right="22" w:firstLine="720"/>
        <w:jc w:val="both"/>
      </w:pPr>
      <w:r w:rsidRPr="007A02F8">
        <w:t>вносить предложения о мерах по устранению нарушений настоящего Регламента.</w:t>
      </w:r>
    </w:p>
    <w:p w:rsidR="00B75F29" w:rsidRPr="007A02F8" w:rsidRDefault="00B75F29" w:rsidP="00B75F29">
      <w:pPr>
        <w:shd w:val="clear" w:color="auto" w:fill="FFFFFF"/>
        <w:spacing w:before="259" w:line="360" w:lineRule="exact"/>
        <w:ind w:left="22" w:firstLine="706"/>
        <w:jc w:val="both"/>
      </w:pPr>
      <w:r w:rsidRPr="007A02F8">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75F29" w:rsidRDefault="00B75F29" w:rsidP="00B75F29">
      <w:pPr>
        <w:shd w:val="clear" w:color="auto" w:fill="FFFFFF"/>
        <w:spacing w:line="360" w:lineRule="exact"/>
        <w:ind w:left="14" w:right="7" w:firstLine="698"/>
        <w:jc w:val="both"/>
      </w:pPr>
      <w:r w:rsidRPr="007A02F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5F29" w:rsidRPr="00CF6676" w:rsidRDefault="00B75F29" w:rsidP="00B75F29">
      <w:pPr>
        <w:ind w:right="-1"/>
        <w:jc w:val="center"/>
        <w:rPr>
          <w:b/>
        </w:rPr>
      </w:pPr>
      <w:r w:rsidRPr="00CF6676">
        <w:rPr>
          <w:b/>
        </w:rPr>
        <w:t xml:space="preserve">Раздел </w:t>
      </w:r>
      <w:r w:rsidRPr="00CF6676">
        <w:rPr>
          <w:b/>
          <w:lang w:val="en-US"/>
        </w:rPr>
        <w:t>V</w:t>
      </w:r>
      <w:r w:rsidRPr="00CF6676">
        <w:rPr>
          <w:b/>
        </w:rPr>
        <w:t>. </w:t>
      </w:r>
      <w:proofErr w:type="gramStart"/>
      <w:r w:rsidRPr="00CF6676">
        <w:rPr>
          <w:b/>
        </w:rPr>
        <w:t>Досудебный (внесудебный) порядок обжалования решений и действий (бездействия) органа, предоставляющего</w:t>
      </w:r>
      <w:r w:rsidRPr="00CF6676">
        <w:rPr>
          <w:rFonts w:ascii="Calibri" w:hAnsi="Calibri"/>
        </w:rPr>
        <w:t xml:space="preserve"> </w:t>
      </w:r>
      <w:r w:rsidRPr="00CF6676">
        <w:rPr>
          <w:b/>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B75F29" w:rsidRPr="00D10107" w:rsidRDefault="00B75F29" w:rsidP="00B75F29">
      <w:pPr>
        <w:ind w:right="-1" w:firstLine="709"/>
        <w:jc w:val="center"/>
      </w:pPr>
    </w:p>
    <w:p w:rsidR="00B75F29" w:rsidRPr="007402F1" w:rsidRDefault="00B75F29" w:rsidP="00B75F29">
      <w:pPr>
        <w:ind w:right="-1" w:firstLine="709"/>
        <w:jc w:val="both"/>
      </w:pPr>
      <w:r w:rsidRPr="007402F1">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17" w:name="_Hlk41040895"/>
      <w:r w:rsidRPr="007402F1">
        <w:t>руководителю такого органа.</w:t>
      </w:r>
      <w:bookmarkEnd w:id="17"/>
    </w:p>
    <w:p w:rsidR="00B75F29" w:rsidRPr="007402F1" w:rsidRDefault="00B75F29" w:rsidP="00B75F29">
      <w:pPr>
        <w:ind w:right="-1" w:firstLine="709"/>
        <w:jc w:val="both"/>
      </w:pPr>
      <w:r w:rsidRPr="007402F1">
        <w:t>Заявитель может обратиться с жалобой, в том числе в следующих случаях:</w:t>
      </w:r>
    </w:p>
    <w:p w:rsidR="00B75F29" w:rsidRPr="007402F1" w:rsidRDefault="00B75F29" w:rsidP="00B75F29">
      <w:pPr>
        <w:ind w:right="-1" w:firstLine="709"/>
        <w:jc w:val="both"/>
      </w:pPr>
      <w:r w:rsidRPr="007402F1">
        <w:t>1) нарушение срока регистрации запроса заявителя о предоставлении государственной или муниципальной услуги;</w:t>
      </w:r>
    </w:p>
    <w:p w:rsidR="00B75F29" w:rsidRPr="007402F1" w:rsidRDefault="00B75F29" w:rsidP="00B75F29">
      <w:pPr>
        <w:ind w:right="-1" w:firstLine="709"/>
        <w:jc w:val="both"/>
      </w:pPr>
      <w:r w:rsidRPr="007402F1">
        <w:t xml:space="preserve">2) нарушение срока предоставления государственной или муниципальной услуги; </w:t>
      </w:r>
    </w:p>
    <w:p w:rsidR="00B75F29" w:rsidRPr="007402F1" w:rsidRDefault="00B75F29" w:rsidP="00B75F29">
      <w:pPr>
        <w:ind w:right="-1" w:firstLine="709"/>
        <w:jc w:val="both"/>
      </w:pPr>
      <w:r w:rsidRPr="007402F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B75F29" w:rsidRPr="007402F1" w:rsidRDefault="00B75F29" w:rsidP="00B75F29">
      <w:pPr>
        <w:ind w:right="-1" w:firstLine="709"/>
        <w:jc w:val="both"/>
      </w:pPr>
      <w:r w:rsidRPr="007402F1">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B75F29" w:rsidRPr="007402F1" w:rsidRDefault="00B75F29" w:rsidP="00B75F29">
      <w:pPr>
        <w:ind w:right="-1" w:firstLine="709"/>
        <w:jc w:val="both"/>
      </w:pPr>
      <w:proofErr w:type="gramStart"/>
      <w:r w:rsidRPr="007402F1">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5F29" w:rsidRPr="007402F1" w:rsidRDefault="00B75F29" w:rsidP="00B75F29">
      <w:pPr>
        <w:ind w:right="-1" w:firstLine="709"/>
        <w:jc w:val="both"/>
      </w:pPr>
      <w:r w:rsidRPr="007402F1">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75F29" w:rsidRPr="007402F1" w:rsidRDefault="00B75F29" w:rsidP="00B75F29">
      <w:pPr>
        <w:ind w:right="-1" w:firstLine="709"/>
        <w:jc w:val="both"/>
      </w:pPr>
      <w:proofErr w:type="gramStart"/>
      <w:r w:rsidRPr="007402F1">
        <w:t xml:space="preserve">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w:t>
      </w:r>
      <w:r w:rsidRPr="007402F1">
        <w:lastRenderedPageBreak/>
        <w:t>муниципальной услуги документах либо нарушение установленного срока таких исправлений;</w:t>
      </w:r>
      <w:proofErr w:type="gramEnd"/>
    </w:p>
    <w:p w:rsidR="00B75F29" w:rsidRPr="007402F1" w:rsidRDefault="00B75F29" w:rsidP="00B75F29">
      <w:pPr>
        <w:ind w:right="-1" w:firstLine="709"/>
        <w:jc w:val="both"/>
      </w:pPr>
      <w:r w:rsidRPr="007402F1">
        <w:t>8) нарушение срока или порядка выдачи документов по результатам предоставления государственной или муниципальной услуги;</w:t>
      </w:r>
    </w:p>
    <w:p w:rsidR="00B75F29" w:rsidRPr="007402F1" w:rsidRDefault="00B75F29" w:rsidP="00B75F29">
      <w:pPr>
        <w:ind w:right="-1" w:firstLine="709"/>
        <w:jc w:val="both"/>
      </w:pPr>
      <w:proofErr w:type="gramStart"/>
      <w:r w:rsidRPr="007402F1">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5F29" w:rsidRPr="007402F1" w:rsidRDefault="00B75F29" w:rsidP="00B75F29">
      <w:pPr>
        <w:ind w:right="-1" w:firstLine="709"/>
        <w:jc w:val="both"/>
      </w:pPr>
      <w:proofErr w:type="gramStart"/>
      <w:r w:rsidRPr="007402F1">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B75F29" w:rsidRPr="007402F1" w:rsidRDefault="00B75F29" w:rsidP="00B75F29">
      <w:pPr>
        <w:ind w:right="-1" w:firstLine="709"/>
        <w:jc w:val="both"/>
      </w:pPr>
      <w:r w:rsidRPr="007402F1">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B75F29" w:rsidRPr="007402F1" w:rsidRDefault="00B75F29" w:rsidP="00B75F29">
      <w:pPr>
        <w:ind w:right="-1" w:firstLine="709"/>
        <w:jc w:val="both"/>
      </w:pPr>
      <w:r w:rsidRPr="007402F1">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75F29" w:rsidRPr="007402F1" w:rsidRDefault="00B75F29" w:rsidP="00B75F29">
      <w:pPr>
        <w:ind w:right="-1" w:firstLine="709"/>
        <w:jc w:val="both"/>
      </w:pPr>
      <w:r w:rsidRPr="007402F1">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B75F29" w:rsidRPr="007402F1" w:rsidRDefault="00B75F29" w:rsidP="00B75F29">
      <w:pPr>
        <w:ind w:right="-1" w:firstLine="709"/>
        <w:jc w:val="both"/>
      </w:pPr>
      <w:r w:rsidRPr="007402F1">
        <w:t>5.3. Жалоба должна содержать следующую информацию:</w:t>
      </w:r>
    </w:p>
    <w:p w:rsidR="00B75F29" w:rsidRPr="007402F1" w:rsidRDefault="00B75F29" w:rsidP="00B75F29">
      <w:pPr>
        <w:ind w:right="-1" w:firstLine="709"/>
        <w:jc w:val="both"/>
      </w:pPr>
      <w:proofErr w:type="gramStart"/>
      <w:r w:rsidRPr="007402F1">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75F29" w:rsidRPr="007402F1" w:rsidRDefault="00B75F29" w:rsidP="00B75F29">
      <w:pPr>
        <w:ind w:right="-1" w:firstLine="709"/>
        <w:jc w:val="both"/>
      </w:pPr>
      <w:proofErr w:type="gramStart"/>
      <w:r w:rsidRPr="007402F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5F29" w:rsidRPr="007402F1" w:rsidRDefault="00B75F29" w:rsidP="00B75F29">
      <w:pPr>
        <w:ind w:right="-1" w:firstLine="709"/>
        <w:jc w:val="both"/>
      </w:pPr>
      <w:r w:rsidRPr="007402F1">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75F29" w:rsidRPr="007402F1" w:rsidRDefault="00B75F29" w:rsidP="00B75F29">
      <w:pPr>
        <w:ind w:right="-1" w:firstLine="709"/>
        <w:jc w:val="both"/>
      </w:pPr>
      <w:r w:rsidRPr="007402F1">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75F29" w:rsidRPr="007402F1" w:rsidRDefault="00B75F29" w:rsidP="00B75F29">
      <w:pPr>
        <w:ind w:right="-1" w:firstLine="709"/>
        <w:jc w:val="both"/>
      </w:pPr>
      <w:r w:rsidRPr="007402F1">
        <w:t>5.4. Поступившая жалоба подлежит регистрации в срок не позднее следующего рабочего дня со дня ее поступления.</w:t>
      </w:r>
    </w:p>
    <w:p w:rsidR="00B75F29" w:rsidRPr="007402F1" w:rsidRDefault="00B75F29" w:rsidP="00B75F29">
      <w:pPr>
        <w:ind w:right="-1" w:firstLine="709"/>
        <w:jc w:val="both"/>
      </w:pPr>
      <w:r w:rsidRPr="007402F1">
        <w:t xml:space="preserve">5.5. </w:t>
      </w:r>
      <w:proofErr w:type="gramStart"/>
      <w:r w:rsidRPr="007402F1">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7402F1">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75F29" w:rsidRPr="007402F1" w:rsidRDefault="00B75F29" w:rsidP="00B75F29">
      <w:pPr>
        <w:ind w:right="-1" w:firstLine="709"/>
        <w:jc w:val="both"/>
      </w:pPr>
      <w:r w:rsidRPr="007402F1">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75F29" w:rsidRPr="007402F1" w:rsidRDefault="00B75F29" w:rsidP="00B75F29">
      <w:pPr>
        <w:ind w:right="-1" w:firstLine="709"/>
        <w:jc w:val="both"/>
      </w:pPr>
      <w:r w:rsidRPr="007402F1">
        <w:t>5.7. По результатам рассмотрения жалобы принимается одно из следующих решений:</w:t>
      </w:r>
    </w:p>
    <w:p w:rsidR="00B75F29" w:rsidRPr="007402F1" w:rsidRDefault="00B75F29" w:rsidP="00B75F29">
      <w:pPr>
        <w:ind w:right="-1" w:firstLine="709"/>
        <w:jc w:val="both"/>
      </w:pPr>
      <w:proofErr w:type="gramStart"/>
      <w:r w:rsidRPr="007402F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75F29" w:rsidRPr="007402F1" w:rsidRDefault="00B75F29" w:rsidP="00B75F29">
      <w:pPr>
        <w:ind w:right="-1" w:firstLine="709"/>
        <w:jc w:val="both"/>
      </w:pPr>
      <w:r w:rsidRPr="007402F1">
        <w:t xml:space="preserve">2) в удовлетворении жалобы отказывается. </w:t>
      </w:r>
    </w:p>
    <w:p w:rsidR="00B75F29" w:rsidRPr="007402F1" w:rsidRDefault="00B75F29" w:rsidP="00B75F29">
      <w:pPr>
        <w:ind w:firstLine="708"/>
        <w:jc w:val="both"/>
        <w:rPr>
          <w:bCs/>
        </w:rPr>
      </w:pPr>
      <w:r w:rsidRPr="007402F1">
        <w:t>Мотивированный ответ о результатах рассмотрения жалобы направляется заявителю в срок</w:t>
      </w:r>
      <w:r w:rsidRPr="007402F1">
        <w:rPr>
          <w:b/>
          <w:bCs/>
        </w:rPr>
        <w:t xml:space="preserve"> </w:t>
      </w:r>
      <w:r w:rsidRPr="007402F1">
        <w:rPr>
          <w:bCs/>
        </w:rPr>
        <w:t>не позднее дня, следующего за днем принятия решения.</w:t>
      </w:r>
    </w:p>
    <w:p w:rsidR="00B75F29" w:rsidRPr="007402F1" w:rsidRDefault="00B75F29" w:rsidP="00B75F29">
      <w:pPr>
        <w:ind w:firstLine="708"/>
        <w:jc w:val="both"/>
        <w:rPr>
          <w:lang w:eastAsia="en-US"/>
        </w:rPr>
      </w:pPr>
      <w:r w:rsidRPr="007402F1">
        <w:rPr>
          <w:bCs/>
        </w:rPr>
        <w:t xml:space="preserve">5.8. </w:t>
      </w:r>
      <w:r w:rsidRPr="007402F1">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7402F1">
          <w:rPr>
            <w:color w:val="0000FF"/>
            <w:lang w:eastAsia="en-US"/>
          </w:rPr>
          <w:t>частью 1.1 статьи 16</w:t>
        </w:r>
      </w:hyperlink>
      <w:r w:rsidRPr="007402F1">
        <w:rPr>
          <w:lang w:eastAsia="en-US"/>
        </w:rPr>
        <w:t xml:space="preserve"> </w:t>
      </w:r>
      <w:r w:rsidRPr="007402F1">
        <w:t>Федерального закона № 210-ФЗ</w:t>
      </w:r>
      <w:r w:rsidRPr="007402F1">
        <w:rPr>
          <w:lang w:eastAsia="en-US"/>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402F1">
        <w:rPr>
          <w:lang w:eastAsia="en-US"/>
        </w:rPr>
        <w:t>неудобства</w:t>
      </w:r>
      <w:proofErr w:type="gramEnd"/>
      <w:r w:rsidRPr="007402F1">
        <w:rPr>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75F29" w:rsidRPr="007402F1" w:rsidRDefault="00B75F29" w:rsidP="00B75F29">
      <w:pPr>
        <w:ind w:firstLine="708"/>
        <w:jc w:val="both"/>
        <w:rPr>
          <w:lang w:eastAsia="en-US"/>
        </w:rPr>
      </w:pPr>
      <w:r w:rsidRPr="007402F1">
        <w:rPr>
          <w:lang w:eastAsia="en-US"/>
        </w:rPr>
        <w:t xml:space="preserve">5.9. В случае признания </w:t>
      </w:r>
      <w:proofErr w:type="gramStart"/>
      <w:r w:rsidRPr="007402F1">
        <w:rPr>
          <w:lang w:eastAsia="en-US"/>
        </w:rPr>
        <w:t>жалобы</w:t>
      </w:r>
      <w:proofErr w:type="gramEnd"/>
      <w:r w:rsidRPr="007402F1">
        <w:rPr>
          <w:lang w:eastAsia="en-US"/>
        </w:rPr>
        <w:t xml:space="preserve"> не подлежащей удовлетворению в ответе заявителю, указанном в </w:t>
      </w:r>
      <w:hyperlink w:anchor="Par52" w:history="1">
        <w:r w:rsidRPr="007402F1">
          <w:rPr>
            <w:color w:val="0000FF"/>
            <w:lang w:eastAsia="en-US"/>
          </w:rPr>
          <w:t>части 8</w:t>
        </w:r>
      </w:hyperlink>
      <w:r w:rsidRPr="007402F1">
        <w:rPr>
          <w:lang w:eastAsia="en-US"/>
        </w:rPr>
        <w:t xml:space="preserve"> статьи 11.2 </w:t>
      </w:r>
      <w:r w:rsidRPr="007402F1">
        <w:t>Федерального закона № 210-ФЗ</w:t>
      </w:r>
      <w:r w:rsidRPr="007402F1">
        <w:rPr>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B75F29" w:rsidRPr="007402F1" w:rsidRDefault="00B75F29" w:rsidP="00B75F29">
      <w:pPr>
        <w:ind w:firstLine="708"/>
        <w:jc w:val="both"/>
        <w:rPr>
          <w:lang w:eastAsia="en-US"/>
        </w:rPr>
      </w:pPr>
      <w:r w:rsidRPr="007402F1">
        <w:rPr>
          <w:lang w:eastAsia="en-US"/>
        </w:rPr>
        <w:t xml:space="preserve">5.10. В случае установления в ходе или по результатам </w:t>
      </w:r>
      <w:proofErr w:type="gramStart"/>
      <w:r w:rsidRPr="007402F1">
        <w:rPr>
          <w:lang w:eastAsia="en-US"/>
        </w:rPr>
        <w:t>рассмотрения жалобы признаков состава административного правонарушения</w:t>
      </w:r>
      <w:proofErr w:type="gramEnd"/>
      <w:r w:rsidRPr="007402F1">
        <w:rPr>
          <w:lang w:eastAsia="en-US"/>
        </w:rPr>
        <w:t xml:space="preserve"> или преступления должностное лицо, работник, наделенные полномочиями по рассмотрению жалоб в соответствии с </w:t>
      </w:r>
      <w:hyperlink w:anchor="Par26" w:history="1">
        <w:r w:rsidRPr="007402F1">
          <w:rPr>
            <w:color w:val="0000FF"/>
            <w:lang w:eastAsia="en-US"/>
          </w:rPr>
          <w:t>частью 1</w:t>
        </w:r>
      </w:hyperlink>
      <w:r w:rsidRPr="007402F1">
        <w:rPr>
          <w:lang w:eastAsia="en-US"/>
        </w:rPr>
        <w:t xml:space="preserve"> статьи 11.2 </w:t>
      </w:r>
      <w:r w:rsidRPr="007402F1">
        <w:t>Федерального закона № 210-ФЗ</w:t>
      </w:r>
      <w:r w:rsidRPr="007402F1">
        <w:rPr>
          <w:lang w:eastAsia="en-US"/>
        </w:rPr>
        <w:t xml:space="preserve"> настоящей статьи, незамедлительно направляют имеющиеся материалы в органы прокуратуры.</w:t>
      </w:r>
    </w:p>
    <w:p w:rsidR="00B75F29" w:rsidRPr="007402F1" w:rsidRDefault="00B75F29" w:rsidP="00B75F29">
      <w:pPr>
        <w:ind w:firstLine="708"/>
        <w:jc w:val="both"/>
        <w:rPr>
          <w:bCs/>
        </w:rPr>
      </w:pPr>
    </w:p>
    <w:p w:rsidR="00B75F29" w:rsidRPr="007A02F8" w:rsidRDefault="00B75F29" w:rsidP="00B75F29">
      <w:pPr>
        <w:shd w:val="clear" w:color="auto" w:fill="FFFFFF"/>
        <w:spacing w:before="245" w:line="353" w:lineRule="exact"/>
        <w:ind w:left="785" w:hanging="158"/>
      </w:pPr>
      <w:r w:rsidRPr="007A02F8">
        <w:rPr>
          <w:b/>
          <w:bCs/>
          <w:spacing w:val="-1"/>
          <w:lang w:val="en-US"/>
        </w:rPr>
        <w:t>VI</w:t>
      </w:r>
      <w:r w:rsidRPr="007A02F8">
        <w:rPr>
          <w:b/>
          <w:bCs/>
          <w:spacing w:val="-1"/>
        </w:rPr>
        <w:t xml:space="preserve">. Особенности выполнения административных процедур (действий) </w:t>
      </w:r>
      <w:r w:rsidRPr="007A02F8">
        <w:rPr>
          <w:b/>
          <w:bCs/>
        </w:rPr>
        <w:t>в многофункциональных центрах предоставления государственных</w:t>
      </w:r>
    </w:p>
    <w:p w:rsidR="00B75F29" w:rsidRPr="007A02F8" w:rsidRDefault="00B75F29" w:rsidP="00B75F29">
      <w:pPr>
        <w:shd w:val="clear" w:color="auto" w:fill="FFFFFF"/>
        <w:spacing w:before="43"/>
        <w:jc w:val="center"/>
      </w:pPr>
      <w:r w:rsidRPr="007A02F8">
        <w:rPr>
          <w:b/>
          <w:bCs/>
        </w:rPr>
        <w:lastRenderedPageBreak/>
        <w:t>и муниципальных услуг</w:t>
      </w:r>
    </w:p>
    <w:p w:rsidR="00B75F29" w:rsidRPr="007A02F8" w:rsidRDefault="00B75F29" w:rsidP="00B75F29">
      <w:pPr>
        <w:shd w:val="clear" w:color="auto" w:fill="FFFFFF"/>
        <w:spacing w:before="367" w:line="360" w:lineRule="exact"/>
        <w:ind w:right="36"/>
        <w:jc w:val="center"/>
      </w:pPr>
      <w:r w:rsidRPr="007A02F8">
        <w:rPr>
          <w:b/>
          <w:bCs/>
        </w:rPr>
        <w:t>Исчерпывающий перечень административных процедур (действий)</w:t>
      </w:r>
    </w:p>
    <w:p w:rsidR="00B75F29" w:rsidRPr="007A02F8" w:rsidRDefault="00B75F29" w:rsidP="00B75F29">
      <w:pPr>
        <w:shd w:val="clear" w:color="auto" w:fill="FFFFFF"/>
        <w:spacing w:line="360" w:lineRule="exact"/>
        <w:ind w:right="22"/>
        <w:jc w:val="center"/>
      </w:pPr>
      <w:r w:rsidRPr="007A02F8">
        <w:rPr>
          <w:b/>
          <w:bCs/>
        </w:rPr>
        <w:t>при предоставлении государственной (муниципальной) услуги,</w:t>
      </w:r>
    </w:p>
    <w:p w:rsidR="00B75F29" w:rsidRPr="007A02F8" w:rsidRDefault="00B75F29" w:rsidP="00B75F29">
      <w:pPr>
        <w:shd w:val="clear" w:color="auto" w:fill="FFFFFF"/>
        <w:spacing w:line="360" w:lineRule="exact"/>
        <w:ind w:right="22"/>
        <w:jc w:val="center"/>
      </w:pPr>
      <w:proofErr w:type="gramStart"/>
      <w:r w:rsidRPr="007A02F8">
        <w:rPr>
          <w:b/>
          <w:bCs/>
        </w:rPr>
        <w:t>выполняемых</w:t>
      </w:r>
      <w:proofErr w:type="gramEnd"/>
      <w:r w:rsidRPr="007A02F8">
        <w:rPr>
          <w:b/>
          <w:bCs/>
        </w:rPr>
        <w:t xml:space="preserve"> многофункциональными центрами</w:t>
      </w:r>
    </w:p>
    <w:p w:rsidR="00B75F29" w:rsidRDefault="00B75F29" w:rsidP="00B75F29">
      <w:pPr>
        <w:shd w:val="clear" w:color="auto" w:fill="FFFFFF"/>
        <w:spacing w:before="331" w:line="360" w:lineRule="exact"/>
        <w:ind w:left="720"/>
      </w:pPr>
    </w:p>
    <w:p w:rsidR="00B75F29" w:rsidRPr="007A02F8" w:rsidRDefault="00B75F29" w:rsidP="00B75F29">
      <w:pPr>
        <w:shd w:val="clear" w:color="auto" w:fill="FFFFFF"/>
        <w:spacing w:before="331" w:line="360" w:lineRule="exact"/>
        <w:ind w:left="720"/>
      </w:pPr>
      <w:r w:rsidRPr="007A02F8">
        <w:t>6.1. Многофункциональный центр осуществляет:</w:t>
      </w:r>
    </w:p>
    <w:p w:rsidR="00B75F29" w:rsidRPr="007A02F8" w:rsidRDefault="00B75F29" w:rsidP="00B75F29">
      <w:pPr>
        <w:widowControl w:val="0"/>
        <w:numPr>
          <w:ilvl w:val="0"/>
          <w:numId w:val="11"/>
        </w:numPr>
        <w:shd w:val="clear" w:color="auto" w:fill="FFFFFF"/>
        <w:tabs>
          <w:tab w:val="left" w:pos="878"/>
        </w:tabs>
        <w:autoSpaceDE w:val="0"/>
        <w:autoSpaceDN w:val="0"/>
        <w:adjustRightInd w:val="0"/>
        <w:spacing w:line="360" w:lineRule="exact"/>
        <w:ind w:right="29" w:firstLine="713"/>
        <w:jc w:val="both"/>
      </w:pPr>
      <w:r w:rsidRPr="007A02F8">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75F29" w:rsidRPr="00F576BB" w:rsidRDefault="00B75F29" w:rsidP="00B75F29">
      <w:pPr>
        <w:widowControl w:val="0"/>
        <w:numPr>
          <w:ilvl w:val="0"/>
          <w:numId w:val="11"/>
        </w:numPr>
        <w:shd w:val="clear" w:color="auto" w:fill="FFFFFF"/>
        <w:tabs>
          <w:tab w:val="left" w:pos="878"/>
        </w:tabs>
        <w:autoSpaceDE w:val="0"/>
        <w:autoSpaceDN w:val="0"/>
        <w:adjustRightInd w:val="0"/>
        <w:spacing w:before="245" w:line="367" w:lineRule="exact"/>
        <w:ind w:left="22" w:right="29" w:firstLine="713"/>
        <w:jc w:val="both"/>
      </w:pPr>
      <w:proofErr w:type="gramStart"/>
      <w:r w:rsidRPr="00F576B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roofErr w:type="gramEnd"/>
    </w:p>
    <w:p w:rsidR="00B75F29" w:rsidRPr="007A02F8" w:rsidRDefault="00B75F29" w:rsidP="00B75F29">
      <w:pPr>
        <w:shd w:val="clear" w:color="auto" w:fill="FFFFFF"/>
        <w:spacing w:line="367" w:lineRule="exact"/>
        <w:ind w:left="14" w:firstLine="713"/>
        <w:jc w:val="both"/>
      </w:pPr>
      <w:r w:rsidRPr="007A02F8">
        <w:t>- иные процедуры и действия, предусмотренные Федеральным законом №210-ФЗ.</w:t>
      </w:r>
    </w:p>
    <w:p w:rsidR="00B75F29" w:rsidRPr="007A02F8" w:rsidRDefault="00B75F29" w:rsidP="00B75F29">
      <w:pPr>
        <w:shd w:val="clear" w:color="auto" w:fill="FFFFFF"/>
        <w:spacing w:before="374"/>
        <w:jc w:val="center"/>
      </w:pPr>
      <w:r w:rsidRPr="007A02F8">
        <w:rPr>
          <w:b/>
          <w:bCs/>
          <w:spacing w:val="-1"/>
        </w:rPr>
        <w:t>Информирование заявителей</w:t>
      </w:r>
    </w:p>
    <w:p w:rsidR="00B75F29" w:rsidRPr="007A02F8" w:rsidRDefault="00B75F29" w:rsidP="00B75F29">
      <w:pPr>
        <w:shd w:val="clear" w:color="auto" w:fill="FFFFFF"/>
        <w:tabs>
          <w:tab w:val="left" w:pos="1202"/>
        </w:tabs>
        <w:spacing w:before="331" w:line="360" w:lineRule="exact"/>
        <w:ind w:left="713"/>
      </w:pPr>
      <w:r w:rsidRPr="007A02F8">
        <w:rPr>
          <w:spacing w:val="-6"/>
        </w:rPr>
        <w:t>6.2.</w:t>
      </w:r>
      <w:r w:rsidRPr="007A02F8">
        <w:tab/>
        <w:t>Информирование Заявителя осуществляется следующими способами:</w:t>
      </w:r>
    </w:p>
    <w:p w:rsidR="00B75F29" w:rsidRPr="007A02F8" w:rsidRDefault="00B75F29" w:rsidP="00B75F29">
      <w:pPr>
        <w:shd w:val="clear" w:color="auto" w:fill="FFFFFF"/>
        <w:tabs>
          <w:tab w:val="left" w:pos="1015"/>
        </w:tabs>
        <w:spacing w:line="360" w:lineRule="exact"/>
        <w:ind w:left="7" w:firstLine="720"/>
        <w:jc w:val="both"/>
      </w:pPr>
      <w:r w:rsidRPr="007A02F8">
        <w:rPr>
          <w:spacing w:val="-10"/>
        </w:rPr>
        <w:t>а)</w:t>
      </w:r>
      <w:r w:rsidRPr="007A02F8">
        <w:tab/>
        <w:t>посредством привлечения средств массовой информации, а также путем</w:t>
      </w:r>
      <w:r w:rsidRPr="007A02F8">
        <w:br/>
        <w:t>размещения информации на официальных сайтах и информационных стендах</w:t>
      </w:r>
      <w:r w:rsidRPr="007A02F8">
        <w:br/>
        <w:t>многофункциональных центров;</w:t>
      </w:r>
    </w:p>
    <w:p w:rsidR="00B75F29" w:rsidRPr="007A02F8" w:rsidRDefault="00B75F29" w:rsidP="00B75F29">
      <w:pPr>
        <w:shd w:val="clear" w:color="auto" w:fill="FFFFFF"/>
        <w:tabs>
          <w:tab w:val="left" w:pos="1015"/>
        </w:tabs>
        <w:spacing w:line="360" w:lineRule="exact"/>
        <w:ind w:left="7" w:right="7" w:firstLine="720"/>
        <w:jc w:val="both"/>
      </w:pPr>
      <w:r w:rsidRPr="007A02F8">
        <w:rPr>
          <w:spacing w:val="-8"/>
        </w:rPr>
        <w:t>б)</w:t>
      </w:r>
      <w:r w:rsidRPr="007A02F8">
        <w:tab/>
        <w:t>при обращении Заявителя в многофункциональный центр лично, по</w:t>
      </w:r>
      <w:r w:rsidRPr="007A02F8">
        <w:br/>
        <w:t>телефону, посредством почтовых отправлений, либо по электронной почте.</w:t>
      </w:r>
    </w:p>
    <w:p w:rsidR="00B75F29" w:rsidRPr="007A02F8" w:rsidRDefault="00B75F29" w:rsidP="00B75F29">
      <w:pPr>
        <w:shd w:val="clear" w:color="auto" w:fill="FFFFFF"/>
        <w:spacing w:line="360" w:lineRule="exact"/>
        <w:ind w:left="14" w:right="14" w:firstLine="698"/>
        <w:jc w:val="both"/>
      </w:pPr>
      <w:r w:rsidRPr="007A02F8">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75F29" w:rsidRPr="007A02F8" w:rsidRDefault="00B75F29" w:rsidP="00B75F29">
      <w:pPr>
        <w:shd w:val="clear" w:color="auto" w:fill="FFFFFF"/>
        <w:spacing w:line="360" w:lineRule="exact"/>
        <w:ind w:left="14" w:right="14" w:firstLine="698"/>
        <w:jc w:val="both"/>
      </w:pPr>
      <w:r w:rsidRPr="007A02F8">
        <w:rPr>
          <w:spacing w:val="-2"/>
        </w:rPr>
        <w:t xml:space="preserve">Рекомендуемое время предоставления консультации - не более 15 минут, время </w:t>
      </w:r>
      <w:r w:rsidRPr="007A02F8">
        <w:t>ожидания в очереди в секторе информирования для получения информации об Услуге не может превышать 15 минут.</w:t>
      </w:r>
    </w:p>
    <w:p w:rsidR="00B75F29" w:rsidRPr="007A02F8" w:rsidRDefault="00B75F29" w:rsidP="00B75F29">
      <w:pPr>
        <w:shd w:val="clear" w:color="auto" w:fill="FFFFFF"/>
        <w:spacing w:line="360" w:lineRule="exact"/>
        <w:ind w:firstLine="706"/>
        <w:jc w:val="both"/>
      </w:pPr>
      <w:r w:rsidRPr="007A02F8">
        <w:rPr>
          <w:spacing w:val="-3"/>
        </w:rPr>
        <w:t xml:space="preserve">Ответ на телефонный звонок должен начинаться с информации о наименовании </w:t>
      </w:r>
      <w:r w:rsidRPr="007A02F8">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5F29" w:rsidRPr="007A02F8" w:rsidRDefault="00B75F29" w:rsidP="00B75F29">
      <w:pPr>
        <w:shd w:val="clear" w:color="auto" w:fill="FFFFFF"/>
        <w:spacing w:line="360" w:lineRule="exact"/>
        <w:ind w:right="7" w:firstLine="698"/>
        <w:jc w:val="both"/>
      </w:pPr>
      <w:proofErr w:type="gramStart"/>
      <w:r w:rsidRPr="007A02F8">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7A02F8">
        <w:rPr>
          <w:spacing w:val="-2"/>
        </w:rPr>
        <w:t xml:space="preserve">указанному в обращении, поступившем в многофункциональный центр в письменной </w:t>
      </w:r>
      <w:r w:rsidRPr="007A02F8">
        <w:t>форме.</w:t>
      </w:r>
      <w:proofErr w:type="gramEnd"/>
    </w:p>
    <w:p w:rsidR="00B75F29" w:rsidRPr="007A02F8" w:rsidRDefault="00B75F29" w:rsidP="00B75F29">
      <w:pPr>
        <w:shd w:val="clear" w:color="auto" w:fill="FFFFFF"/>
        <w:spacing w:before="389"/>
        <w:ind w:left="598"/>
      </w:pPr>
      <w:r w:rsidRPr="007A02F8">
        <w:rPr>
          <w:b/>
          <w:bCs/>
        </w:rPr>
        <w:t>Выдача заявителю результата предоставления муниципальной услуги</w:t>
      </w:r>
    </w:p>
    <w:p w:rsidR="00B75F29" w:rsidRPr="007A02F8" w:rsidRDefault="00B75F29" w:rsidP="00B75F29">
      <w:pPr>
        <w:shd w:val="clear" w:color="auto" w:fill="FFFFFF"/>
        <w:tabs>
          <w:tab w:val="left" w:pos="1202"/>
        </w:tabs>
        <w:spacing w:before="331" w:line="360" w:lineRule="exact"/>
        <w:ind w:right="22" w:firstLine="713"/>
        <w:jc w:val="both"/>
      </w:pPr>
      <w:r w:rsidRPr="007A02F8">
        <w:rPr>
          <w:spacing w:val="-7"/>
        </w:rPr>
        <w:t>6.3.</w:t>
      </w:r>
      <w:r w:rsidRPr="007A02F8">
        <w:tab/>
      </w:r>
      <w:r w:rsidRPr="007A02F8">
        <w:rPr>
          <w:spacing w:val="-1"/>
        </w:rPr>
        <w:t>При наличии в заявлении указания о выдаче результатов оказания Услуги</w:t>
      </w:r>
      <w:r>
        <w:rPr>
          <w:spacing w:val="-1"/>
        </w:rPr>
        <w:t xml:space="preserve"> </w:t>
      </w:r>
      <w:r w:rsidRPr="007A02F8">
        <w:t>через многофункциональный центр Уполномоченный орган передает документы</w:t>
      </w:r>
      <w:r>
        <w:t xml:space="preserve"> </w:t>
      </w:r>
      <w:r w:rsidRPr="007A02F8">
        <w:rPr>
          <w:spacing w:val="-1"/>
        </w:rPr>
        <w:t>в многофункциональный центр для последующей выдачи Заявителю (представителю</w:t>
      </w:r>
      <w:r>
        <w:rPr>
          <w:spacing w:val="-1"/>
        </w:rPr>
        <w:t xml:space="preserve"> </w:t>
      </w:r>
      <w:r w:rsidRPr="007A02F8">
        <w:t>Заявителя) способом, согласно заключенным соглашениям о взаимодействии</w:t>
      </w:r>
      <w:r>
        <w:t xml:space="preserve"> </w:t>
      </w:r>
      <w:r w:rsidRPr="007A02F8">
        <w:t>заключенным между Уполномоченным органом и многофункциональным центром.</w:t>
      </w:r>
    </w:p>
    <w:p w:rsidR="00B75F29" w:rsidRPr="007A02F8" w:rsidRDefault="00B75F29" w:rsidP="00B75F29">
      <w:pPr>
        <w:shd w:val="clear" w:color="auto" w:fill="FFFFFF"/>
        <w:spacing w:line="360" w:lineRule="exact"/>
        <w:ind w:right="7" w:firstLine="698"/>
        <w:jc w:val="both"/>
      </w:pPr>
      <w:proofErr w:type="gramStart"/>
      <w:r w:rsidRPr="007A02F8">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t xml:space="preserve"> </w:t>
      </w:r>
      <w:r w:rsidRPr="007A02F8">
        <w:t>Российской Федерации от 27 сентября 2011 г. № 797 «О взаимодействии между</w:t>
      </w:r>
      <w:r>
        <w:t xml:space="preserve"> </w:t>
      </w:r>
      <w:r w:rsidRPr="007A02F8">
        <w:rPr>
          <w:spacing w:val="-2"/>
        </w:rPr>
        <w:t>многофункциональными</w:t>
      </w:r>
      <w:r w:rsidRPr="007A02F8">
        <w:tab/>
      </w:r>
      <w:r w:rsidRPr="007A02F8">
        <w:rPr>
          <w:spacing w:val="-5"/>
        </w:rPr>
        <w:t>центрами</w:t>
      </w:r>
      <w:r>
        <w:rPr>
          <w:spacing w:val="-5"/>
        </w:rPr>
        <w:t xml:space="preserve"> </w:t>
      </w:r>
      <w:r w:rsidRPr="007A02F8">
        <w:rPr>
          <w:spacing w:val="-2"/>
        </w:rPr>
        <w:t>предоставления</w:t>
      </w:r>
      <w:r w:rsidRPr="007A02F8">
        <w:tab/>
      </w:r>
      <w:r w:rsidRPr="007A02F8">
        <w:rPr>
          <w:spacing w:val="-2"/>
        </w:rPr>
        <w:t>государственных</w:t>
      </w:r>
      <w:r>
        <w:rPr>
          <w:spacing w:val="-2"/>
        </w:rPr>
        <w:t xml:space="preserve"> </w:t>
      </w:r>
      <w:r w:rsidRPr="007A02F8">
        <w:rPr>
          <w:spacing w:val="-2"/>
        </w:rPr>
        <w:t xml:space="preserve">и муниципальных услуг и федеральными органами исполнительной власти, органами </w:t>
      </w:r>
      <w:r w:rsidRPr="007A02F8">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75F29" w:rsidRPr="007A02F8" w:rsidRDefault="00B75F29" w:rsidP="00B75F29">
      <w:pPr>
        <w:shd w:val="clear" w:color="auto" w:fill="FFFFFF"/>
        <w:spacing w:line="360" w:lineRule="exact"/>
        <w:ind w:left="14" w:right="7" w:firstLine="713"/>
        <w:jc w:val="both"/>
      </w:pPr>
      <w:r w:rsidRPr="007A02F8">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75F29" w:rsidRPr="007A02F8" w:rsidRDefault="00B75F29" w:rsidP="00B75F29">
      <w:pPr>
        <w:shd w:val="clear" w:color="auto" w:fill="FFFFFF"/>
        <w:spacing w:line="360" w:lineRule="exact"/>
        <w:ind w:left="713"/>
      </w:pPr>
      <w:r w:rsidRPr="007A02F8">
        <w:t>Работник многофункционального центра осуществляет следующие действия:</w:t>
      </w:r>
    </w:p>
    <w:p w:rsidR="00B75F29" w:rsidRPr="007A02F8"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rsidRPr="007A02F8">
        <w:rPr>
          <w:spacing w:val="-2"/>
        </w:rPr>
        <w:t xml:space="preserve">устанавливает личность Заявителя на основании документа, удостоверяющего </w:t>
      </w:r>
      <w:r w:rsidRPr="007A02F8">
        <w:t>личность в соответствии с законодательством Российской Федерации;</w:t>
      </w:r>
    </w:p>
    <w:p w:rsidR="00B75F29" w:rsidRPr="007A02F8" w:rsidRDefault="00B75F29" w:rsidP="00B75F29">
      <w:pPr>
        <w:widowControl w:val="0"/>
        <w:numPr>
          <w:ilvl w:val="0"/>
          <w:numId w:val="4"/>
        </w:numPr>
        <w:shd w:val="clear" w:color="auto" w:fill="FFFFFF"/>
        <w:tabs>
          <w:tab w:val="left" w:pos="871"/>
        </w:tabs>
        <w:autoSpaceDE w:val="0"/>
        <w:autoSpaceDN w:val="0"/>
        <w:adjustRightInd w:val="0"/>
        <w:spacing w:line="360" w:lineRule="exact"/>
        <w:ind w:right="7" w:firstLine="713"/>
        <w:jc w:val="both"/>
      </w:pPr>
      <w:r w:rsidRPr="007A02F8">
        <w:t>проверяет полномочия представителя Заявителя (в случае обращения представителя Заявителя);</w:t>
      </w:r>
    </w:p>
    <w:p w:rsidR="00B75F29" w:rsidRPr="007A02F8" w:rsidRDefault="00B75F29" w:rsidP="00B75F29">
      <w:pPr>
        <w:widowControl w:val="0"/>
        <w:numPr>
          <w:ilvl w:val="0"/>
          <w:numId w:val="4"/>
        </w:numPr>
        <w:shd w:val="clear" w:color="auto" w:fill="FFFFFF"/>
        <w:tabs>
          <w:tab w:val="left" w:pos="871"/>
        </w:tabs>
        <w:autoSpaceDE w:val="0"/>
        <w:autoSpaceDN w:val="0"/>
        <w:adjustRightInd w:val="0"/>
        <w:spacing w:line="360" w:lineRule="exact"/>
        <w:ind w:left="713"/>
      </w:pPr>
      <w:r w:rsidRPr="007A02F8">
        <w:rPr>
          <w:spacing w:val="-1"/>
        </w:rPr>
        <w:t>определяет статус исполнения заявления;</w:t>
      </w:r>
    </w:p>
    <w:p w:rsidR="00B75F29" w:rsidRPr="007A02F8" w:rsidRDefault="00B75F29" w:rsidP="00B75F29">
      <w:pPr>
        <w:widowControl w:val="0"/>
        <w:numPr>
          <w:ilvl w:val="0"/>
          <w:numId w:val="4"/>
        </w:numPr>
        <w:shd w:val="clear" w:color="auto" w:fill="FFFFFF"/>
        <w:tabs>
          <w:tab w:val="left" w:pos="871"/>
        </w:tabs>
        <w:autoSpaceDE w:val="0"/>
        <w:autoSpaceDN w:val="0"/>
        <w:adjustRightInd w:val="0"/>
        <w:spacing w:line="360" w:lineRule="exact"/>
        <w:ind w:firstLine="713"/>
        <w:jc w:val="both"/>
      </w:pPr>
      <w:proofErr w:type="gramStart"/>
      <w:r w:rsidRPr="007A02F8">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75F29" w:rsidRPr="007A02F8" w:rsidRDefault="00B75F29" w:rsidP="00B75F29">
      <w:pPr>
        <w:widowControl w:val="0"/>
        <w:numPr>
          <w:ilvl w:val="0"/>
          <w:numId w:val="4"/>
        </w:numPr>
        <w:shd w:val="clear" w:color="auto" w:fill="FFFFFF"/>
        <w:tabs>
          <w:tab w:val="left" w:pos="871"/>
        </w:tabs>
        <w:autoSpaceDE w:val="0"/>
        <w:autoSpaceDN w:val="0"/>
        <w:adjustRightInd w:val="0"/>
        <w:spacing w:line="360" w:lineRule="exact"/>
        <w:ind w:right="7" w:firstLine="713"/>
        <w:jc w:val="both"/>
      </w:pPr>
      <w:r w:rsidRPr="007A02F8">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r w:rsidRPr="007A02F8">
        <w:lastRenderedPageBreak/>
        <w:t>Государственного герба Российской Федерации);</w:t>
      </w:r>
    </w:p>
    <w:p w:rsidR="00B75F29" w:rsidRPr="007A02F8" w:rsidRDefault="00B75F29" w:rsidP="00B75F29">
      <w:pPr>
        <w:widowControl w:val="0"/>
        <w:numPr>
          <w:ilvl w:val="0"/>
          <w:numId w:val="4"/>
        </w:numPr>
        <w:shd w:val="clear" w:color="auto" w:fill="FFFFFF"/>
        <w:tabs>
          <w:tab w:val="left" w:pos="871"/>
        </w:tabs>
        <w:autoSpaceDE w:val="0"/>
        <w:autoSpaceDN w:val="0"/>
        <w:adjustRightInd w:val="0"/>
        <w:spacing w:line="360" w:lineRule="exact"/>
        <w:ind w:right="14" w:firstLine="713"/>
        <w:jc w:val="both"/>
      </w:pPr>
      <w:r w:rsidRPr="007A02F8">
        <w:t>выдает документы Заявителю, при необходимости запрашивает у Заявителя подписи за каждый выданный документ;</w:t>
      </w:r>
    </w:p>
    <w:p w:rsidR="00B75F29" w:rsidRDefault="00B75F29" w:rsidP="00B75F29">
      <w:pPr>
        <w:widowControl w:val="0"/>
        <w:numPr>
          <w:ilvl w:val="0"/>
          <w:numId w:val="4"/>
        </w:numPr>
        <w:shd w:val="clear" w:color="auto" w:fill="FFFFFF"/>
        <w:tabs>
          <w:tab w:val="left" w:pos="871"/>
        </w:tabs>
        <w:autoSpaceDE w:val="0"/>
        <w:autoSpaceDN w:val="0"/>
        <w:adjustRightInd w:val="0"/>
        <w:spacing w:line="360" w:lineRule="exact"/>
        <w:ind w:right="7" w:firstLine="713"/>
        <w:jc w:val="both"/>
        <w:rPr>
          <w:sz w:val="28"/>
          <w:szCs w:val="28"/>
        </w:rPr>
      </w:pPr>
      <w:r w:rsidRPr="007A02F8">
        <w:rPr>
          <w:spacing w:val="-1"/>
        </w:rPr>
        <w:t xml:space="preserve">запрашивает согласие Заявителя на участие в </w:t>
      </w:r>
      <w:proofErr w:type="spellStart"/>
      <w:r w:rsidRPr="007A02F8">
        <w:rPr>
          <w:spacing w:val="-1"/>
        </w:rPr>
        <w:t>смс-опросе</w:t>
      </w:r>
      <w:proofErr w:type="spellEnd"/>
      <w:r w:rsidRPr="007A02F8">
        <w:rPr>
          <w:spacing w:val="-1"/>
        </w:rPr>
        <w:t xml:space="preserve"> для оценки качества </w:t>
      </w:r>
      <w:r w:rsidRPr="007A02F8">
        <w:t>предоставленной Услуги многофункциональным центром</w:t>
      </w:r>
      <w:r>
        <w:rPr>
          <w:sz w:val="28"/>
          <w:szCs w:val="28"/>
        </w:rPr>
        <w:t>.</w:t>
      </w: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Default="00B75F29" w:rsidP="00B75F29">
      <w:pPr>
        <w:shd w:val="clear" w:color="auto" w:fill="FFFFFF"/>
        <w:tabs>
          <w:tab w:val="left" w:pos="871"/>
        </w:tabs>
        <w:spacing w:line="360" w:lineRule="exact"/>
        <w:ind w:right="7"/>
        <w:jc w:val="both"/>
        <w:rPr>
          <w:sz w:val="28"/>
          <w:szCs w:val="28"/>
        </w:rPr>
      </w:pPr>
    </w:p>
    <w:p w:rsidR="00B75F29" w:rsidRPr="00E23C9E" w:rsidRDefault="00B75F29" w:rsidP="00B75F29">
      <w:pPr>
        <w:ind w:left="5670"/>
        <w:jc w:val="right"/>
        <w:rPr>
          <w:color w:val="000000" w:themeColor="text1"/>
          <w:lang w:eastAsia="en-US"/>
        </w:rPr>
      </w:pPr>
      <w:r>
        <w:rPr>
          <w:lang w:eastAsia="en-US"/>
        </w:rPr>
        <w:t xml:space="preserve">Приложение </w:t>
      </w:r>
      <w:r w:rsidRPr="00E23C9E">
        <w:rPr>
          <w:lang w:eastAsia="en-US"/>
        </w:rPr>
        <w:t>№ 1</w:t>
      </w:r>
      <w:r w:rsidRPr="00E23C9E">
        <w:rPr>
          <w:lang w:eastAsia="en-US"/>
        </w:rPr>
        <w:br/>
      </w:r>
      <w:r w:rsidRPr="00E23C9E">
        <w:rPr>
          <w:color w:val="000000" w:themeColor="text1"/>
          <w:lang w:eastAsia="en-US"/>
        </w:rPr>
        <w:t>к Административному регламенту</w:t>
      </w:r>
    </w:p>
    <w:p w:rsidR="00B75F29" w:rsidRPr="00E23C9E" w:rsidRDefault="00B75F29" w:rsidP="00B75F29">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B75F29" w:rsidRDefault="00B75F29" w:rsidP="00B75F29">
      <w:pPr>
        <w:ind w:left="5670"/>
        <w:jc w:val="right"/>
        <w:rPr>
          <w:bCs/>
          <w:iCs/>
          <w:color w:val="000000"/>
        </w:rPr>
      </w:pPr>
      <w:r w:rsidRPr="00E23C9E">
        <w:rPr>
          <w:color w:val="000000" w:themeColor="text1"/>
          <w:lang w:eastAsia="en-US"/>
        </w:rPr>
        <w:t xml:space="preserve"> </w:t>
      </w:r>
      <w:r w:rsidRPr="00E23C9E">
        <w:rPr>
          <w:color w:val="000000"/>
        </w:rPr>
        <w:t>«</w:t>
      </w:r>
      <w:r w:rsidRPr="00E23C9E">
        <w:t>Присвоение адреса объекту адресации, изменение и аннулирование такого адреса»</w:t>
      </w:r>
      <w:r w:rsidRPr="00E23C9E">
        <w:rPr>
          <w:iCs/>
          <w:color w:val="000000"/>
        </w:rPr>
        <w:t xml:space="preserve"> </w:t>
      </w:r>
    </w:p>
    <w:p w:rsidR="00B75F29" w:rsidRDefault="00B75F29" w:rsidP="00B75F29">
      <w:pPr>
        <w:ind w:left="5670"/>
        <w:jc w:val="right"/>
        <w:rPr>
          <w:bCs/>
          <w:iCs/>
          <w:color w:val="000000"/>
        </w:rPr>
      </w:pPr>
    </w:p>
    <w:p w:rsidR="00B75F29" w:rsidRPr="006525FA" w:rsidRDefault="00B75F29" w:rsidP="00B75F29">
      <w:pPr>
        <w:ind w:firstLine="720"/>
        <w:jc w:val="right"/>
        <w:rPr>
          <w:bCs/>
          <w:i/>
          <w:sz w:val="28"/>
          <w:szCs w:val="28"/>
        </w:rPr>
      </w:pPr>
      <w:r w:rsidRPr="006525FA">
        <w:rPr>
          <w:bCs/>
          <w:i/>
          <w:sz w:val="28"/>
          <w:szCs w:val="28"/>
        </w:rPr>
        <w:t>(рекомендуемый образец)</w:t>
      </w:r>
    </w:p>
    <w:p w:rsidR="00B75F29" w:rsidRPr="006525FA" w:rsidRDefault="00B75F29" w:rsidP="00B75F29">
      <w:pPr>
        <w:ind w:firstLine="720"/>
        <w:jc w:val="both"/>
        <w:rPr>
          <w:bCs/>
          <w:sz w:val="28"/>
          <w:szCs w:val="28"/>
        </w:rPr>
      </w:pPr>
    </w:p>
    <w:p w:rsidR="00B75F29" w:rsidRPr="006525FA" w:rsidRDefault="00B75F29" w:rsidP="00B75F29">
      <w:pPr>
        <w:ind w:firstLine="720"/>
        <w:jc w:val="center"/>
        <w:rPr>
          <w:b/>
          <w:bCs/>
          <w:sz w:val="28"/>
          <w:szCs w:val="28"/>
        </w:rPr>
      </w:pPr>
      <w:r w:rsidRPr="006525FA">
        <w:rPr>
          <w:b/>
          <w:bCs/>
          <w:sz w:val="28"/>
          <w:szCs w:val="28"/>
        </w:rPr>
        <w:t>Форма решения о присвоении адреса объекту адресации</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29" o:spid="_x0000_s1062"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">
            <v:shape id="Shape 191028" o:spid="_x0000_s1063" style="position:absolute;width:6336793;height:9144;visibility:visible;mso-wrap-style:square;v-text-anchor:top"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B75F29" w:rsidRPr="00D6228B" w:rsidRDefault="00B75F29" w:rsidP="00B75F29">
      <w:pPr>
        <w:ind w:firstLine="720"/>
        <w:jc w:val="center"/>
        <w:rPr>
          <w:bCs/>
          <w:i/>
        </w:rPr>
      </w:pPr>
      <w:r w:rsidRPr="00D6228B">
        <w:rPr>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i/>
        </w:rPr>
        <w:t>Сколково</w:t>
      </w:r>
      <w:proofErr w:type="spellEnd"/>
      <w:r w:rsidRPr="00D6228B">
        <w:rPr>
          <w:bCs/>
          <w:i/>
        </w:rPr>
        <w:t>»)</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31" o:spid="_x0000_s106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fYIOC0cCAABx&#10;BQAADgAAAAAAAAAAAAAAAAAuAgAAZHJzL2Uyb0RvYy54bWxQSwECLQAUAAYACAAAACEAlEdeDtsA&#10;AAADAQAADwAAAAAAAAAAAAAAAAChBAAAZHJzL2Rvd25yZXYueG1sUEsFBgAAAAAEAAQA8wAAAKkF&#10;AAAAAA==&#10;">
            <v:shape id="Shape 191030" o:spid="_x0000_s106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D6228B" w:rsidRDefault="00B75F29" w:rsidP="00B75F29">
      <w:pPr>
        <w:ind w:firstLine="720"/>
        <w:jc w:val="center"/>
        <w:rPr>
          <w:bCs/>
          <w:i/>
          <w:sz w:val="28"/>
          <w:szCs w:val="28"/>
        </w:rPr>
      </w:pPr>
      <w:r w:rsidRPr="00D6228B">
        <w:rPr>
          <w:bCs/>
          <w:i/>
          <w:sz w:val="28"/>
          <w:szCs w:val="28"/>
        </w:rPr>
        <w:t>(вид документа)</w:t>
      </w:r>
    </w:p>
    <w:p w:rsidR="00B75F29" w:rsidRPr="006525FA" w:rsidRDefault="00B75F29" w:rsidP="00B75F29">
      <w:pPr>
        <w:ind w:firstLine="720"/>
        <w:jc w:val="both"/>
        <w:rPr>
          <w:bCs/>
          <w:sz w:val="28"/>
          <w:szCs w:val="28"/>
        </w:rPr>
      </w:pPr>
      <w:r w:rsidRPr="00D6228B">
        <w:rPr>
          <w:bCs/>
          <w:sz w:val="28"/>
          <w:szCs w:val="28"/>
        </w:rPr>
        <w:tab/>
        <w:t>от</w:t>
      </w:r>
      <w:r w:rsidRPr="006525FA">
        <w:rPr>
          <w:bCs/>
          <w:sz w:val="28"/>
          <w:szCs w:val="28"/>
        </w:rPr>
        <w:t xml:space="preserve"> ___________________              №________________</w:t>
      </w:r>
    </w:p>
    <w:p w:rsidR="00B75F29" w:rsidRPr="00D6228B" w:rsidRDefault="00B75F29" w:rsidP="00B75F29">
      <w:pPr>
        <w:ind w:firstLine="720"/>
        <w:jc w:val="both"/>
        <w:rPr>
          <w:bCs/>
        </w:rPr>
      </w:pPr>
    </w:p>
    <w:p w:rsidR="00B75F29" w:rsidRPr="00D6228B" w:rsidRDefault="00B75F29" w:rsidP="00B75F29">
      <w:pPr>
        <w:ind w:firstLine="720"/>
        <w:jc w:val="both"/>
        <w:rPr>
          <w:bCs/>
        </w:rPr>
      </w:pPr>
      <w:proofErr w:type="gramStart"/>
      <w:r w:rsidRPr="00D6228B">
        <w:rPr>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D6228B">
        <w:rPr>
          <w:bCs/>
        </w:rPr>
        <w:t xml:space="preserve"> постановлением Правительства Российской Федерации от 19 ноября 2014 г. № 1221, а также в соответствии </w:t>
      </w:r>
      <w:proofErr w:type="gramStart"/>
      <w:r w:rsidRPr="00D6228B">
        <w:rPr>
          <w:bCs/>
        </w:rPr>
        <w:t>с</w:t>
      </w:r>
      <w:proofErr w:type="gramEnd"/>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35" o:spid="_x0000_s106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NrRgIAAHEFAAAOAAAAZHJzL2Uyb0RvYy54bWykVMtu4jAU3Y80/2B5X0KAMt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ObykxTEOe8GnSn4FIrasLsN159+yefH9Qd7vE+1R5nf6BETmhvOdBXnGKhMPhcr7I58sFJRzu&#10;7vLFolOfN5Cid068+fWRW3Z5MkvIBiCtgzIKV6XC15R6bpgTmICQ2I+VAhqdUmjTKYWEEgSwHWQK&#10;RQDFvqTRQJYV/BDiTljUmh1/h9gVcHlZseay4idzWXpogw8bwLGY/BLItCTtKFlNn6t0qe1RvFg0&#10;i9eMLW5/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K4FNrRgIAAHEF&#10;AAAOAAAAAAAAAAAAAAAAAC4CAABkcnMvZTJvRG9jLnhtbFBLAQItABQABgAIAAAAIQCUR14O2wAA&#10;AAMBAAAPAAAAAAAAAAAAAAAAAKAEAABkcnMvZG93bnJldi54bWxQSwUGAAAAAAQABADzAAAAqAUA&#10;AAAA&#10;">
            <v:shape id="Shape 191034" o:spid="_x0000_s1067"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D6228B" w:rsidRDefault="00B75F29" w:rsidP="00B75F29">
      <w:pPr>
        <w:ind w:firstLine="720"/>
        <w:jc w:val="center"/>
        <w:rPr>
          <w:bCs/>
          <w:i/>
        </w:rPr>
      </w:pPr>
      <w:proofErr w:type="gramStart"/>
      <w:r w:rsidRPr="00D6228B">
        <w:rPr>
          <w:bCs/>
          <w:i/>
        </w:rPr>
        <w:lastRenderedPageBreak/>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B75F29" w:rsidRPr="00D6228B" w:rsidRDefault="00913BF2" w:rsidP="00B75F29">
      <w:pPr>
        <w:jc w:val="both"/>
        <w:rPr>
          <w:bCs/>
          <w:lang w:val="en-US"/>
        </w:rPr>
      </w:pPr>
      <w:r w:rsidRPr="00913BF2">
        <w:rPr>
          <w:bCs/>
          <w:lang w:val="en-US"/>
        </w:rPr>
      </w:r>
      <w:r>
        <w:rPr>
          <w:bCs/>
          <w:lang w:val="en-US"/>
        </w:rPr>
        <w:pict>
          <v:group id="Group 191037" o:spid="_x0000_s1068"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BHSxbZFAgAAcQUA&#10;AA4AAAAAAAAAAAAAAAAALgIAAGRycy9lMm9Eb2MueG1sUEsBAi0AFAAGAAgAAAAhAJRHXg7bAAAA&#10;AwEAAA8AAAAAAAAAAAAAAAAAnwQAAGRycy9kb3ducmV2LnhtbFBLBQYAAAAABAAEAPMAAACnBQAA&#10;AAA=&#10;">
            <v:shape id="Shape 191036" o:spid="_x0000_s1069"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B75F29" w:rsidRPr="00D6228B" w:rsidRDefault="00B75F29" w:rsidP="00B75F29">
      <w:pPr>
        <w:ind w:firstLine="720"/>
        <w:jc w:val="center"/>
        <w:rPr>
          <w:bCs/>
          <w:i/>
        </w:rPr>
      </w:pPr>
      <w:proofErr w:type="gramStart"/>
      <w:r w:rsidRPr="00D6228B">
        <w:rPr>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Pr>
          <w:bCs/>
          <w:i/>
          <w:noProof/>
        </w:rPr>
        <w:drawing>
          <wp:inline distT="0" distB="0" distL="0" distR="0">
            <wp:extent cx="390525" cy="95250"/>
            <wp:effectExtent l="19050" t="0" r="9525" b="0"/>
            <wp:docPr id="6" name="Picture 1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13"/>
                    <a:srcRect/>
                    <a:stretch>
                      <a:fillRect/>
                    </a:stretch>
                  </pic:blipFill>
                  <pic:spPr bwMode="auto">
                    <a:xfrm>
                      <a:off x="0" y="0"/>
                      <a:ext cx="390525" cy="95250"/>
                    </a:xfrm>
                    <a:prstGeom prst="rect">
                      <a:avLst/>
                    </a:prstGeom>
                    <a:noFill/>
                    <a:ln w="9525">
                      <a:noFill/>
                      <a:miter lim="800000"/>
                      <a:headEnd/>
                      <a:tailEnd/>
                    </a:ln>
                  </pic:spPr>
                </pic:pic>
              </a:graphicData>
            </a:graphic>
          </wp:inline>
        </w:drawing>
      </w:r>
      <w:proofErr w:type="gramEnd"/>
    </w:p>
    <w:p w:rsidR="00B75F29" w:rsidRPr="00D6228B" w:rsidRDefault="00B75F29" w:rsidP="00B75F29">
      <w:pPr>
        <w:ind w:firstLine="720"/>
        <w:jc w:val="both"/>
        <w:rPr>
          <w:bCs/>
        </w:rPr>
      </w:pPr>
    </w:p>
    <w:p w:rsidR="00B75F29" w:rsidRPr="006525FA" w:rsidRDefault="00B75F29" w:rsidP="00B75F29">
      <w:pPr>
        <w:ind w:firstLine="720"/>
        <w:jc w:val="both"/>
        <w:rPr>
          <w:bCs/>
          <w:sz w:val="28"/>
          <w:szCs w:val="28"/>
        </w:rPr>
      </w:pPr>
      <w:r w:rsidRPr="006525FA">
        <w:rPr>
          <w:bCs/>
          <w:sz w:val="28"/>
          <w:szCs w:val="28"/>
        </w:rPr>
        <w:t>ПОСТАНОВЛЯЕТ:</w:t>
      </w:r>
    </w:p>
    <w:p w:rsidR="00B75F29" w:rsidRPr="006525FA" w:rsidRDefault="00B75F29" w:rsidP="00B75F29">
      <w:pPr>
        <w:ind w:firstLine="720"/>
        <w:jc w:val="both"/>
        <w:rPr>
          <w:bCs/>
          <w:sz w:val="28"/>
          <w:szCs w:val="28"/>
        </w:rPr>
      </w:pPr>
      <w:r w:rsidRPr="006525FA">
        <w:rPr>
          <w:bCs/>
          <w:sz w:val="28"/>
          <w:szCs w:val="28"/>
        </w:rPr>
        <w:t>1. Присвоить адрес _________________________________________________________</w:t>
      </w:r>
      <w:r>
        <w:rPr>
          <w:bCs/>
          <w:sz w:val="28"/>
          <w:szCs w:val="28"/>
        </w:rPr>
        <w:t>_______</w:t>
      </w:r>
    </w:p>
    <w:p w:rsidR="00B75F29" w:rsidRPr="006525FA" w:rsidRDefault="00B75F29" w:rsidP="00B75F29">
      <w:pPr>
        <w:jc w:val="both"/>
        <w:rPr>
          <w:bCs/>
          <w:sz w:val="28"/>
          <w:szCs w:val="28"/>
        </w:rPr>
      </w:pPr>
      <w:r w:rsidRPr="006525FA">
        <w:rPr>
          <w:bCs/>
          <w:sz w:val="28"/>
          <w:szCs w:val="28"/>
        </w:rPr>
        <w:t>________________________________________________</w:t>
      </w:r>
      <w:r>
        <w:rPr>
          <w:bCs/>
          <w:sz w:val="28"/>
          <w:szCs w:val="28"/>
        </w:rPr>
        <w:t>____________________</w:t>
      </w:r>
    </w:p>
    <w:p w:rsidR="00B75F29" w:rsidRPr="006525FA" w:rsidRDefault="00B75F29" w:rsidP="00B75F29">
      <w:pPr>
        <w:ind w:firstLine="720"/>
        <w:jc w:val="center"/>
        <w:rPr>
          <w:bCs/>
          <w:i/>
          <w:sz w:val="28"/>
          <w:szCs w:val="28"/>
        </w:rPr>
      </w:pPr>
      <w:r w:rsidRPr="006525FA">
        <w:rPr>
          <w:bCs/>
          <w:i/>
          <w:sz w:val="28"/>
          <w:szCs w:val="28"/>
        </w:rPr>
        <w:t>(присвоенный объекту адресации адрес)</w:t>
      </w:r>
    </w:p>
    <w:p w:rsidR="00B75F29" w:rsidRPr="006525FA" w:rsidRDefault="00B75F29" w:rsidP="00B75F29">
      <w:pPr>
        <w:ind w:firstLine="720"/>
        <w:jc w:val="both"/>
        <w:rPr>
          <w:bCs/>
          <w:sz w:val="28"/>
          <w:szCs w:val="28"/>
        </w:rPr>
      </w:pPr>
      <w:r w:rsidRPr="006525FA">
        <w:rPr>
          <w:bCs/>
          <w:sz w:val="28"/>
          <w:szCs w:val="28"/>
        </w:rPr>
        <w:t>следующему объекту адресации ______________________________________________</w:t>
      </w:r>
      <w:r>
        <w:rPr>
          <w:bCs/>
          <w:sz w:val="28"/>
          <w:szCs w:val="28"/>
        </w:rPr>
        <w:t>__________________</w:t>
      </w:r>
    </w:p>
    <w:p w:rsidR="00B75F29" w:rsidRPr="006525FA" w:rsidRDefault="00B75F29" w:rsidP="00B75F29">
      <w:pPr>
        <w:jc w:val="both"/>
        <w:rPr>
          <w:bCs/>
          <w:sz w:val="28"/>
          <w:szCs w:val="28"/>
        </w:rPr>
      </w:pPr>
      <w:r w:rsidRPr="006525FA">
        <w:rPr>
          <w:bCs/>
          <w:sz w:val="28"/>
          <w:szCs w:val="28"/>
        </w:rPr>
        <w:t>_______________________________________________________________________________________________________________________________</w:t>
      </w:r>
      <w:r>
        <w:rPr>
          <w:bCs/>
          <w:sz w:val="28"/>
          <w:szCs w:val="28"/>
        </w:rPr>
        <w:t>_________</w:t>
      </w:r>
    </w:p>
    <w:p w:rsidR="00B75F29" w:rsidRPr="006525FA" w:rsidRDefault="00B75F29" w:rsidP="00B75F29">
      <w:pPr>
        <w:ind w:firstLine="720"/>
        <w:jc w:val="center"/>
        <w:rPr>
          <w:bCs/>
          <w:i/>
          <w:sz w:val="28"/>
          <w:szCs w:val="28"/>
        </w:rPr>
      </w:pPr>
      <w:proofErr w:type="gramStart"/>
      <w:r w:rsidRPr="006525FA">
        <w:rPr>
          <w:bCs/>
          <w:i/>
          <w:sz w:val="28"/>
          <w:szCs w:val="28"/>
        </w:rPr>
        <w:t>(вид, наименование, описание местонахождения объекта адресации,</w:t>
      </w:r>
      <w:proofErr w:type="gramEnd"/>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43" o:spid="_x0000_s107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71"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B75F29" w:rsidRPr="006525FA" w:rsidRDefault="00B75F29" w:rsidP="00B75F29">
      <w:pPr>
        <w:ind w:firstLine="720"/>
        <w:jc w:val="both"/>
        <w:rPr>
          <w:bCs/>
          <w:sz w:val="28"/>
          <w:szCs w:val="28"/>
        </w:rPr>
      </w:pPr>
      <w:r w:rsidRPr="006525FA">
        <w:rPr>
          <w:bCs/>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45" o:spid="_x0000_s107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73"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6525FA" w:rsidRDefault="00B75F29" w:rsidP="00B75F29">
      <w:pPr>
        <w:ind w:firstLine="720"/>
        <w:jc w:val="both"/>
        <w:rPr>
          <w:bCs/>
          <w:sz w:val="28"/>
          <w:szCs w:val="28"/>
        </w:rPr>
      </w:pPr>
      <w:r w:rsidRPr="006525FA">
        <w:rPr>
          <w:bCs/>
          <w:sz w:val="28"/>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75F29" w:rsidRPr="006525FA" w:rsidRDefault="00B75F29" w:rsidP="00B75F29">
      <w:pPr>
        <w:jc w:val="both"/>
        <w:rPr>
          <w:bCs/>
          <w:sz w:val="28"/>
          <w:szCs w:val="28"/>
        </w:rPr>
      </w:pPr>
      <w:r w:rsidRPr="006525FA">
        <w:rPr>
          <w:bCs/>
          <w:sz w:val="28"/>
          <w:szCs w:val="28"/>
        </w:rPr>
        <w:t>________________________________________________</w:t>
      </w:r>
      <w:r>
        <w:rPr>
          <w:bCs/>
          <w:sz w:val="28"/>
          <w:szCs w:val="28"/>
        </w:rPr>
        <w:t>____________________</w:t>
      </w:r>
    </w:p>
    <w:p w:rsidR="00B75F29" w:rsidRPr="006525FA" w:rsidRDefault="00B75F29" w:rsidP="00B75F29">
      <w:pPr>
        <w:ind w:firstLine="720"/>
        <w:jc w:val="both"/>
        <w:rPr>
          <w:bCs/>
          <w:sz w:val="28"/>
          <w:szCs w:val="28"/>
        </w:rPr>
      </w:pPr>
      <w:r w:rsidRPr="006525FA">
        <w:rPr>
          <w:bCs/>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49" o:spid="_x0000_s107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7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6525FA" w:rsidRDefault="00B75F29" w:rsidP="00B75F29">
      <w:pPr>
        <w:ind w:firstLine="720"/>
        <w:jc w:val="both"/>
        <w:rPr>
          <w:bCs/>
          <w:sz w:val="28"/>
          <w:szCs w:val="28"/>
        </w:rPr>
      </w:pPr>
      <w:r w:rsidRPr="006525FA">
        <w:rPr>
          <w:bCs/>
          <w:sz w:val="28"/>
          <w:szCs w:val="28"/>
        </w:rPr>
        <w:t>другие необходимые сведения, определенные уполномоченным органом (при наличии)</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r w:rsidRPr="006525FA">
        <w:rPr>
          <w:bCs/>
          <w:sz w:val="28"/>
          <w:szCs w:val="28"/>
        </w:rPr>
        <w:t>___________________________________/ _____________________</w:t>
      </w:r>
    </w:p>
    <w:p w:rsidR="00B75F29" w:rsidRPr="006525FA" w:rsidRDefault="00B75F29" w:rsidP="00B75F29">
      <w:pPr>
        <w:ind w:firstLine="720"/>
        <w:jc w:val="both"/>
        <w:rPr>
          <w:bCs/>
          <w:i/>
          <w:sz w:val="28"/>
          <w:szCs w:val="28"/>
        </w:rPr>
      </w:pPr>
      <w:r w:rsidRPr="006525FA">
        <w:rPr>
          <w:bCs/>
          <w:i/>
          <w:sz w:val="28"/>
          <w:szCs w:val="28"/>
        </w:rPr>
        <w:t>(должность, Ф.И.О.)</w:t>
      </w:r>
      <w:r w:rsidRPr="006525FA">
        <w:rPr>
          <w:bCs/>
          <w:i/>
          <w:sz w:val="28"/>
          <w:szCs w:val="28"/>
        </w:rPr>
        <w:tab/>
        <w:t>(подпись)</w:t>
      </w:r>
    </w:p>
    <w:p w:rsidR="00B75F29" w:rsidRPr="006525FA" w:rsidRDefault="00B75F29" w:rsidP="00B75F29">
      <w:pPr>
        <w:ind w:firstLine="720"/>
        <w:jc w:val="both"/>
        <w:rPr>
          <w:bCs/>
          <w:sz w:val="28"/>
          <w:szCs w:val="28"/>
        </w:rPr>
      </w:pPr>
      <w:r w:rsidRPr="006525FA">
        <w:rPr>
          <w:bCs/>
          <w:sz w:val="28"/>
          <w:szCs w:val="28"/>
        </w:rPr>
        <w:t>м.п.</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Default="00B75F29" w:rsidP="00B75F29">
      <w:pPr>
        <w:ind w:firstLine="720"/>
        <w:jc w:val="right"/>
        <w:rPr>
          <w:b/>
          <w:bCs/>
          <w:i/>
          <w:sz w:val="28"/>
          <w:szCs w:val="28"/>
          <w:u w:val="single"/>
        </w:rPr>
      </w:pPr>
    </w:p>
    <w:p w:rsidR="00B75F29" w:rsidRPr="006525FA" w:rsidRDefault="00B75F29" w:rsidP="00B75F29">
      <w:pPr>
        <w:ind w:firstLine="720"/>
        <w:jc w:val="right"/>
        <w:rPr>
          <w:b/>
          <w:bCs/>
          <w:i/>
          <w:sz w:val="28"/>
          <w:szCs w:val="28"/>
          <w:u w:val="single"/>
        </w:rPr>
      </w:pPr>
      <w:r w:rsidRPr="006525FA">
        <w:rPr>
          <w:b/>
          <w:bCs/>
          <w:i/>
          <w:sz w:val="28"/>
          <w:szCs w:val="28"/>
          <w:u w:val="single"/>
        </w:rPr>
        <w:t>(рекомендуемый образец)</w:t>
      </w:r>
    </w:p>
    <w:p w:rsidR="00B75F29" w:rsidRPr="006525FA" w:rsidRDefault="00B75F29" w:rsidP="00B75F29">
      <w:pPr>
        <w:ind w:firstLine="720"/>
        <w:jc w:val="right"/>
        <w:rPr>
          <w:b/>
          <w:bCs/>
          <w:i/>
          <w:sz w:val="28"/>
          <w:szCs w:val="28"/>
          <w:u w:val="single"/>
        </w:rPr>
      </w:pPr>
    </w:p>
    <w:p w:rsidR="00B75F29" w:rsidRPr="006525FA" w:rsidRDefault="00B75F29" w:rsidP="00B75F29">
      <w:pPr>
        <w:ind w:firstLine="720"/>
        <w:jc w:val="center"/>
        <w:rPr>
          <w:b/>
          <w:bCs/>
          <w:sz w:val="28"/>
          <w:szCs w:val="28"/>
        </w:rPr>
      </w:pPr>
      <w:r w:rsidRPr="006525FA">
        <w:rPr>
          <w:b/>
          <w:bCs/>
          <w:sz w:val="28"/>
          <w:szCs w:val="28"/>
        </w:rPr>
        <w:t>Форма решения об аннулировании адреса объекта адресации</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53" o:spid="_x0000_s1048"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KWQs6JIAgAA&#10;cQUAAA4AAAAAAAAAAAAAAAAALgIAAGRycy9lMm9Eb2MueG1sUEsBAi0AFAAGAAgAAAAhAAKB45Pb&#10;AAAAAwEAAA8AAAAAAAAAAAAAAAAAogQAAGRycy9kb3ducmV2LnhtbFBLBQYAAAAABAAEAPMAAACq&#10;BQAAAAA=&#10;">
            <v:shape id="Shape 191052" o:spid="_x0000_s1049" style="position:absolute;width:6336792;height:9144;visibility:visible;mso-wrap-style:square;v-text-anchor:top"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B75F29" w:rsidRPr="00D6228B" w:rsidRDefault="00B75F29" w:rsidP="00B75F29">
      <w:pPr>
        <w:ind w:firstLine="720"/>
        <w:jc w:val="center"/>
        <w:rPr>
          <w:bCs/>
          <w:i/>
        </w:rPr>
      </w:pPr>
      <w:r w:rsidRPr="00D6228B">
        <w:rPr>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i/>
        </w:rPr>
        <w:t>Сколково</w:t>
      </w:r>
      <w:proofErr w:type="spellEnd"/>
      <w:r w:rsidRPr="00D6228B">
        <w:rPr>
          <w:bCs/>
          <w:i/>
        </w:rPr>
        <w:t>»)</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55" o:spid="_x0000_s105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ovRgIAAHEFAAAOAAAAZHJzL2Uyb0RvYy54bWykVMtu4jAU3Y80/2B5X0IoMN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8uFpQYpiFP+DTpz0Ck1tUF2O68e3ZPvj+ou13ifaq8Tv/AiJxQ3vMgrzhFwuFweTvPb5dzSjjc&#10;3eXzeac+byBF75x48+sjt+zyZJaQDUBaB2UUrkqFryn13DAnMAEhsR8rBTQ6pdCmUwoJJQhgO8gU&#10;igCKfUmjgSwr+CHEnbCoNTv+DrEr4PKyYs1lxU/msvTQBh82gGMx+SWQaUnaUbKaPlfpUtujeLFo&#10;Fq8Zmy9+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pBuovRgIAAHEF&#10;AAAOAAAAAAAAAAAAAAAAAC4CAABkcnMvZTJvRG9jLnhtbFBLAQItABQABgAIAAAAIQCUR14O2wAA&#10;AAMBAAAPAAAAAAAAAAAAAAAAAKAEAABkcnMvZG93bnJldi54bWxQSwUGAAAAAAQABADzAAAAqAUA&#10;AAAA&#10;">
            <v:shape id="Shape 191054" o:spid="_x0000_s1051"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D6228B" w:rsidRDefault="00B75F29" w:rsidP="00B75F29">
      <w:pPr>
        <w:ind w:firstLine="720"/>
        <w:jc w:val="center"/>
        <w:rPr>
          <w:bCs/>
          <w:i/>
          <w:sz w:val="28"/>
          <w:szCs w:val="28"/>
        </w:rPr>
      </w:pPr>
      <w:r w:rsidRPr="00D6228B">
        <w:rPr>
          <w:bCs/>
          <w:i/>
          <w:sz w:val="28"/>
          <w:szCs w:val="28"/>
        </w:rPr>
        <w:t>(вид документа)</w:t>
      </w:r>
    </w:p>
    <w:p w:rsidR="00B75F29" w:rsidRPr="006525FA" w:rsidRDefault="00B75F29" w:rsidP="00B75F29">
      <w:pPr>
        <w:ind w:firstLine="720"/>
        <w:jc w:val="both"/>
        <w:rPr>
          <w:bCs/>
          <w:sz w:val="28"/>
          <w:szCs w:val="28"/>
        </w:rPr>
      </w:pPr>
      <w:r w:rsidRPr="00D6228B">
        <w:rPr>
          <w:bCs/>
          <w:sz w:val="28"/>
          <w:szCs w:val="28"/>
        </w:rPr>
        <w:tab/>
        <w:t>от</w:t>
      </w:r>
      <w:r w:rsidRPr="00D6228B">
        <w:rPr>
          <w:bCs/>
          <w:sz w:val="28"/>
          <w:szCs w:val="28"/>
        </w:rPr>
        <w:tab/>
      </w:r>
      <w:r w:rsidRPr="006525FA">
        <w:rPr>
          <w:bCs/>
          <w:sz w:val="28"/>
          <w:szCs w:val="28"/>
        </w:rPr>
        <w:t>«__________»_______________ 202____г        №____________</w:t>
      </w:r>
    </w:p>
    <w:p w:rsidR="00B75F29" w:rsidRPr="00D6228B" w:rsidRDefault="00B75F29" w:rsidP="00B75F29">
      <w:pPr>
        <w:ind w:firstLine="720"/>
        <w:jc w:val="both"/>
        <w:rPr>
          <w:bCs/>
        </w:rPr>
      </w:pPr>
    </w:p>
    <w:p w:rsidR="00B75F29" w:rsidRPr="00D6228B" w:rsidRDefault="00B75F29" w:rsidP="00B75F29">
      <w:pPr>
        <w:ind w:firstLine="720"/>
        <w:jc w:val="both"/>
        <w:rPr>
          <w:bCs/>
        </w:rPr>
      </w:pPr>
      <w:proofErr w:type="gramStart"/>
      <w:r w:rsidRPr="00D6228B">
        <w:rPr>
          <w:bCs/>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w:t>
      </w:r>
      <w:r w:rsidRPr="00D6228B">
        <w:rPr>
          <w:bCs/>
        </w:rPr>
        <w:lastRenderedPageBreak/>
        <w:t>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D6228B">
        <w:rPr>
          <w:bCs/>
        </w:rPr>
        <w:t xml:space="preserve"> постановлением Правительства Российской Федерации от 19 ноября 2014 г. № 1221, а также в соответствии </w:t>
      </w:r>
      <w:proofErr w:type="gramStart"/>
      <w:r w:rsidRPr="00D6228B">
        <w:rPr>
          <w:bCs/>
        </w:rPr>
        <w:t>с</w:t>
      </w:r>
      <w:proofErr w:type="gramEnd"/>
    </w:p>
    <w:p w:rsidR="00B75F29" w:rsidRPr="00D6228B" w:rsidRDefault="00913BF2" w:rsidP="00B75F29">
      <w:pPr>
        <w:jc w:val="both"/>
        <w:rPr>
          <w:bCs/>
          <w:lang w:val="en-US"/>
        </w:rPr>
      </w:pPr>
      <w:r w:rsidRPr="00913BF2">
        <w:rPr>
          <w:bCs/>
          <w:lang w:val="en-US"/>
        </w:rPr>
      </w:r>
      <w:r>
        <w:rPr>
          <w:bCs/>
          <w:lang w:val="en-US"/>
        </w:rPr>
        <w:pict>
          <v:group id="Group 191059" o:spid="_x0000_s105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LCgDY9IAgAA&#10;cQUAAA4AAAAAAAAAAAAAAAAALgIAAGRycy9lMm9Eb2MueG1sUEsBAi0AFAAGAAgAAAAhAJRHXg7b&#10;AAAAAwEAAA8AAAAAAAAAAAAAAAAAogQAAGRycy9kb3ducmV2LnhtbFBLBQYAAAAABAAEAPMAAACq&#10;BQAAAAA=&#10;">
            <v:shape id="Shape 191058" o:spid="_x0000_s1053"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D6228B" w:rsidRDefault="00B75F29" w:rsidP="00B75F29">
      <w:pPr>
        <w:ind w:firstLine="720"/>
        <w:jc w:val="both"/>
        <w:rPr>
          <w:bCs/>
        </w:rPr>
      </w:pPr>
      <w:proofErr w:type="gramStart"/>
      <w:r w:rsidRPr="00D6228B">
        <w:rPr>
          <w:bCs/>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B75F29" w:rsidRPr="00D6228B" w:rsidRDefault="00913BF2" w:rsidP="00B75F29">
      <w:pPr>
        <w:jc w:val="both"/>
        <w:rPr>
          <w:bCs/>
          <w:lang w:val="en-US"/>
        </w:rPr>
      </w:pPr>
      <w:r w:rsidRPr="00913BF2">
        <w:rPr>
          <w:bCs/>
          <w:lang w:val="en-US"/>
        </w:rPr>
      </w:r>
      <w:r>
        <w:rPr>
          <w:bCs/>
          <w:lang w:val="en-US"/>
        </w:rPr>
        <w:pict>
          <v:group id="Group 191061" o:spid="_x0000_s105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bxRTgEcCAABx&#10;BQAADgAAAAAAAAAAAAAAAAAuAgAAZHJzL2Uyb0RvYy54bWxQSwECLQAUAAYACAAAACEAlEdeDtsA&#10;AAADAQAADwAAAAAAAAAAAAAAAAChBAAAZHJzL2Rvd25yZXYueG1sUEsFBgAAAAAEAAQA8wAAAKkF&#10;AAAAAA==&#10;">
            <v:shape id="Shape 191060" o:spid="_x0000_s105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B75F29" w:rsidRPr="00D6228B" w:rsidRDefault="00B75F29" w:rsidP="00B75F29">
      <w:pPr>
        <w:ind w:firstLine="720"/>
        <w:jc w:val="both"/>
        <w:rPr>
          <w:bCs/>
        </w:rPr>
      </w:pPr>
      <w:r w:rsidRPr="00D6228B">
        <w:rPr>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rPr>
        <w:t>Сколково</w:t>
      </w:r>
      <w:proofErr w:type="spellEnd"/>
      <w:r w:rsidRPr="00D6228B">
        <w:rPr>
          <w:bCs/>
        </w:rPr>
        <w:t>»)</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r w:rsidRPr="006525FA">
        <w:rPr>
          <w:bCs/>
          <w:sz w:val="28"/>
          <w:szCs w:val="28"/>
        </w:rPr>
        <w:t>ПОСТАНОВЛЯЕТ:</w:t>
      </w:r>
    </w:p>
    <w:p w:rsidR="00B75F29" w:rsidRPr="006525FA" w:rsidRDefault="00B75F29" w:rsidP="00B75F29">
      <w:pPr>
        <w:ind w:firstLine="720"/>
        <w:jc w:val="both"/>
        <w:rPr>
          <w:bCs/>
          <w:sz w:val="28"/>
          <w:szCs w:val="28"/>
        </w:rPr>
      </w:pPr>
      <w:r w:rsidRPr="006525FA">
        <w:rPr>
          <w:bCs/>
          <w:sz w:val="28"/>
          <w:szCs w:val="28"/>
        </w:rPr>
        <w:t>1. Аннулировать адрес ______________________________________________________</w:t>
      </w:r>
    </w:p>
    <w:p w:rsidR="00B75F29" w:rsidRPr="006525FA" w:rsidRDefault="00B75F29" w:rsidP="00B75F29">
      <w:pPr>
        <w:jc w:val="both"/>
        <w:rPr>
          <w:bCs/>
          <w:sz w:val="28"/>
          <w:szCs w:val="28"/>
        </w:rPr>
      </w:pPr>
      <w:r w:rsidRPr="006525FA">
        <w:rPr>
          <w:bCs/>
          <w:sz w:val="28"/>
          <w:szCs w:val="28"/>
        </w:rPr>
        <w:t>________________________________________________________________________________________________________________________________</w:t>
      </w:r>
      <w:r>
        <w:rPr>
          <w:bCs/>
          <w:sz w:val="28"/>
          <w:szCs w:val="28"/>
        </w:rPr>
        <w:t>________</w:t>
      </w:r>
    </w:p>
    <w:p w:rsidR="00B75F29" w:rsidRPr="006525FA" w:rsidRDefault="00B75F29" w:rsidP="00B75F29">
      <w:pPr>
        <w:ind w:firstLine="720"/>
        <w:jc w:val="both"/>
        <w:rPr>
          <w:bCs/>
          <w:sz w:val="28"/>
          <w:szCs w:val="28"/>
        </w:rPr>
      </w:pPr>
      <w:r w:rsidRPr="006525FA">
        <w:rPr>
          <w:bCs/>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r w:rsidRPr="006525FA">
        <w:rPr>
          <w:bCs/>
          <w:sz w:val="28"/>
          <w:szCs w:val="28"/>
        </w:rPr>
        <w:t>объекта адресации _________________________________________________________</w:t>
      </w:r>
      <w:r>
        <w:rPr>
          <w:bCs/>
          <w:sz w:val="28"/>
          <w:szCs w:val="28"/>
        </w:rPr>
        <w:t>_______</w:t>
      </w:r>
    </w:p>
    <w:p w:rsidR="00B75F29" w:rsidRPr="006525FA" w:rsidRDefault="00B75F29" w:rsidP="00B75F29">
      <w:pPr>
        <w:jc w:val="both"/>
        <w:rPr>
          <w:bCs/>
          <w:sz w:val="28"/>
          <w:szCs w:val="28"/>
        </w:rPr>
      </w:pPr>
      <w:r w:rsidRPr="006525FA">
        <w:rPr>
          <w:bCs/>
          <w:sz w:val="28"/>
          <w:szCs w:val="28"/>
        </w:rPr>
        <w:t>_____________________________________________________</w:t>
      </w:r>
      <w:r>
        <w:rPr>
          <w:bCs/>
          <w:sz w:val="28"/>
          <w:szCs w:val="28"/>
        </w:rPr>
        <w:t>_______________</w:t>
      </w:r>
    </w:p>
    <w:p w:rsidR="00B75F29" w:rsidRPr="006525FA" w:rsidRDefault="00B75F29" w:rsidP="00B75F29">
      <w:pPr>
        <w:ind w:firstLine="720"/>
        <w:jc w:val="center"/>
        <w:rPr>
          <w:bCs/>
          <w:i/>
          <w:sz w:val="28"/>
          <w:szCs w:val="28"/>
        </w:rPr>
      </w:pPr>
      <w:proofErr w:type="gramStart"/>
      <w:r w:rsidRPr="006525FA">
        <w:rPr>
          <w:bCs/>
          <w:i/>
          <w:sz w:val="28"/>
          <w:szCs w:val="28"/>
        </w:rPr>
        <w:t>(вид и наименование объекта адресации,</w:t>
      </w:r>
      <w:proofErr w:type="gramEnd"/>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67" o:spid="_x0000_s1056"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57" style="position:absolute;width:6341365;height:9144;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B75F29" w:rsidRPr="006525FA" w:rsidRDefault="00B75F29" w:rsidP="00B75F29">
      <w:pPr>
        <w:ind w:firstLine="720"/>
        <w:jc w:val="both"/>
        <w:rPr>
          <w:bCs/>
          <w:sz w:val="28"/>
          <w:szCs w:val="28"/>
        </w:rPr>
      </w:pPr>
      <w:r w:rsidRPr="006525FA">
        <w:rPr>
          <w:bCs/>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69" o:spid="_x0000_s1058"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59" style="position:absolute;width:6341365;height:9144;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B75F29" w:rsidRPr="006525FA" w:rsidRDefault="00B75F29" w:rsidP="00B75F29">
      <w:pPr>
        <w:jc w:val="both"/>
        <w:rPr>
          <w:bCs/>
          <w:sz w:val="28"/>
          <w:szCs w:val="28"/>
        </w:rPr>
      </w:pPr>
      <w:r w:rsidRPr="006525FA">
        <w:rPr>
          <w:bCs/>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71" o:spid="_x0000_s1060"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61" style="position:absolute;width:6341365;height:9144;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B75F29" w:rsidRPr="006525FA" w:rsidRDefault="00B75F29" w:rsidP="00B75F29">
      <w:pPr>
        <w:ind w:firstLine="720"/>
        <w:jc w:val="both"/>
        <w:rPr>
          <w:bCs/>
          <w:sz w:val="28"/>
          <w:szCs w:val="28"/>
        </w:rPr>
      </w:pPr>
      <w:r w:rsidRPr="006525FA">
        <w:rPr>
          <w:bCs/>
          <w:sz w:val="28"/>
          <w:szCs w:val="28"/>
        </w:rPr>
        <w:t xml:space="preserve">другие необходимые сведения, определенные уполномоченным органом (при наличии) </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r w:rsidRPr="00D6228B">
        <w:rPr>
          <w:bCs/>
          <w:sz w:val="28"/>
          <w:szCs w:val="28"/>
        </w:rPr>
        <w:t>по</w:t>
      </w:r>
      <w:r>
        <w:rPr>
          <w:bCs/>
          <w:sz w:val="28"/>
          <w:szCs w:val="28"/>
        </w:rPr>
        <w:t xml:space="preserve"> </w:t>
      </w:r>
      <w:r w:rsidRPr="00D6228B">
        <w:rPr>
          <w:bCs/>
          <w:sz w:val="28"/>
          <w:szCs w:val="28"/>
        </w:rPr>
        <w:t>причине</w:t>
      </w:r>
      <w:r w:rsidRPr="006525FA">
        <w:rPr>
          <w:bCs/>
          <w:sz w:val="28"/>
          <w:szCs w:val="28"/>
        </w:rPr>
        <w:t xml:space="preserve"> _______________________________________________________________</w:t>
      </w:r>
    </w:p>
    <w:p w:rsidR="00B75F29" w:rsidRPr="006525FA" w:rsidRDefault="00B75F29" w:rsidP="00B75F29">
      <w:pPr>
        <w:jc w:val="both"/>
        <w:rPr>
          <w:bCs/>
          <w:sz w:val="28"/>
          <w:szCs w:val="28"/>
        </w:rPr>
      </w:pPr>
      <w:r w:rsidRPr="006525FA">
        <w:rPr>
          <w:bCs/>
          <w:sz w:val="28"/>
          <w:szCs w:val="28"/>
        </w:rPr>
        <w:lastRenderedPageBreak/>
        <w:t>_______________________________________________</w:t>
      </w:r>
      <w:r>
        <w:rPr>
          <w:bCs/>
          <w:sz w:val="28"/>
          <w:szCs w:val="28"/>
        </w:rPr>
        <w:t>________________</w:t>
      </w:r>
    </w:p>
    <w:p w:rsidR="00B75F29" w:rsidRPr="006525FA" w:rsidRDefault="00B75F29" w:rsidP="00B75F29">
      <w:pPr>
        <w:ind w:firstLine="720"/>
        <w:jc w:val="center"/>
        <w:rPr>
          <w:bCs/>
          <w:i/>
          <w:sz w:val="28"/>
          <w:szCs w:val="28"/>
        </w:rPr>
      </w:pPr>
      <w:r w:rsidRPr="006525FA">
        <w:rPr>
          <w:bCs/>
          <w:i/>
          <w:sz w:val="28"/>
          <w:szCs w:val="28"/>
        </w:rPr>
        <w:t>(причина аннулирования адреса объекта адресации)</w:t>
      </w:r>
    </w:p>
    <w:p w:rsidR="00B75F29" w:rsidRPr="006525FA" w:rsidRDefault="00B75F29" w:rsidP="00B75F29">
      <w:pPr>
        <w:ind w:firstLine="720"/>
        <w:jc w:val="center"/>
        <w:rPr>
          <w:bCs/>
          <w:i/>
          <w:sz w:val="28"/>
          <w:szCs w:val="28"/>
        </w:rPr>
      </w:pPr>
    </w:p>
    <w:p w:rsidR="00B75F29" w:rsidRPr="006525FA" w:rsidRDefault="00B75F29" w:rsidP="00B75F29">
      <w:pPr>
        <w:jc w:val="both"/>
        <w:rPr>
          <w:bCs/>
          <w:sz w:val="28"/>
          <w:szCs w:val="28"/>
        </w:rPr>
      </w:pPr>
      <w:r w:rsidRPr="006525FA">
        <w:rPr>
          <w:bCs/>
          <w:sz w:val="28"/>
          <w:szCs w:val="28"/>
        </w:rPr>
        <w:t>__________________/____________________/</w:t>
      </w:r>
    </w:p>
    <w:p w:rsidR="00B75F29" w:rsidRPr="006525FA" w:rsidRDefault="00B75F29" w:rsidP="00B75F29">
      <w:pPr>
        <w:ind w:firstLine="720"/>
        <w:jc w:val="both"/>
        <w:rPr>
          <w:bCs/>
          <w:sz w:val="28"/>
          <w:szCs w:val="28"/>
        </w:rPr>
      </w:pPr>
      <w:r w:rsidRPr="006525FA">
        <w:rPr>
          <w:bCs/>
          <w:sz w:val="28"/>
          <w:szCs w:val="28"/>
        </w:rPr>
        <w:t>(должность, Ф.И.О.)</w:t>
      </w:r>
      <w:r w:rsidRPr="006525FA">
        <w:rPr>
          <w:bCs/>
          <w:sz w:val="28"/>
          <w:szCs w:val="28"/>
        </w:rPr>
        <w:tab/>
        <w:t xml:space="preserve">(подпись) </w:t>
      </w:r>
    </w:p>
    <w:p w:rsidR="00B75F29" w:rsidRDefault="00B75F29" w:rsidP="00B75F29">
      <w:pPr>
        <w:ind w:firstLine="720"/>
        <w:jc w:val="right"/>
        <w:rPr>
          <w:bCs/>
          <w:sz w:val="28"/>
          <w:szCs w:val="28"/>
        </w:rPr>
      </w:pPr>
      <w:r w:rsidRPr="006525FA">
        <w:rPr>
          <w:bCs/>
          <w:sz w:val="28"/>
          <w:szCs w:val="28"/>
        </w:rPr>
        <w:t>М.П.</w:t>
      </w: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Default="00B75F29" w:rsidP="00B75F29">
      <w:pPr>
        <w:ind w:firstLine="720"/>
        <w:jc w:val="center"/>
        <w:rPr>
          <w:b/>
          <w:bCs/>
          <w:sz w:val="28"/>
          <w:szCs w:val="28"/>
        </w:rPr>
      </w:pPr>
    </w:p>
    <w:p w:rsidR="00B75F29" w:rsidRDefault="00B75F29" w:rsidP="00B75F29">
      <w:pPr>
        <w:ind w:firstLine="720"/>
        <w:jc w:val="center"/>
        <w:rPr>
          <w:b/>
          <w:bCs/>
          <w:sz w:val="28"/>
          <w:szCs w:val="28"/>
        </w:rPr>
      </w:pPr>
    </w:p>
    <w:p w:rsidR="00B75F29" w:rsidRDefault="00B75F29" w:rsidP="00B75F29">
      <w:pPr>
        <w:ind w:firstLine="720"/>
        <w:jc w:val="center"/>
        <w:rPr>
          <w:b/>
          <w:bCs/>
          <w:sz w:val="28"/>
          <w:szCs w:val="28"/>
        </w:rPr>
      </w:pPr>
    </w:p>
    <w:p w:rsidR="00B75F29" w:rsidRDefault="00B75F29" w:rsidP="00B75F29">
      <w:pPr>
        <w:ind w:firstLine="720"/>
        <w:jc w:val="center"/>
        <w:rPr>
          <w:b/>
          <w:bCs/>
          <w:sz w:val="28"/>
          <w:szCs w:val="28"/>
        </w:rPr>
      </w:pPr>
    </w:p>
    <w:p w:rsidR="00B75F29" w:rsidRDefault="00B75F29" w:rsidP="00B75F29">
      <w:pPr>
        <w:ind w:firstLine="720"/>
        <w:jc w:val="center"/>
        <w:rPr>
          <w:b/>
          <w:bCs/>
          <w:sz w:val="28"/>
          <w:szCs w:val="28"/>
        </w:rPr>
      </w:pPr>
    </w:p>
    <w:p w:rsidR="00B75F29" w:rsidRDefault="00B75F29" w:rsidP="00B75F29">
      <w:pPr>
        <w:ind w:firstLine="720"/>
        <w:jc w:val="center"/>
        <w:rPr>
          <w:b/>
          <w:bCs/>
          <w:sz w:val="28"/>
          <w:szCs w:val="28"/>
        </w:rPr>
      </w:pPr>
    </w:p>
    <w:p w:rsidR="00B75F29" w:rsidRDefault="00B75F29" w:rsidP="00B75F29">
      <w:pPr>
        <w:ind w:firstLine="720"/>
        <w:jc w:val="center"/>
        <w:rPr>
          <w:b/>
          <w:bCs/>
          <w:sz w:val="28"/>
          <w:szCs w:val="28"/>
        </w:rPr>
      </w:pPr>
    </w:p>
    <w:p w:rsidR="00B75F29" w:rsidRPr="006525FA" w:rsidRDefault="00B75F29" w:rsidP="00B75F29">
      <w:pPr>
        <w:ind w:firstLine="720"/>
        <w:jc w:val="center"/>
        <w:rPr>
          <w:b/>
          <w:bCs/>
          <w:sz w:val="28"/>
          <w:szCs w:val="28"/>
        </w:rPr>
      </w:pPr>
      <w:r w:rsidRPr="006525FA">
        <w:rPr>
          <w:b/>
          <w:bCs/>
          <w:sz w:val="28"/>
          <w:szCs w:val="28"/>
        </w:rPr>
        <w:t xml:space="preserve">ФОРМА решения об отказе в присвоении объекту адресации адреса </w:t>
      </w:r>
    </w:p>
    <w:p w:rsidR="00B75F29" w:rsidRPr="006525FA" w:rsidRDefault="00B75F29" w:rsidP="00B75F29">
      <w:pPr>
        <w:ind w:firstLine="720"/>
        <w:jc w:val="center"/>
        <w:rPr>
          <w:b/>
          <w:bCs/>
          <w:sz w:val="28"/>
          <w:szCs w:val="28"/>
        </w:rPr>
      </w:pPr>
      <w:r w:rsidRPr="006525FA">
        <w:rPr>
          <w:b/>
          <w:bCs/>
          <w:sz w:val="28"/>
          <w:szCs w:val="28"/>
        </w:rPr>
        <w:t xml:space="preserve">или </w:t>
      </w:r>
      <w:proofErr w:type="gramStart"/>
      <w:r w:rsidRPr="006525FA">
        <w:rPr>
          <w:b/>
          <w:bCs/>
          <w:sz w:val="28"/>
          <w:szCs w:val="28"/>
        </w:rPr>
        <w:t>аннулировании</w:t>
      </w:r>
      <w:proofErr w:type="gramEnd"/>
      <w:r w:rsidRPr="006525FA">
        <w:rPr>
          <w:b/>
          <w:bCs/>
          <w:sz w:val="28"/>
          <w:szCs w:val="28"/>
        </w:rPr>
        <w:t xml:space="preserve"> его адреса</w:t>
      </w:r>
    </w:p>
    <w:p w:rsidR="00B75F29" w:rsidRPr="006525FA" w:rsidRDefault="00913BF2" w:rsidP="00B75F29">
      <w:pPr>
        <w:ind w:firstLine="720"/>
        <w:jc w:val="right"/>
        <w:rPr>
          <w:bCs/>
          <w:sz w:val="28"/>
          <w:szCs w:val="28"/>
          <w:lang w:val="en-US"/>
        </w:rPr>
      </w:pPr>
      <w:r w:rsidRPr="00913BF2">
        <w:rPr>
          <w:bCs/>
          <w:sz w:val="28"/>
          <w:szCs w:val="28"/>
          <w:lang w:val="en-US"/>
        </w:rPr>
      </w:r>
      <w:r>
        <w:rPr>
          <w:bCs/>
          <w:sz w:val="28"/>
          <w:szCs w:val="28"/>
          <w:lang w:val="en-US"/>
        </w:rPr>
        <w:pict>
          <v:group id="Group 191079" o:spid="_x0000_s1026" style="width:250.55pt;height:.7pt;mso-position-horizontal-relative:char;mso-position-vertical-relative:line" coordsize="31821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">
            <v:shape id="Shape 191078" o:spid="_x0000_s1027" style="position:absolute;width:3182112;height:9144;visibility:visible;mso-wrap-style:square;v-text-anchor:top"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B75F29" w:rsidRPr="006525FA" w:rsidRDefault="00913BF2" w:rsidP="00B75F29">
      <w:pPr>
        <w:ind w:firstLine="720"/>
        <w:jc w:val="right"/>
        <w:rPr>
          <w:bCs/>
          <w:sz w:val="28"/>
          <w:szCs w:val="28"/>
          <w:lang w:val="en-US"/>
        </w:rPr>
      </w:pPr>
      <w:r w:rsidRPr="00913BF2">
        <w:rPr>
          <w:bCs/>
          <w:sz w:val="28"/>
          <w:szCs w:val="28"/>
          <w:lang w:val="en-US"/>
        </w:rPr>
      </w:r>
      <w:r>
        <w:rPr>
          <w:bCs/>
          <w:sz w:val="28"/>
          <w:szCs w:val="28"/>
          <w:lang w:val="en-US"/>
        </w:rPr>
        <w:pict>
          <v:group id="Group 191081" o:spid="_x0000_s1028"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29" style="position:absolute;width:3186684;height:9144;visibility:visible;mso-wrap-style:square;v-text-anchor:top"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B75F29" w:rsidRPr="006525FA" w:rsidRDefault="00B75F29" w:rsidP="00B75F29">
      <w:pPr>
        <w:ind w:firstLine="720"/>
        <w:jc w:val="right"/>
        <w:rPr>
          <w:bCs/>
          <w:i/>
          <w:sz w:val="28"/>
          <w:szCs w:val="28"/>
        </w:rPr>
      </w:pPr>
      <w:r w:rsidRPr="006525FA">
        <w:rPr>
          <w:bCs/>
          <w:i/>
          <w:sz w:val="28"/>
          <w:szCs w:val="28"/>
        </w:rPr>
        <w:t>(Ф.И.О., адрес заявителя (представителя) заявителя)</w:t>
      </w:r>
    </w:p>
    <w:p w:rsidR="00B75F29" w:rsidRPr="006525FA" w:rsidRDefault="00913BF2" w:rsidP="00B75F29">
      <w:pPr>
        <w:ind w:firstLine="720"/>
        <w:jc w:val="right"/>
        <w:rPr>
          <w:bCs/>
          <w:sz w:val="28"/>
          <w:szCs w:val="28"/>
          <w:lang w:val="en-US"/>
        </w:rPr>
      </w:pPr>
      <w:r w:rsidRPr="00913BF2">
        <w:rPr>
          <w:bCs/>
          <w:sz w:val="28"/>
          <w:szCs w:val="28"/>
          <w:lang w:val="en-US"/>
        </w:rPr>
      </w:r>
      <w:r>
        <w:rPr>
          <w:bCs/>
          <w:sz w:val="28"/>
          <w:szCs w:val="28"/>
          <w:lang w:val="en-US"/>
        </w:rPr>
        <w:pict>
          <v:group id="Group 191083" o:spid="_x0000_s1030" style="width:251.3pt;height:.7pt;mso-position-horizontal-relative:char;mso-position-vertical-relative:line" coordsize="31912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31" style="position:absolute;width:3191256;height:9144;visibility:visible;mso-wrap-style:square;v-text-anchor:top"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B75F29" w:rsidRPr="006525FA" w:rsidRDefault="00B75F29" w:rsidP="00B75F29">
      <w:pPr>
        <w:ind w:firstLine="720"/>
        <w:jc w:val="right"/>
        <w:rPr>
          <w:bCs/>
          <w:i/>
          <w:sz w:val="28"/>
          <w:szCs w:val="28"/>
        </w:rPr>
      </w:pPr>
      <w:r w:rsidRPr="006525FA">
        <w:rPr>
          <w:bCs/>
          <w:i/>
          <w:sz w:val="28"/>
          <w:szCs w:val="28"/>
        </w:rPr>
        <w:t>(регистрацион</w:t>
      </w:r>
      <w:r>
        <w:rPr>
          <w:bCs/>
          <w:i/>
          <w:sz w:val="28"/>
          <w:szCs w:val="28"/>
        </w:rPr>
        <w:t xml:space="preserve">ный </w:t>
      </w:r>
      <w:r w:rsidRPr="006525FA">
        <w:rPr>
          <w:bCs/>
          <w:i/>
          <w:sz w:val="28"/>
          <w:szCs w:val="28"/>
        </w:rPr>
        <w:t>номер заявления о присвоении объекту адресации адреса или аннулировании его адреса)</w:t>
      </w:r>
    </w:p>
    <w:p w:rsidR="00B75F29" w:rsidRPr="006525FA" w:rsidRDefault="00B75F29" w:rsidP="00B75F29">
      <w:pPr>
        <w:ind w:firstLine="720"/>
        <w:jc w:val="right"/>
        <w:rPr>
          <w:bCs/>
          <w:sz w:val="28"/>
          <w:szCs w:val="28"/>
        </w:rPr>
      </w:pPr>
    </w:p>
    <w:p w:rsidR="00B75F29" w:rsidRPr="006525FA" w:rsidRDefault="00B75F29" w:rsidP="00B75F29">
      <w:pPr>
        <w:ind w:firstLine="720"/>
        <w:jc w:val="center"/>
        <w:rPr>
          <w:b/>
          <w:bCs/>
          <w:sz w:val="28"/>
          <w:szCs w:val="28"/>
        </w:rPr>
      </w:pPr>
      <w:r w:rsidRPr="006525FA">
        <w:rPr>
          <w:b/>
          <w:bCs/>
          <w:sz w:val="28"/>
          <w:szCs w:val="28"/>
        </w:rPr>
        <w:t xml:space="preserve">Решение об отказе в присвоении объекту адресации адреса или аннулировании его адреса </w:t>
      </w:r>
      <w:proofErr w:type="gramStart"/>
      <w:r w:rsidRPr="006525FA">
        <w:rPr>
          <w:b/>
          <w:bCs/>
          <w:sz w:val="28"/>
          <w:szCs w:val="28"/>
        </w:rPr>
        <w:t>от</w:t>
      </w:r>
      <w:proofErr w:type="gramEnd"/>
      <w:r>
        <w:rPr>
          <w:b/>
          <w:bCs/>
          <w:noProof/>
          <w:sz w:val="28"/>
          <w:szCs w:val="28"/>
        </w:rPr>
        <w:drawing>
          <wp:inline distT="0" distB="0" distL="0" distR="0">
            <wp:extent cx="2457450" cy="152400"/>
            <wp:effectExtent l="19050" t="0" r="0" b="0"/>
            <wp:docPr id="20" name="Picture 19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4"/>
                    <a:srcRect/>
                    <a:stretch>
                      <a:fillRect/>
                    </a:stretch>
                  </pic:blipFill>
                  <pic:spPr bwMode="auto">
                    <a:xfrm>
                      <a:off x="0" y="0"/>
                      <a:ext cx="2457450" cy="152400"/>
                    </a:xfrm>
                    <a:prstGeom prst="rect">
                      <a:avLst/>
                    </a:prstGeom>
                    <a:noFill/>
                    <a:ln w="9525">
                      <a:noFill/>
                      <a:miter lim="800000"/>
                      <a:headEnd/>
                      <a:tailEnd/>
                    </a:ln>
                  </pic:spPr>
                </pic:pic>
              </a:graphicData>
            </a:graphic>
          </wp:inline>
        </w:drawing>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85" o:spid="_x0000_s1032"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">
            <v:shape id="Shape 191084" o:spid="_x0000_s1033"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87" o:spid="_x0000_s1034"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35"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B75F29" w:rsidRPr="00D6228B" w:rsidRDefault="00B75F29" w:rsidP="00B75F29">
      <w:pPr>
        <w:ind w:firstLine="720"/>
        <w:jc w:val="both"/>
        <w:rPr>
          <w:bCs/>
        </w:rPr>
      </w:pPr>
      <w:proofErr w:type="gramStart"/>
      <w:r w:rsidRPr="00D6228B">
        <w:rPr>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228B">
        <w:rPr>
          <w:bCs/>
        </w:rPr>
        <w:t>Сколково</w:t>
      </w:r>
      <w:proofErr w:type="spellEnd"/>
      <w:r w:rsidRPr="00D6228B">
        <w:rPr>
          <w:bCs/>
        </w:rPr>
        <w:t>» (Собрание законодательства Российской Федерации, 2010, № 40, ст. 4970;</w:t>
      </w:r>
      <w:proofErr w:type="gramEnd"/>
      <w:r w:rsidRPr="00D6228B">
        <w:rPr>
          <w:bCs/>
        </w:rPr>
        <w:t xml:space="preserve"> </w:t>
      </w:r>
      <w:proofErr w:type="gramStart"/>
      <w:r w:rsidRPr="00D6228B">
        <w:rPr>
          <w:bCs/>
        </w:rPr>
        <w:t xml:space="preserve">2019, № 31, ст. 4457)) </w:t>
      </w:r>
      <w:proofErr w:type="gramEnd"/>
    </w:p>
    <w:p w:rsidR="00B75F29" w:rsidRPr="006525FA" w:rsidRDefault="00B75F29" w:rsidP="00B75F29">
      <w:pPr>
        <w:ind w:firstLine="720"/>
        <w:jc w:val="both"/>
        <w:rPr>
          <w:bCs/>
          <w:sz w:val="28"/>
          <w:szCs w:val="28"/>
        </w:rPr>
      </w:pPr>
      <w:r w:rsidRPr="006525FA">
        <w:rPr>
          <w:bCs/>
          <w:sz w:val="28"/>
          <w:szCs w:val="28"/>
        </w:rPr>
        <w:t>сообщает, что ________________________________________________________________</w:t>
      </w:r>
    </w:p>
    <w:p w:rsidR="00B75F29" w:rsidRPr="006525FA" w:rsidRDefault="00B75F29" w:rsidP="00B75F29">
      <w:pPr>
        <w:ind w:firstLine="720"/>
        <w:jc w:val="center"/>
        <w:rPr>
          <w:bCs/>
          <w:i/>
          <w:sz w:val="28"/>
          <w:szCs w:val="28"/>
        </w:rPr>
      </w:pPr>
      <w:proofErr w:type="gramStart"/>
      <w:r w:rsidRPr="006525FA">
        <w:rPr>
          <w:bCs/>
          <w:i/>
          <w:sz w:val="28"/>
          <w:szCs w:val="28"/>
        </w:rPr>
        <w:t>(Ф.И.О. заявителя в дательном падеже, наименование, номер и дата выдачи документа,</w:t>
      </w:r>
      <w:proofErr w:type="gramEnd"/>
    </w:p>
    <w:p w:rsidR="00B75F29" w:rsidRPr="006525FA" w:rsidRDefault="00B75F29" w:rsidP="00B75F29">
      <w:pPr>
        <w:jc w:val="both"/>
        <w:rPr>
          <w:bCs/>
          <w:sz w:val="28"/>
          <w:szCs w:val="28"/>
        </w:rPr>
      </w:pPr>
      <w:r w:rsidRPr="006525FA">
        <w:rPr>
          <w:bCs/>
          <w:sz w:val="28"/>
          <w:szCs w:val="28"/>
        </w:rPr>
        <w:t>__________________________________________________</w:t>
      </w:r>
      <w:r>
        <w:rPr>
          <w:bCs/>
          <w:sz w:val="28"/>
          <w:szCs w:val="28"/>
        </w:rPr>
        <w:t>__________________</w:t>
      </w:r>
    </w:p>
    <w:p w:rsidR="00B75F29" w:rsidRPr="006525FA" w:rsidRDefault="00B75F29" w:rsidP="00B75F29">
      <w:pPr>
        <w:ind w:firstLine="720"/>
        <w:jc w:val="both"/>
        <w:rPr>
          <w:bCs/>
          <w:sz w:val="28"/>
          <w:szCs w:val="28"/>
        </w:rPr>
      </w:pPr>
      <w:proofErr w:type="gramStart"/>
      <w:r w:rsidRPr="006525FA">
        <w:rPr>
          <w:bCs/>
          <w:sz w:val="28"/>
          <w:szCs w:val="28"/>
        </w:rPr>
        <w:t>подтверждающего личность, почтовый адрес — для физического лица; полное наименование, ИНН, КПП (для</w:t>
      </w:r>
      <w:proofErr w:type="gramEnd"/>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93" o:spid="_x0000_s1036"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37"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B75F29" w:rsidRPr="006525FA" w:rsidRDefault="00B75F29" w:rsidP="00B75F29">
      <w:pPr>
        <w:ind w:firstLine="720"/>
        <w:jc w:val="both"/>
        <w:rPr>
          <w:bCs/>
          <w:sz w:val="28"/>
          <w:szCs w:val="28"/>
        </w:rPr>
      </w:pPr>
      <w:r w:rsidRPr="006525FA">
        <w:rPr>
          <w:bCs/>
          <w:sz w:val="28"/>
          <w:szCs w:val="28"/>
        </w:rPr>
        <w:t>российского юридического лица), страна, дата и номер регистрации (для иностранного юридического лица),</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95" o:spid="_x0000_s1038" style="width:497.5pt;height:.7pt;mso-position-horizontal-relative:char;mso-position-vertical-relative:line" coordsize="63185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39" style="position:absolute;width:6318504;height:9144;visibility:visible;mso-wrap-style:square;v-text-anchor:top"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B75F29" w:rsidRPr="00D6228B" w:rsidRDefault="00B75F29" w:rsidP="00B75F29">
      <w:pPr>
        <w:ind w:firstLine="720"/>
        <w:jc w:val="center"/>
        <w:rPr>
          <w:bCs/>
          <w:i/>
        </w:rPr>
      </w:pPr>
      <w:r w:rsidRPr="00D6228B">
        <w:rPr>
          <w:bCs/>
          <w:i/>
        </w:rPr>
        <w:t>почтовый адрес — для юридического лица) на</w:t>
      </w:r>
      <w:r w:rsidRPr="00D6228B">
        <w:rPr>
          <w:bCs/>
          <w:i/>
        </w:rPr>
        <w:tab/>
        <w:t xml:space="preserve">основании </w:t>
      </w:r>
      <w:r w:rsidRPr="00D6228B">
        <w:rPr>
          <w:bCs/>
          <w:i/>
        </w:rPr>
        <w:tab/>
        <w:t>Правил</w:t>
      </w:r>
      <w:r w:rsidRPr="00D6228B">
        <w:rPr>
          <w:bCs/>
          <w:i/>
        </w:rPr>
        <w:tab/>
        <w:t>присвоения, изменения</w:t>
      </w:r>
      <w:r w:rsidRPr="00D6228B">
        <w:rPr>
          <w:bCs/>
          <w:i/>
        </w:rPr>
        <w:tab/>
        <w:t>и</w:t>
      </w:r>
      <w:r w:rsidRPr="00D6228B">
        <w:rPr>
          <w:bCs/>
          <w:i/>
        </w:rPr>
        <w:tab/>
        <w:t xml:space="preserve">аннулирования </w:t>
      </w:r>
      <w:r w:rsidRPr="00D6228B">
        <w:rPr>
          <w:bCs/>
          <w:i/>
        </w:rPr>
        <w:tab/>
        <w:t>адресов, утвержденных</w:t>
      </w:r>
      <w:r w:rsidRPr="00D6228B">
        <w:rPr>
          <w:bCs/>
          <w:i/>
        </w:rPr>
        <w:tab/>
        <w:t>постановлением Правительства</w:t>
      </w:r>
      <w:r w:rsidRPr="00D6228B">
        <w:rPr>
          <w:bCs/>
          <w:i/>
        </w:rPr>
        <w:tab/>
        <w:t>Российской</w:t>
      </w:r>
      <w:r w:rsidRPr="00D6228B">
        <w:rPr>
          <w:bCs/>
          <w:i/>
        </w:rPr>
        <w:tab/>
        <w:t>Федерации от 19 ноября 2014 г. № 1221, отказано в присвоении (аннулировании) адреса следующему (</w:t>
      </w:r>
      <w:proofErr w:type="gramStart"/>
      <w:r w:rsidRPr="00D6228B">
        <w:rPr>
          <w:bCs/>
          <w:i/>
        </w:rPr>
        <w:t>нужное</w:t>
      </w:r>
      <w:proofErr w:type="gramEnd"/>
      <w:r w:rsidRPr="00D6228B">
        <w:rPr>
          <w:bCs/>
          <w:i/>
        </w:rPr>
        <w:t xml:space="preserve"> подчеркнуть) объекту адресации</w:t>
      </w:r>
    </w:p>
    <w:p w:rsidR="00B75F29" w:rsidRPr="006525FA" w:rsidRDefault="00B75F29" w:rsidP="00B75F29">
      <w:pPr>
        <w:jc w:val="both"/>
        <w:rPr>
          <w:bCs/>
          <w:sz w:val="28"/>
          <w:szCs w:val="28"/>
        </w:rPr>
      </w:pPr>
      <w:r w:rsidRPr="006525FA">
        <w:rPr>
          <w:bCs/>
          <w:sz w:val="28"/>
          <w:szCs w:val="28"/>
        </w:rPr>
        <w:t>_______________________________________</w:t>
      </w:r>
      <w:r>
        <w:rPr>
          <w:bCs/>
          <w:sz w:val="28"/>
          <w:szCs w:val="28"/>
        </w:rPr>
        <w:t>_____________________________</w:t>
      </w:r>
    </w:p>
    <w:p w:rsidR="00B75F29" w:rsidRPr="006525FA" w:rsidRDefault="00B75F29" w:rsidP="00B75F29">
      <w:pPr>
        <w:ind w:firstLine="720"/>
        <w:jc w:val="center"/>
        <w:rPr>
          <w:bCs/>
          <w:sz w:val="28"/>
          <w:szCs w:val="28"/>
        </w:rPr>
      </w:pPr>
      <w:proofErr w:type="gramStart"/>
      <w:r w:rsidRPr="006525FA">
        <w:rPr>
          <w:bCs/>
          <w:sz w:val="28"/>
          <w:szCs w:val="28"/>
        </w:rPr>
        <w:t>(вид и наименование объекта адресации, описание</w:t>
      </w:r>
      <w:proofErr w:type="gramEnd"/>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099" o:spid="_x0000_s1040"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41"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B75F29" w:rsidRPr="006525FA" w:rsidRDefault="00B75F29" w:rsidP="00B75F29">
      <w:pPr>
        <w:ind w:firstLine="720"/>
        <w:jc w:val="center"/>
        <w:rPr>
          <w:bCs/>
          <w:sz w:val="28"/>
          <w:szCs w:val="28"/>
        </w:rPr>
      </w:pPr>
      <w:r w:rsidRPr="006525FA">
        <w:rPr>
          <w:bCs/>
          <w:sz w:val="28"/>
          <w:szCs w:val="28"/>
        </w:rPr>
        <w:t>местонахождения объекта адресации в случае обращения заявителя о присвоении объекту адресации адреса,</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101" o:spid="_x0000_s104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43"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75F29" w:rsidRPr="006525FA" w:rsidRDefault="00B75F29" w:rsidP="00B75F29">
      <w:pPr>
        <w:ind w:firstLine="720"/>
        <w:jc w:val="both"/>
        <w:rPr>
          <w:bCs/>
          <w:sz w:val="28"/>
          <w:szCs w:val="28"/>
        </w:rPr>
      </w:pPr>
      <w:r w:rsidRPr="006525FA">
        <w:rPr>
          <w:bCs/>
          <w:sz w:val="28"/>
          <w:szCs w:val="28"/>
        </w:rPr>
        <w:t>адрес объекта адресации в случае обращения заявителя об аннулировании его адреса)</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103" o:spid="_x0000_s104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4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B75F29" w:rsidRPr="006525FA" w:rsidRDefault="00B75F29" w:rsidP="00B75F29">
      <w:pPr>
        <w:ind w:firstLine="720"/>
        <w:jc w:val="both"/>
        <w:rPr>
          <w:bCs/>
          <w:sz w:val="28"/>
          <w:szCs w:val="28"/>
          <w:lang w:val="en-US"/>
        </w:rPr>
      </w:pPr>
      <w:proofErr w:type="gramStart"/>
      <w:r w:rsidRPr="006525FA">
        <w:rPr>
          <w:bCs/>
          <w:sz w:val="28"/>
          <w:szCs w:val="28"/>
          <w:lang w:val="en-US"/>
        </w:rPr>
        <w:t>в</w:t>
      </w:r>
      <w:proofErr w:type="gramEnd"/>
      <w:r w:rsidRPr="006525FA">
        <w:rPr>
          <w:bCs/>
          <w:sz w:val="28"/>
          <w:szCs w:val="28"/>
          <w:lang w:val="en-US"/>
        </w:rPr>
        <w:t xml:space="preserve"> </w:t>
      </w:r>
      <w:proofErr w:type="spellStart"/>
      <w:r w:rsidRPr="006525FA">
        <w:rPr>
          <w:bCs/>
          <w:sz w:val="28"/>
          <w:szCs w:val="28"/>
          <w:lang w:val="en-US"/>
        </w:rPr>
        <w:t>связи</w:t>
      </w:r>
      <w:proofErr w:type="spellEnd"/>
      <w:r w:rsidRPr="006525FA">
        <w:rPr>
          <w:bCs/>
          <w:sz w:val="28"/>
          <w:szCs w:val="28"/>
          <w:lang w:val="en-US"/>
        </w:rPr>
        <w:t xml:space="preserve"> с</w:t>
      </w:r>
    </w:p>
    <w:p w:rsidR="00B75F29" w:rsidRPr="006525FA" w:rsidRDefault="00913BF2" w:rsidP="00B75F29">
      <w:pPr>
        <w:jc w:val="both"/>
        <w:rPr>
          <w:bCs/>
          <w:sz w:val="28"/>
          <w:szCs w:val="28"/>
          <w:lang w:val="en-US"/>
        </w:rPr>
      </w:pPr>
      <w:r w:rsidRPr="00913BF2">
        <w:rPr>
          <w:bCs/>
          <w:sz w:val="28"/>
          <w:szCs w:val="28"/>
          <w:lang w:val="en-US"/>
        </w:rPr>
      </w:r>
      <w:r>
        <w:rPr>
          <w:bCs/>
          <w:sz w:val="28"/>
          <w:szCs w:val="28"/>
          <w:lang w:val="en-US"/>
        </w:rPr>
        <w:pict>
          <v:group id="Group 191105" o:spid="_x0000_s1046" style="width:499.3pt;height:1.1pt;mso-position-horizontal-relative:char;mso-position-vertical-relative:line" coordsize="63413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">
            <v:shape id="Shape 191104" o:spid="_x0000_s1047" style="position:absolute;width:6341364;height:13716;visibility:visible;mso-wrap-style:square;v-text-anchor:top"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B75F29" w:rsidRPr="006525FA" w:rsidRDefault="00B75F29" w:rsidP="00B75F29">
      <w:pPr>
        <w:ind w:firstLine="720"/>
        <w:jc w:val="center"/>
        <w:rPr>
          <w:bCs/>
          <w:i/>
          <w:sz w:val="28"/>
          <w:szCs w:val="28"/>
        </w:rPr>
      </w:pPr>
      <w:r w:rsidRPr="006525FA">
        <w:rPr>
          <w:bCs/>
          <w:i/>
          <w:sz w:val="28"/>
          <w:szCs w:val="28"/>
        </w:rPr>
        <w:t>(основание отказа)</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proofErr w:type="gramStart"/>
      <w:r w:rsidRPr="006525FA">
        <w:rPr>
          <w:bCs/>
          <w:sz w:val="28"/>
          <w:szCs w:val="28"/>
        </w:rPr>
        <w:t xml:space="preserve">Уполномоченное лицо органа местного самоуправления, органа государственной власти субъекта Российской Федерации города федерального </w:t>
      </w:r>
      <w:r w:rsidRPr="006525FA">
        <w:rPr>
          <w:bCs/>
          <w:sz w:val="28"/>
          <w:szCs w:val="28"/>
        </w:rPr>
        <w:lastRenderedPageBreak/>
        <w:t xml:space="preserve">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6525FA">
        <w:rPr>
          <w:bCs/>
          <w:sz w:val="28"/>
          <w:szCs w:val="28"/>
        </w:rPr>
        <w:t>Федеральньпл</w:t>
      </w:r>
      <w:proofErr w:type="spellEnd"/>
      <w:r w:rsidRPr="006525FA">
        <w:rPr>
          <w:bCs/>
          <w:sz w:val="28"/>
          <w:szCs w:val="28"/>
        </w:rPr>
        <w:t xml:space="preserve"> законом от 28 сентября 2010 г. № 244-ФЗ «Об инновационном центре «</w:t>
      </w:r>
      <w:proofErr w:type="spellStart"/>
      <w:r w:rsidRPr="006525FA">
        <w:rPr>
          <w:bCs/>
          <w:sz w:val="28"/>
          <w:szCs w:val="28"/>
        </w:rPr>
        <w:t>Сколково</w:t>
      </w:r>
      <w:proofErr w:type="spellEnd"/>
      <w:r w:rsidRPr="006525FA">
        <w:rPr>
          <w:bCs/>
          <w:sz w:val="28"/>
          <w:szCs w:val="28"/>
        </w:rPr>
        <w:t>» (Собрание законодательства Российской Федерации, 2010, № 40, ст. 4970;</w:t>
      </w:r>
      <w:proofErr w:type="gramEnd"/>
      <w:r w:rsidRPr="006525FA">
        <w:rPr>
          <w:bCs/>
          <w:sz w:val="28"/>
          <w:szCs w:val="28"/>
        </w:rPr>
        <w:t xml:space="preserve"> </w:t>
      </w:r>
      <w:proofErr w:type="gramStart"/>
      <w:r w:rsidRPr="006525FA">
        <w:rPr>
          <w:bCs/>
          <w:sz w:val="28"/>
          <w:szCs w:val="28"/>
        </w:rPr>
        <w:t>2019, № 31, ст. 4457)</w:t>
      </w:r>
      <w:proofErr w:type="gramEnd"/>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r w:rsidRPr="006525FA">
        <w:rPr>
          <w:bCs/>
          <w:sz w:val="28"/>
          <w:szCs w:val="28"/>
        </w:rPr>
        <w:t xml:space="preserve"> ________________________/___________________________</w:t>
      </w:r>
    </w:p>
    <w:p w:rsidR="00B75F29" w:rsidRPr="006525FA" w:rsidRDefault="00B75F29" w:rsidP="00B75F29">
      <w:pPr>
        <w:ind w:firstLine="720"/>
        <w:jc w:val="both"/>
        <w:rPr>
          <w:bCs/>
          <w:sz w:val="28"/>
          <w:szCs w:val="28"/>
        </w:rPr>
      </w:pPr>
      <w:r w:rsidRPr="00D6228B">
        <w:rPr>
          <w:bCs/>
          <w:sz w:val="28"/>
          <w:szCs w:val="28"/>
        </w:rPr>
        <w:tab/>
      </w:r>
      <w:r w:rsidRPr="006525FA">
        <w:rPr>
          <w:bCs/>
          <w:sz w:val="28"/>
          <w:szCs w:val="28"/>
        </w:rPr>
        <w:t>(должность, Ф.И.О.)</w:t>
      </w:r>
      <w:r w:rsidRPr="006525FA">
        <w:rPr>
          <w:bCs/>
          <w:sz w:val="28"/>
          <w:szCs w:val="28"/>
        </w:rPr>
        <w:tab/>
        <w:t>(подпись)</w:t>
      </w:r>
    </w:p>
    <w:p w:rsidR="00B75F29" w:rsidRPr="006525FA" w:rsidRDefault="00B75F29" w:rsidP="00B75F29">
      <w:pPr>
        <w:ind w:firstLine="720"/>
        <w:jc w:val="right"/>
        <w:rPr>
          <w:bCs/>
          <w:sz w:val="28"/>
          <w:szCs w:val="28"/>
        </w:rPr>
      </w:pPr>
      <w:r w:rsidRPr="006525FA">
        <w:rPr>
          <w:bCs/>
          <w:sz w:val="28"/>
          <w:szCs w:val="28"/>
        </w:rPr>
        <w:t>м.п.</w:t>
      </w:r>
    </w:p>
    <w:p w:rsidR="00B75F29" w:rsidRPr="006525FA" w:rsidRDefault="00B75F29" w:rsidP="00B75F29">
      <w:pPr>
        <w:ind w:firstLine="720"/>
        <w:jc w:val="both"/>
        <w:rPr>
          <w:bCs/>
          <w:sz w:val="28"/>
          <w:szCs w:val="28"/>
        </w:rPr>
      </w:pPr>
    </w:p>
    <w:p w:rsidR="00B75F29" w:rsidRPr="006525FA" w:rsidRDefault="00B75F29" w:rsidP="00B75F29">
      <w:pPr>
        <w:ind w:firstLine="720"/>
        <w:jc w:val="both"/>
        <w:rPr>
          <w:bCs/>
          <w:sz w:val="28"/>
          <w:szCs w:val="28"/>
        </w:rPr>
      </w:pPr>
    </w:p>
    <w:p w:rsidR="00B75F29" w:rsidRPr="006525FA" w:rsidRDefault="00B75F29" w:rsidP="00B75F29">
      <w:pPr>
        <w:ind w:firstLine="720"/>
        <w:jc w:val="right"/>
        <w:rPr>
          <w:bCs/>
          <w:sz w:val="28"/>
          <w:szCs w:val="28"/>
        </w:rPr>
      </w:pPr>
    </w:p>
    <w:p w:rsidR="00B75F29" w:rsidRDefault="00B75F29" w:rsidP="00B75F29">
      <w:pPr>
        <w:ind w:firstLine="720"/>
        <w:jc w:val="right"/>
        <w:rPr>
          <w:bCs/>
          <w:sz w:val="28"/>
          <w:szCs w:val="28"/>
        </w:rPr>
      </w:pPr>
    </w:p>
    <w:p w:rsidR="00B75F29" w:rsidRPr="006525FA" w:rsidRDefault="00B75F29" w:rsidP="00B75F29">
      <w:pPr>
        <w:ind w:firstLine="720"/>
        <w:jc w:val="right"/>
        <w:rPr>
          <w:bCs/>
          <w:sz w:val="28"/>
          <w:szCs w:val="28"/>
        </w:rPr>
      </w:pPr>
    </w:p>
    <w:p w:rsidR="00B75F29" w:rsidRPr="006525FA" w:rsidRDefault="00B75F29" w:rsidP="00B75F29">
      <w:pPr>
        <w:ind w:firstLine="720"/>
        <w:jc w:val="right"/>
        <w:rPr>
          <w:bCs/>
          <w:sz w:val="28"/>
          <w:szCs w:val="28"/>
        </w:rPr>
      </w:pPr>
    </w:p>
    <w:p w:rsidR="00B75F29" w:rsidRPr="006525FA" w:rsidRDefault="00B75F29" w:rsidP="00B75F29">
      <w:pPr>
        <w:ind w:firstLine="720"/>
        <w:jc w:val="right"/>
        <w:rPr>
          <w:bCs/>
          <w:sz w:val="28"/>
          <w:szCs w:val="28"/>
        </w:rPr>
      </w:pPr>
    </w:p>
    <w:p w:rsidR="00B75F29" w:rsidRPr="006525FA" w:rsidRDefault="00B75F29" w:rsidP="00B75F29">
      <w:pPr>
        <w:ind w:firstLine="720"/>
        <w:jc w:val="right"/>
        <w:rPr>
          <w:bCs/>
          <w:sz w:val="28"/>
          <w:szCs w:val="28"/>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Default="00B75F29" w:rsidP="00B75F29">
      <w:pPr>
        <w:ind w:left="5670"/>
        <w:jc w:val="right"/>
        <w:rPr>
          <w:bCs/>
          <w:iCs/>
          <w:color w:val="000000"/>
        </w:rPr>
      </w:pPr>
    </w:p>
    <w:p w:rsidR="00B75F29" w:rsidRPr="00E23C9E" w:rsidRDefault="00B75F29" w:rsidP="00B75F29">
      <w:pPr>
        <w:ind w:left="5670"/>
        <w:jc w:val="right"/>
        <w:rPr>
          <w:color w:val="000000" w:themeColor="text1"/>
          <w:lang w:eastAsia="en-US"/>
        </w:rPr>
      </w:pPr>
    </w:p>
    <w:p w:rsidR="00B75F29" w:rsidRPr="00E23C9E"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Pr="00E23C9E" w:rsidRDefault="00B75F29" w:rsidP="00B75F29">
      <w:pPr>
        <w:ind w:left="5670"/>
        <w:jc w:val="right"/>
        <w:rPr>
          <w:color w:val="000000" w:themeColor="text1"/>
          <w:lang w:eastAsia="en-US"/>
        </w:rPr>
      </w:pPr>
      <w:r>
        <w:rPr>
          <w:lang w:eastAsia="en-US"/>
        </w:rPr>
        <w:t>Приложение № 2</w:t>
      </w:r>
      <w:r w:rsidRPr="00E23C9E">
        <w:rPr>
          <w:lang w:eastAsia="en-US"/>
        </w:rPr>
        <w:br/>
      </w:r>
      <w:r w:rsidRPr="00E23C9E">
        <w:rPr>
          <w:color w:val="000000" w:themeColor="text1"/>
          <w:lang w:eastAsia="en-US"/>
        </w:rPr>
        <w:t>к Административному регламенту</w:t>
      </w:r>
    </w:p>
    <w:p w:rsidR="00B75F29" w:rsidRPr="00E23C9E" w:rsidRDefault="00B75F29" w:rsidP="00B75F29">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B75F29" w:rsidRDefault="00B75F29" w:rsidP="00B75F29">
      <w:pPr>
        <w:ind w:left="5670"/>
        <w:jc w:val="right"/>
        <w:rPr>
          <w:bCs/>
          <w:iCs/>
          <w:color w:val="000000"/>
        </w:rPr>
      </w:pPr>
      <w:r w:rsidRPr="00E23C9E">
        <w:rPr>
          <w:color w:val="000000" w:themeColor="text1"/>
          <w:lang w:eastAsia="en-US"/>
        </w:rPr>
        <w:t xml:space="preserve"> </w:t>
      </w:r>
      <w:r w:rsidRPr="00E23C9E">
        <w:rPr>
          <w:color w:val="000000"/>
        </w:rPr>
        <w:t>«</w:t>
      </w:r>
      <w:r w:rsidRPr="00E23C9E">
        <w:t>Присвоение адреса объекту адресации, изменение и аннулирование такого адреса»</w:t>
      </w:r>
      <w:r w:rsidRPr="00E23C9E">
        <w:rPr>
          <w:iCs/>
          <w:color w:val="000000"/>
        </w:rPr>
        <w:t xml:space="preserve"> </w:t>
      </w: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Default="00B75F29" w:rsidP="00B75F29">
      <w:pPr>
        <w:ind w:left="5670"/>
        <w:jc w:val="right"/>
        <w:rPr>
          <w:color w:val="000000" w:themeColor="text1"/>
          <w:lang w:eastAsia="en-US"/>
        </w:rPr>
      </w:pPr>
    </w:p>
    <w:p w:rsidR="00B75F29" w:rsidRPr="004F4E53" w:rsidRDefault="00B75F29" w:rsidP="00B75F29">
      <w:pPr>
        <w:ind w:left="5670"/>
        <w:jc w:val="right"/>
        <w:rPr>
          <w:color w:val="000000" w:themeColor="text1"/>
          <w:lang w:eastAsia="en-US"/>
        </w:rPr>
      </w:pPr>
    </w:p>
    <w:p w:rsidR="00B75F29" w:rsidRPr="00846A33" w:rsidRDefault="00B75F29" w:rsidP="00B75F29">
      <w:pPr>
        <w:pStyle w:val="ConsPlusNormal"/>
        <w:ind w:firstLine="0"/>
        <w:jc w:val="center"/>
        <w:rPr>
          <w:rFonts w:ascii="Times New Roman" w:hAnsi="Times New Roman" w:cs="Times New Roman"/>
          <w:sz w:val="28"/>
          <w:szCs w:val="28"/>
        </w:rPr>
      </w:pPr>
      <w:r w:rsidRPr="00846A33">
        <w:rPr>
          <w:rFonts w:ascii="Times New Roman" w:hAnsi="Times New Roman" w:cs="Times New Roman"/>
          <w:sz w:val="28"/>
          <w:szCs w:val="28"/>
        </w:rPr>
        <w:t>Форма заявления</w:t>
      </w:r>
    </w:p>
    <w:p w:rsidR="00B75F29" w:rsidRPr="00846A33" w:rsidRDefault="00B75F29" w:rsidP="00B75F29">
      <w:pPr>
        <w:pStyle w:val="ConsPlusNormal"/>
        <w:jc w:val="center"/>
        <w:rPr>
          <w:sz w:val="28"/>
          <w:szCs w:val="28"/>
        </w:rPr>
      </w:pPr>
      <w:r>
        <w:rPr>
          <w:rFonts w:ascii="Times New Roman" w:hAnsi="Times New Roman" w:cs="Times New Roman"/>
          <w:sz w:val="28"/>
          <w:szCs w:val="28"/>
        </w:rPr>
        <w:t>о</w:t>
      </w:r>
      <w:r w:rsidRPr="00846A33">
        <w:rPr>
          <w:rFonts w:ascii="Times New Roman" w:hAnsi="Times New Roman" w:cs="Times New Roman"/>
          <w:sz w:val="28"/>
          <w:szCs w:val="28"/>
        </w:rPr>
        <w:t xml:space="preserve"> присвоении объекту адресации адреса или аннулировании его адреса</w:t>
      </w:r>
    </w:p>
    <w:p w:rsidR="00B75F29" w:rsidRDefault="00B75F29" w:rsidP="00B75F29"/>
    <w:p w:rsidR="00B75F29" w:rsidRDefault="00B75F29" w:rsidP="00B75F29">
      <w:pPr>
        <w:spacing w:after="150"/>
      </w:pPr>
    </w:p>
    <w:tbl>
      <w:tblPr>
        <w:tblW w:w="0" w:type="auto"/>
        <w:jc w:val="center"/>
        <w:tblCellMar>
          <w:left w:w="0" w:type="dxa"/>
          <w:right w:w="0" w:type="dxa"/>
        </w:tblCellMar>
        <w:tblLook w:val="0000"/>
      </w:tblPr>
      <w:tblGrid>
        <w:gridCol w:w="640"/>
        <w:gridCol w:w="579"/>
        <w:gridCol w:w="1148"/>
        <w:gridCol w:w="579"/>
        <w:gridCol w:w="1291"/>
        <w:gridCol w:w="595"/>
        <w:gridCol w:w="1192"/>
        <w:gridCol w:w="576"/>
        <w:gridCol w:w="743"/>
        <w:gridCol w:w="576"/>
        <w:gridCol w:w="1157"/>
        <w:gridCol w:w="578"/>
      </w:tblGrid>
      <w:tr w:rsidR="00B75F29" w:rsidTr="0078688A">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c>
          <w:tcPr>
            <w:tcW w:w="225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Всего листов _____</w:t>
            </w:r>
          </w:p>
        </w:tc>
      </w:tr>
      <w:tr w:rsidR="00B75F29" w:rsidTr="0078688A">
        <w:trPr>
          <w:jc w:val="center"/>
        </w:trPr>
        <w:tc>
          <w:tcPr>
            <w:tcW w:w="750" w:type="dxa"/>
            <w:vMerge w:val="restart"/>
            <w:tcBorders>
              <w:top w:val="single" w:sz="6" w:space="0" w:color="auto"/>
              <w:left w:val="single" w:sz="6" w:space="0" w:color="auto"/>
              <w:bottom w:val="nil"/>
              <w:right w:val="single" w:sz="6" w:space="0" w:color="auto"/>
            </w:tcBorders>
          </w:tcPr>
          <w:p w:rsidR="00B75F29" w:rsidRDefault="00B75F29" w:rsidP="0078688A">
            <w:r>
              <w:t xml:space="preserve">1 </w:t>
            </w:r>
          </w:p>
        </w:tc>
        <w:tc>
          <w:tcPr>
            <w:tcW w:w="750" w:type="dxa"/>
            <w:vMerge w:val="restart"/>
            <w:tcBorders>
              <w:top w:val="single" w:sz="6" w:space="0" w:color="auto"/>
              <w:left w:val="single" w:sz="6" w:space="0" w:color="auto"/>
              <w:bottom w:val="nil"/>
              <w:right w:val="nil"/>
            </w:tcBorders>
          </w:tcPr>
          <w:p w:rsidR="00B75F29" w:rsidRDefault="00B75F29" w:rsidP="0078688A"/>
        </w:tc>
        <w:tc>
          <w:tcPr>
            <w:tcW w:w="1500" w:type="dxa"/>
            <w:gridSpan w:val="2"/>
            <w:vMerge w:val="restart"/>
            <w:tcBorders>
              <w:top w:val="single" w:sz="6" w:space="0" w:color="auto"/>
              <w:left w:val="nil"/>
              <w:bottom w:val="nil"/>
              <w:right w:val="nil"/>
            </w:tcBorders>
          </w:tcPr>
          <w:p w:rsidR="00B75F29" w:rsidRDefault="00B75F29" w:rsidP="0078688A">
            <w:pPr>
              <w:jc w:val="center"/>
            </w:pPr>
            <w:r>
              <w:t xml:space="preserve">Заявление </w:t>
            </w:r>
          </w:p>
        </w:tc>
        <w:tc>
          <w:tcPr>
            <w:tcW w:w="750" w:type="dxa"/>
            <w:vMerge w:val="restart"/>
            <w:tcBorders>
              <w:top w:val="single" w:sz="6" w:space="0" w:color="auto"/>
              <w:left w:val="nil"/>
              <w:bottom w:val="nil"/>
              <w:right w:val="nil"/>
            </w:tcBorders>
          </w:tcPr>
          <w:p w:rsidR="00B75F29" w:rsidRDefault="00B75F29" w:rsidP="0078688A"/>
        </w:tc>
        <w:tc>
          <w:tcPr>
            <w:tcW w:w="750" w:type="dxa"/>
            <w:vMerge w:val="restart"/>
            <w:tcBorders>
              <w:top w:val="single" w:sz="6" w:space="0" w:color="auto"/>
              <w:left w:val="single" w:sz="6" w:space="0" w:color="auto"/>
              <w:bottom w:val="nil"/>
              <w:right w:val="single" w:sz="6" w:space="0" w:color="auto"/>
            </w:tcBorders>
          </w:tcPr>
          <w:p w:rsidR="00B75F29" w:rsidRDefault="00B75F29" w:rsidP="0078688A">
            <w:r>
              <w:t xml:space="preserve">2 </w:t>
            </w:r>
          </w:p>
        </w:tc>
        <w:tc>
          <w:tcPr>
            <w:tcW w:w="2250" w:type="dxa"/>
            <w:gridSpan w:val="3"/>
            <w:tcBorders>
              <w:top w:val="nil"/>
              <w:left w:val="single" w:sz="6" w:space="0" w:color="auto"/>
              <w:bottom w:val="nil"/>
              <w:right w:val="nil"/>
            </w:tcBorders>
          </w:tcPr>
          <w:p w:rsidR="00B75F29" w:rsidRDefault="00B75F29" w:rsidP="0078688A">
            <w:r>
              <w:t>Заявление принято</w:t>
            </w:r>
          </w:p>
          <w:p w:rsidR="00B75F29" w:rsidRDefault="00B75F29" w:rsidP="0078688A"/>
        </w:tc>
        <w:tc>
          <w:tcPr>
            <w:tcW w:w="750" w:type="dxa"/>
            <w:tcBorders>
              <w:top w:val="single" w:sz="6" w:space="0" w:color="auto"/>
              <w:left w:val="nil"/>
              <w:bottom w:val="nil"/>
              <w:right w:val="nil"/>
            </w:tcBorders>
          </w:tcPr>
          <w:p w:rsidR="00B75F29" w:rsidRDefault="00B75F29" w:rsidP="0078688A"/>
        </w:tc>
        <w:tc>
          <w:tcPr>
            <w:tcW w:w="750" w:type="dxa"/>
            <w:tcBorders>
              <w:top w:val="single" w:sz="6" w:space="0" w:color="auto"/>
              <w:left w:val="nil"/>
              <w:bottom w:val="nil"/>
              <w:right w:val="nil"/>
            </w:tcBorders>
          </w:tcPr>
          <w:p w:rsidR="00B75F29" w:rsidRDefault="00B75F29" w:rsidP="0078688A">
            <w:r>
              <w:t> </w:t>
            </w:r>
          </w:p>
        </w:tc>
        <w:tc>
          <w:tcPr>
            <w:tcW w:w="750" w:type="dxa"/>
            <w:tcBorders>
              <w:top w:val="single" w:sz="6" w:space="0" w:color="auto"/>
              <w:left w:val="nil"/>
              <w:bottom w:val="nil"/>
              <w:right w:val="single" w:sz="6" w:space="0" w:color="auto"/>
            </w:tcBorders>
          </w:tcPr>
          <w:p w:rsidR="00B75F29" w:rsidRDefault="00B75F29" w:rsidP="0078688A"/>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750" w:type="dxa"/>
            <w:vMerge/>
            <w:tcBorders>
              <w:top w:val="nil"/>
              <w:left w:val="single" w:sz="6" w:space="0" w:color="auto"/>
              <w:bottom w:val="nil"/>
              <w:right w:val="nil"/>
            </w:tcBorders>
          </w:tcPr>
          <w:p w:rsidR="00B75F29" w:rsidRDefault="00B75F29" w:rsidP="0078688A"/>
        </w:tc>
        <w:tc>
          <w:tcPr>
            <w:tcW w:w="1500" w:type="dxa"/>
            <w:gridSpan w:val="2"/>
            <w:vMerge/>
            <w:tcBorders>
              <w:top w:val="nil"/>
              <w:left w:val="nil"/>
              <w:bottom w:val="nil"/>
              <w:right w:val="nil"/>
            </w:tcBorders>
          </w:tcPr>
          <w:p w:rsidR="00B75F29" w:rsidRDefault="00B75F29" w:rsidP="0078688A"/>
        </w:tc>
        <w:tc>
          <w:tcPr>
            <w:tcW w:w="750" w:type="dxa"/>
            <w:vMerge/>
            <w:tcBorders>
              <w:top w:val="nil"/>
              <w:left w:val="nil"/>
              <w:bottom w:val="nil"/>
              <w:right w:val="nil"/>
            </w:tcBorders>
          </w:tcPr>
          <w:p w:rsidR="00B75F29" w:rsidRDefault="00B75F29" w:rsidP="0078688A"/>
        </w:tc>
        <w:tc>
          <w:tcPr>
            <w:tcW w:w="750" w:type="dxa"/>
            <w:vMerge/>
            <w:tcBorders>
              <w:top w:val="nil"/>
              <w:left w:val="single" w:sz="6" w:space="0" w:color="auto"/>
              <w:bottom w:val="nil"/>
              <w:right w:val="single" w:sz="6" w:space="0" w:color="auto"/>
            </w:tcBorders>
          </w:tcPr>
          <w:p w:rsidR="00B75F29" w:rsidRDefault="00B75F29" w:rsidP="0078688A"/>
        </w:tc>
        <w:tc>
          <w:tcPr>
            <w:tcW w:w="2250" w:type="dxa"/>
            <w:gridSpan w:val="3"/>
            <w:tcBorders>
              <w:top w:val="nil"/>
              <w:left w:val="single" w:sz="6" w:space="0" w:color="auto"/>
              <w:bottom w:val="nil"/>
              <w:right w:val="nil"/>
            </w:tcBorders>
          </w:tcPr>
          <w:p w:rsidR="00B75F29" w:rsidRDefault="00B75F29" w:rsidP="0078688A">
            <w:r>
              <w:t>регистрационный номер</w:t>
            </w:r>
          </w:p>
        </w:tc>
        <w:tc>
          <w:tcPr>
            <w:tcW w:w="750" w:type="dxa"/>
            <w:tcBorders>
              <w:top w:val="nil"/>
              <w:left w:val="nil"/>
              <w:bottom w:val="single" w:sz="6" w:space="0" w:color="auto"/>
              <w:right w:val="nil"/>
            </w:tcBorders>
          </w:tcPr>
          <w:p w:rsidR="00B75F29" w:rsidRDefault="00B75F29" w:rsidP="0078688A">
            <w:r>
              <w:t> </w:t>
            </w:r>
          </w:p>
        </w:tc>
        <w:tc>
          <w:tcPr>
            <w:tcW w:w="750" w:type="dxa"/>
            <w:tcBorders>
              <w:top w:val="nil"/>
              <w:left w:val="nil"/>
              <w:bottom w:val="single" w:sz="6" w:space="0" w:color="auto"/>
              <w:right w:val="nil"/>
            </w:tcBorders>
          </w:tcPr>
          <w:p w:rsidR="00B75F29" w:rsidRDefault="00B75F29" w:rsidP="0078688A">
            <w:r>
              <w:t> </w:t>
            </w:r>
          </w:p>
        </w:tc>
        <w:tc>
          <w:tcPr>
            <w:tcW w:w="750" w:type="dxa"/>
            <w:tcBorders>
              <w:top w:val="nil"/>
              <w:left w:val="nil"/>
              <w:bottom w:val="nil"/>
              <w:right w:val="single" w:sz="6" w:space="0" w:color="auto"/>
            </w:tcBorders>
          </w:tcPr>
          <w:p w:rsidR="00B75F29" w:rsidRDefault="00B75F29" w:rsidP="0078688A">
            <w:r>
              <w:t> </w:t>
            </w:r>
          </w:p>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3000" w:type="dxa"/>
            <w:gridSpan w:val="4"/>
            <w:vMerge w:val="restart"/>
            <w:tcBorders>
              <w:top w:val="nil"/>
              <w:left w:val="nil"/>
              <w:bottom w:val="nil"/>
              <w:right w:val="nil"/>
            </w:tcBorders>
          </w:tcPr>
          <w:p w:rsidR="00B75F29" w:rsidRDefault="00B75F29" w:rsidP="0078688A">
            <w:r>
              <w:t xml:space="preserve">в </w:t>
            </w:r>
          </w:p>
        </w:tc>
        <w:tc>
          <w:tcPr>
            <w:tcW w:w="750" w:type="dxa"/>
            <w:tcBorders>
              <w:top w:val="nil"/>
              <w:left w:val="single" w:sz="6" w:space="0" w:color="auto"/>
              <w:bottom w:val="nil"/>
              <w:right w:val="single" w:sz="6" w:space="0" w:color="auto"/>
            </w:tcBorders>
          </w:tcPr>
          <w:p w:rsidR="00B75F29" w:rsidRDefault="00B75F29" w:rsidP="0078688A"/>
        </w:tc>
        <w:tc>
          <w:tcPr>
            <w:tcW w:w="2250" w:type="dxa"/>
            <w:gridSpan w:val="3"/>
            <w:tcBorders>
              <w:top w:val="nil"/>
              <w:left w:val="single" w:sz="6" w:space="0" w:color="auto"/>
              <w:bottom w:val="nil"/>
              <w:right w:val="nil"/>
            </w:tcBorders>
          </w:tcPr>
          <w:p w:rsidR="00B75F29" w:rsidRDefault="00B75F29" w:rsidP="0078688A">
            <w:r>
              <w:t xml:space="preserve">количество листов заявления </w:t>
            </w:r>
          </w:p>
        </w:tc>
        <w:tc>
          <w:tcPr>
            <w:tcW w:w="750" w:type="dxa"/>
            <w:tcBorders>
              <w:top w:val="single" w:sz="6" w:space="0" w:color="auto"/>
              <w:left w:val="nil"/>
              <w:bottom w:val="single" w:sz="6" w:space="0" w:color="auto"/>
              <w:right w:val="nil"/>
            </w:tcBorders>
          </w:tcPr>
          <w:p w:rsidR="00B75F29" w:rsidRDefault="00B75F29" w:rsidP="0078688A"/>
        </w:tc>
        <w:tc>
          <w:tcPr>
            <w:tcW w:w="750" w:type="dxa"/>
            <w:tcBorders>
              <w:top w:val="single" w:sz="6" w:space="0" w:color="auto"/>
              <w:left w:val="nil"/>
              <w:bottom w:val="single" w:sz="6" w:space="0" w:color="auto"/>
              <w:right w:val="nil"/>
            </w:tcBorders>
          </w:tcPr>
          <w:p w:rsidR="00B75F29" w:rsidRDefault="00B75F29" w:rsidP="0078688A">
            <w:r>
              <w:t> </w:t>
            </w:r>
          </w:p>
        </w:tc>
        <w:tc>
          <w:tcPr>
            <w:tcW w:w="750" w:type="dxa"/>
            <w:tcBorders>
              <w:top w:val="nil"/>
              <w:left w:val="nil"/>
              <w:bottom w:val="nil"/>
              <w:right w:val="single" w:sz="6" w:space="0" w:color="auto"/>
            </w:tcBorders>
          </w:tcPr>
          <w:p w:rsidR="00B75F29" w:rsidRDefault="00B75F29" w:rsidP="0078688A"/>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3000" w:type="dxa"/>
            <w:gridSpan w:val="4"/>
            <w:vMerge/>
            <w:tcBorders>
              <w:top w:val="nil"/>
              <w:left w:val="nil"/>
              <w:bottom w:val="single" w:sz="6" w:space="0" w:color="auto"/>
              <w:right w:val="nil"/>
            </w:tcBorders>
          </w:tcPr>
          <w:p w:rsidR="00B75F29" w:rsidRDefault="00B75F29" w:rsidP="0078688A"/>
        </w:tc>
        <w:tc>
          <w:tcPr>
            <w:tcW w:w="750" w:type="dxa"/>
            <w:tcBorders>
              <w:top w:val="nil"/>
              <w:left w:val="single" w:sz="6" w:space="0" w:color="auto"/>
              <w:bottom w:val="nil"/>
              <w:right w:val="single" w:sz="6" w:space="0" w:color="auto"/>
            </w:tcBorders>
          </w:tcPr>
          <w:p w:rsidR="00B75F29" w:rsidRDefault="00B75F29" w:rsidP="0078688A">
            <w:r>
              <w:t> </w:t>
            </w:r>
          </w:p>
        </w:tc>
        <w:tc>
          <w:tcPr>
            <w:tcW w:w="2250" w:type="dxa"/>
            <w:gridSpan w:val="3"/>
            <w:tcBorders>
              <w:top w:val="nil"/>
              <w:left w:val="single" w:sz="6" w:space="0" w:color="auto"/>
              <w:bottom w:val="nil"/>
              <w:right w:val="nil"/>
            </w:tcBorders>
          </w:tcPr>
          <w:p w:rsidR="00B75F29" w:rsidRDefault="00B75F29" w:rsidP="0078688A">
            <w:r>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tcPr>
          <w:p w:rsidR="00B75F29" w:rsidRDefault="00B75F29" w:rsidP="0078688A">
            <w:r>
              <w:t> </w:t>
            </w:r>
          </w:p>
        </w:tc>
        <w:tc>
          <w:tcPr>
            <w:tcW w:w="750" w:type="dxa"/>
            <w:tcBorders>
              <w:top w:val="single" w:sz="6" w:space="0" w:color="auto"/>
              <w:left w:val="nil"/>
              <w:bottom w:val="single" w:sz="6" w:space="0" w:color="auto"/>
              <w:right w:val="nil"/>
            </w:tcBorders>
          </w:tcPr>
          <w:p w:rsidR="00B75F29" w:rsidRDefault="00B75F29" w:rsidP="0078688A">
            <w:r>
              <w:t> </w:t>
            </w:r>
          </w:p>
        </w:tc>
        <w:tc>
          <w:tcPr>
            <w:tcW w:w="750" w:type="dxa"/>
            <w:tcBorders>
              <w:top w:val="nil"/>
              <w:left w:val="nil"/>
              <w:bottom w:val="nil"/>
              <w:right w:val="single" w:sz="6" w:space="0" w:color="auto"/>
            </w:tcBorders>
          </w:tcPr>
          <w:p w:rsidR="00B75F29" w:rsidRDefault="00B75F29" w:rsidP="0078688A">
            <w:r>
              <w:t> </w:t>
            </w:r>
          </w:p>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3000" w:type="dxa"/>
            <w:gridSpan w:val="4"/>
            <w:tcBorders>
              <w:top w:val="single" w:sz="6" w:space="0" w:color="auto"/>
              <w:left w:val="single" w:sz="6" w:space="0" w:color="auto"/>
              <w:bottom w:val="single" w:sz="6" w:space="0" w:color="auto"/>
              <w:right w:val="single" w:sz="6" w:space="0" w:color="auto"/>
            </w:tcBorders>
          </w:tcPr>
          <w:p w:rsidR="00B75F29" w:rsidRDefault="00B75F29" w:rsidP="0078688A">
            <w:pPr>
              <w:jc w:val="center"/>
            </w:pPr>
            <w:proofErr w:type="gramStart"/>
            <w:r>
              <w:t xml:space="preserve">(наименование органа местного самоуправления, органа </w:t>
            </w:r>
            <w:proofErr w:type="gramEnd"/>
          </w:p>
        </w:tc>
        <w:tc>
          <w:tcPr>
            <w:tcW w:w="750" w:type="dxa"/>
            <w:tcBorders>
              <w:top w:val="nil"/>
              <w:left w:val="single" w:sz="6" w:space="0" w:color="auto"/>
              <w:bottom w:val="nil"/>
              <w:right w:val="single" w:sz="6" w:space="0" w:color="auto"/>
            </w:tcBorders>
          </w:tcPr>
          <w:p w:rsidR="00B75F29" w:rsidRDefault="00B75F29" w:rsidP="0078688A"/>
        </w:tc>
        <w:tc>
          <w:tcPr>
            <w:tcW w:w="750" w:type="dxa"/>
            <w:tcBorders>
              <w:top w:val="nil"/>
              <w:left w:val="single" w:sz="6" w:space="0" w:color="auto"/>
              <w:bottom w:val="nil"/>
              <w:right w:val="nil"/>
            </w:tcBorders>
          </w:tcPr>
          <w:p w:rsidR="00B75F29" w:rsidRDefault="00B75F29" w:rsidP="0078688A">
            <w:r>
              <w:t xml:space="preserve">в том числе оригиналов </w:t>
            </w:r>
          </w:p>
        </w:tc>
        <w:tc>
          <w:tcPr>
            <w:tcW w:w="750" w:type="dxa"/>
            <w:tcBorders>
              <w:top w:val="nil"/>
              <w:left w:val="nil"/>
              <w:bottom w:val="single" w:sz="6" w:space="0" w:color="auto"/>
              <w:right w:val="nil"/>
            </w:tcBorders>
            <w:vAlign w:val="center"/>
          </w:tcPr>
          <w:p w:rsidR="00B75F29" w:rsidRDefault="00B75F29" w:rsidP="0078688A">
            <w:r>
              <w:t> </w:t>
            </w:r>
          </w:p>
        </w:tc>
        <w:tc>
          <w:tcPr>
            <w:tcW w:w="750" w:type="dxa"/>
            <w:tcBorders>
              <w:top w:val="nil"/>
              <w:left w:val="nil"/>
              <w:bottom w:val="nil"/>
              <w:right w:val="nil"/>
            </w:tcBorders>
          </w:tcPr>
          <w:p w:rsidR="00B75F29" w:rsidRDefault="00B75F29" w:rsidP="0078688A">
            <w:r>
              <w:t xml:space="preserve">,копий </w:t>
            </w:r>
          </w:p>
        </w:tc>
        <w:tc>
          <w:tcPr>
            <w:tcW w:w="750" w:type="dxa"/>
            <w:tcBorders>
              <w:top w:val="single" w:sz="6" w:space="0" w:color="auto"/>
              <w:left w:val="nil"/>
              <w:bottom w:val="single" w:sz="6" w:space="0" w:color="auto"/>
              <w:right w:val="nil"/>
            </w:tcBorders>
            <w:vAlign w:val="center"/>
          </w:tcPr>
          <w:p w:rsidR="00B75F29" w:rsidRDefault="00B75F29" w:rsidP="0078688A">
            <w:r>
              <w:t> </w:t>
            </w:r>
          </w:p>
        </w:tc>
        <w:tc>
          <w:tcPr>
            <w:tcW w:w="750" w:type="dxa"/>
            <w:tcBorders>
              <w:top w:val="single" w:sz="6" w:space="0" w:color="auto"/>
              <w:left w:val="nil"/>
              <w:bottom w:val="nil"/>
              <w:right w:val="nil"/>
            </w:tcBorders>
          </w:tcPr>
          <w:p w:rsidR="00B75F29" w:rsidRDefault="00B75F29" w:rsidP="0078688A">
            <w:pPr>
              <w:jc w:val="center"/>
            </w:pPr>
            <w:r>
              <w:t xml:space="preserve">количество листов </w:t>
            </w:r>
            <w:proofErr w:type="gramStart"/>
            <w:r>
              <w:t>в</w:t>
            </w:r>
            <w:proofErr w:type="gramEnd"/>
            <w:r>
              <w:t xml:space="preserve"> </w:t>
            </w:r>
          </w:p>
        </w:tc>
        <w:tc>
          <w:tcPr>
            <w:tcW w:w="750" w:type="dxa"/>
            <w:tcBorders>
              <w:top w:val="nil"/>
              <w:left w:val="nil"/>
              <w:bottom w:val="nil"/>
              <w:right w:val="single" w:sz="6" w:space="0" w:color="auto"/>
            </w:tcBorders>
          </w:tcPr>
          <w:p w:rsidR="00B75F29" w:rsidRDefault="00B75F29" w:rsidP="0078688A"/>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3000" w:type="dxa"/>
            <w:gridSpan w:val="4"/>
            <w:vMerge w:val="restart"/>
            <w:tcBorders>
              <w:top w:val="single" w:sz="6" w:space="0" w:color="auto"/>
              <w:left w:val="nil"/>
              <w:bottom w:val="nil"/>
              <w:right w:val="nil"/>
            </w:tcBorders>
          </w:tcPr>
          <w:p w:rsidR="00B75F29" w:rsidRDefault="00B75F29" w:rsidP="0078688A">
            <w:pPr>
              <w:jc w:val="center"/>
            </w:pPr>
            <w:proofErr w:type="gramStart"/>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w:t>
            </w:r>
            <w:r>
              <w:lastRenderedPageBreak/>
              <w:t xml:space="preserve">публичной власти федеральной территории, организации, признаваемой управляющей компанией в соответствии с Федеральным законом </w:t>
            </w:r>
            <w:hyperlink r:id="rId15" w:anchor="l0" w:history="1">
              <w:r>
                <w:rPr>
                  <w:u w:val="single"/>
                </w:rPr>
                <w:t>от 28 сентября 2010 г. N 244-ФЗ</w:t>
              </w:r>
            </w:hyperlink>
            <w:r>
              <w:t xml:space="preserve"> "Об инновационном центре "</w:t>
            </w:r>
            <w:proofErr w:type="spellStart"/>
            <w:r>
              <w:t>Сколково</w:t>
            </w:r>
            <w:proofErr w:type="spellEnd"/>
            <w:r>
              <w:t>" (Собрание законодательства Российской Федерации, 2010, N 40</w:t>
            </w:r>
            <w:proofErr w:type="gramEnd"/>
            <w:r>
              <w:t xml:space="preserve">, </w:t>
            </w:r>
            <w:proofErr w:type="gramStart"/>
            <w:r>
              <w:t>ст. 4970; 2019, N 31, ст. 4457) (далее - Федеральный закон "Об инновационном центре "</w:t>
            </w:r>
            <w:proofErr w:type="spellStart"/>
            <w:r>
              <w:t>Сколково</w:t>
            </w:r>
            <w:proofErr w:type="spellEnd"/>
            <w:r>
              <w:t xml:space="preserve">")) </w:t>
            </w:r>
            <w:proofErr w:type="gramEnd"/>
          </w:p>
        </w:tc>
        <w:tc>
          <w:tcPr>
            <w:tcW w:w="750" w:type="dxa"/>
            <w:tcBorders>
              <w:top w:val="nil"/>
              <w:left w:val="single" w:sz="6" w:space="0" w:color="auto"/>
              <w:bottom w:val="nil"/>
              <w:right w:val="single" w:sz="6" w:space="0" w:color="auto"/>
            </w:tcBorders>
          </w:tcPr>
          <w:p w:rsidR="00B75F29" w:rsidRDefault="00B75F29" w:rsidP="0078688A"/>
        </w:tc>
        <w:tc>
          <w:tcPr>
            <w:tcW w:w="750" w:type="dxa"/>
            <w:tcBorders>
              <w:top w:val="nil"/>
              <w:left w:val="single" w:sz="6" w:space="0" w:color="auto"/>
              <w:bottom w:val="nil"/>
              <w:right w:val="nil"/>
            </w:tcBorders>
          </w:tcPr>
          <w:p w:rsidR="00B75F29" w:rsidRDefault="00B75F29" w:rsidP="0078688A">
            <w:proofErr w:type="gramStart"/>
            <w:r>
              <w:t>оригиналах</w:t>
            </w:r>
            <w:proofErr w:type="gramEnd"/>
          </w:p>
        </w:tc>
        <w:tc>
          <w:tcPr>
            <w:tcW w:w="750" w:type="dxa"/>
            <w:tcBorders>
              <w:top w:val="single" w:sz="6" w:space="0" w:color="auto"/>
              <w:left w:val="nil"/>
              <w:bottom w:val="single" w:sz="6" w:space="0" w:color="auto"/>
              <w:right w:val="nil"/>
            </w:tcBorders>
            <w:vAlign w:val="center"/>
          </w:tcPr>
          <w:p w:rsidR="00B75F29" w:rsidRDefault="00B75F29" w:rsidP="0078688A">
            <w:r>
              <w:t> </w:t>
            </w:r>
          </w:p>
        </w:tc>
        <w:tc>
          <w:tcPr>
            <w:tcW w:w="750" w:type="dxa"/>
            <w:tcBorders>
              <w:top w:val="nil"/>
              <w:left w:val="nil"/>
              <w:bottom w:val="nil"/>
              <w:right w:val="nil"/>
            </w:tcBorders>
          </w:tcPr>
          <w:p w:rsidR="00B75F29" w:rsidRDefault="00B75F29" w:rsidP="0078688A">
            <w:r>
              <w:t xml:space="preserve">, </w:t>
            </w:r>
            <w:proofErr w:type="gramStart"/>
            <w:r>
              <w:t>копиях</w:t>
            </w:r>
            <w:proofErr w:type="gramEnd"/>
            <w:r>
              <w:t xml:space="preserve"> </w:t>
            </w:r>
          </w:p>
        </w:tc>
        <w:tc>
          <w:tcPr>
            <w:tcW w:w="750" w:type="dxa"/>
            <w:tcBorders>
              <w:top w:val="single" w:sz="6" w:space="0" w:color="auto"/>
              <w:left w:val="nil"/>
              <w:bottom w:val="single" w:sz="6" w:space="0" w:color="auto"/>
              <w:right w:val="nil"/>
            </w:tcBorders>
          </w:tcPr>
          <w:p w:rsidR="00B75F29" w:rsidRDefault="00B75F29" w:rsidP="0078688A">
            <w:r>
              <w:t> </w:t>
            </w:r>
          </w:p>
        </w:tc>
        <w:tc>
          <w:tcPr>
            <w:tcW w:w="750" w:type="dxa"/>
            <w:tcBorders>
              <w:top w:val="nil"/>
              <w:left w:val="nil"/>
              <w:bottom w:val="nil"/>
              <w:right w:val="nil"/>
            </w:tcBorders>
          </w:tcPr>
          <w:p w:rsidR="00B75F29" w:rsidRDefault="00B75F29" w:rsidP="0078688A">
            <w:r>
              <w:t> </w:t>
            </w:r>
          </w:p>
        </w:tc>
        <w:tc>
          <w:tcPr>
            <w:tcW w:w="750" w:type="dxa"/>
            <w:tcBorders>
              <w:top w:val="nil"/>
              <w:left w:val="nil"/>
              <w:bottom w:val="nil"/>
              <w:right w:val="single" w:sz="6" w:space="0" w:color="auto"/>
            </w:tcBorders>
          </w:tcPr>
          <w:p w:rsidR="00B75F29" w:rsidRDefault="00B75F29" w:rsidP="0078688A"/>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3000" w:type="dxa"/>
            <w:gridSpan w:val="4"/>
            <w:vMerge/>
            <w:tcBorders>
              <w:top w:val="nil"/>
              <w:left w:val="nil"/>
              <w:bottom w:val="nil"/>
              <w:right w:val="nil"/>
            </w:tcBorders>
          </w:tcPr>
          <w:p w:rsidR="00B75F29" w:rsidRDefault="00B75F29" w:rsidP="0078688A"/>
        </w:tc>
        <w:tc>
          <w:tcPr>
            <w:tcW w:w="750" w:type="dxa"/>
            <w:tcBorders>
              <w:top w:val="nil"/>
              <w:left w:val="single" w:sz="6" w:space="0" w:color="auto"/>
              <w:bottom w:val="nil"/>
              <w:right w:val="single" w:sz="6" w:space="0" w:color="auto"/>
            </w:tcBorders>
          </w:tcPr>
          <w:p w:rsidR="00B75F29" w:rsidRDefault="00B75F29" w:rsidP="0078688A">
            <w:r>
              <w:t> </w:t>
            </w:r>
          </w:p>
        </w:tc>
        <w:tc>
          <w:tcPr>
            <w:tcW w:w="2250" w:type="dxa"/>
            <w:gridSpan w:val="3"/>
            <w:tcBorders>
              <w:top w:val="nil"/>
              <w:left w:val="single" w:sz="6" w:space="0" w:color="auto"/>
              <w:bottom w:val="nil"/>
              <w:right w:val="nil"/>
            </w:tcBorders>
          </w:tcPr>
          <w:p w:rsidR="00B75F29" w:rsidRDefault="00B75F29" w:rsidP="0078688A">
            <w:r>
              <w:t xml:space="preserve">ФИО должностного лица </w:t>
            </w:r>
          </w:p>
        </w:tc>
        <w:tc>
          <w:tcPr>
            <w:tcW w:w="750" w:type="dxa"/>
            <w:tcBorders>
              <w:top w:val="single" w:sz="6" w:space="0" w:color="auto"/>
              <w:left w:val="nil"/>
              <w:bottom w:val="single" w:sz="6" w:space="0" w:color="auto"/>
              <w:right w:val="nil"/>
            </w:tcBorders>
          </w:tcPr>
          <w:p w:rsidR="00B75F29" w:rsidRDefault="00B75F29" w:rsidP="0078688A">
            <w:r>
              <w:t> </w:t>
            </w:r>
          </w:p>
        </w:tc>
        <w:tc>
          <w:tcPr>
            <w:tcW w:w="750" w:type="dxa"/>
            <w:tcBorders>
              <w:top w:val="nil"/>
              <w:left w:val="nil"/>
              <w:bottom w:val="single" w:sz="6" w:space="0" w:color="auto"/>
              <w:right w:val="nil"/>
            </w:tcBorders>
          </w:tcPr>
          <w:p w:rsidR="00B75F29" w:rsidRDefault="00B75F29" w:rsidP="0078688A">
            <w:r>
              <w:t> </w:t>
            </w:r>
          </w:p>
        </w:tc>
        <w:tc>
          <w:tcPr>
            <w:tcW w:w="750" w:type="dxa"/>
            <w:tcBorders>
              <w:top w:val="nil"/>
              <w:left w:val="nil"/>
              <w:bottom w:val="nil"/>
              <w:right w:val="single" w:sz="6" w:space="0" w:color="auto"/>
            </w:tcBorders>
          </w:tcPr>
          <w:p w:rsidR="00B75F29" w:rsidRDefault="00B75F29" w:rsidP="0078688A">
            <w:r>
              <w:t> </w:t>
            </w:r>
          </w:p>
        </w:tc>
      </w:tr>
      <w:tr w:rsidR="00B75F29" w:rsidTr="0078688A">
        <w:trPr>
          <w:jc w:val="center"/>
        </w:trPr>
        <w:tc>
          <w:tcPr>
            <w:tcW w:w="750" w:type="dxa"/>
            <w:vMerge/>
            <w:tcBorders>
              <w:top w:val="nil"/>
              <w:left w:val="single" w:sz="6" w:space="0" w:color="auto"/>
              <w:bottom w:val="nil"/>
              <w:right w:val="single" w:sz="6" w:space="0" w:color="auto"/>
            </w:tcBorders>
          </w:tcPr>
          <w:p w:rsidR="00B75F29" w:rsidRDefault="00B75F29" w:rsidP="0078688A"/>
        </w:tc>
        <w:tc>
          <w:tcPr>
            <w:tcW w:w="3000" w:type="dxa"/>
            <w:gridSpan w:val="4"/>
            <w:vMerge/>
            <w:tcBorders>
              <w:top w:val="nil"/>
              <w:left w:val="nil"/>
              <w:bottom w:val="nil"/>
              <w:right w:val="nil"/>
            </w:tcBorders>
          </w:tcPr>
          <w:p w:rsidR="00B75F29" w:rsidRDefault="00B75F29" w:rsidP="0078688A"/>
        </w:tc>
        <w:tc>
          <w:tcPr>
            <w:tcW w:w="750" w:type="dxa"/>
            <w:tcBorders>
              <w:top w:val="nil"/>
              <w:left w:val="single" w:sz="6" w:space="0" w:color="auto"/>
              <w:bottom w:val="nil"/>
              <w:right w:val="single" w:sz="6" w:space="0" w:color="auto"/>
            </w:tcBorders>
          </w:tcPr>
          <w:p w:rsidR="00B75F29" w:rsidRDefault="00B75F29" w:rsidP="0078688A"/>
        </w:tc>
        <w:tc>
          <w:tcPr>
            <w:tcW w:w="2250" w:type="dxa"/>
            <w:gridSpan w:val="3"/>
            <w:tcBorders>
              <w:top w:val="nil"/>
              <w:left w:val="single" w:sz="6" w:space="0" w:color="auto"/>
              <w:bottom w:val="nil"/>
              <w:right w:val="nil"/>
            </w:tcBorders>
          </w:tcPr>
          <w:p w:rsidR="00B75F29" w:rsidRDefault="00B75F29" w:rsidP="0078688A">
            <w:r>
              <w:t xml:space="preserve">подпись должностного лица </w:t>
            </w:r>
          </w:p>
        </w:tc>
        <w:tc>
          <w:tcPr>
            <w:tcW w:w="750" w:type="dxa"/>
            <w:tcBorders>
              <w:top w:val="single" w:sz="6" w:space="0" w:color="auto"/>
              <w:left w:val="nil"/>
              <w:bottom w:val="single" w:sz="6" w:space="0" w:color="auto"/>
              <w:right w:val="nil"/>
            </w:tcBorders>
          </w:tcPr>
          <w:p w:rsidR="00B75F29" w:rsidRDefault="00B75F29" w:rsidP="0078688A"/>
        </w:tc>
        <w:tc>
          <w:tcPr>
            <w:tcW w:w="750" w:type="dxa"/>
            <w:tcBorders>
              <w:top w:val="single" w:sz="6" w:space="0" w:color="auto"/>
              <w:left w:val="nil"/>
              <w:bottom w:val="single" w:sz="6" w:space="0" w:color="auto"/>
              <w:right w:val="nil"/>
            </w:tcBorders>
          </w:tcPr>
          <w:p w:rsidR="00B75F29" w:rsidRDefault="00B75F29" w:rsidP="0078688A">
            <w:r>
              <w:t> </w:t>
            </w:r>
          </w:p>
        </w:tc>
        <w:tc>
          <w:tcPr>
            <w:tcW w:w="750" w:type="dxa"/>
            <w:tcBorders>
              <w:top w:val="nil"/>
              <w:left w:val="nil"/>
              <w:bottom w:val="nil"/>
              <w:right w:val="single" w:sz="6" w:space="0" w:color="auto"/>
            </w:tcBorders>
          </w:tcPr>
          <w:p w:rsidR="00B75F29" w:rsidRDefault="00B75F29" w:rsidP="0078688A"/>
        </w:tc>
      </w:tr>
      <w:tr w:rsidR="00B75F29" w:rsidTr="0078688A">
        <w:trPr>
          <w:jc w:val="center"/>
        </w:trPr>
        <w:tc>
          <w:tcPr>
            <w:tcW w:w="750" w:type="dxa"/>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4"/>
            <w:vMerge/>
            <w:tcBorders>
              <w:top w:val="nil"/>
              <w:left w:val="nil"/>
              <w:bottom w:val="single" w:sz="6" w:space="0" w:color="auto"/>
              <w:right w:val="nil"/>
            </w:tcBorders>
          </w:tcPr>
          <w:p w:rsidR="00B75F29" w:rsidRDefault="00B75F29" w:rsidP="0078688A"/>
        </w:tc>
        <w:tc>
          <w:tcPr>
            <w:tcW w:w="750" w:type="dxa"/>
            <w:tcBorders>
              <w:top w:val="nil"/>
              <w:left w:val="single" w:sz="6" w:space="0" w:color="auto"/>
              <w:bottom w:val="single" w:sz="6" w:space="0" w:color="auto"/>
              <w:right w:val="single" w:sz="6" w:space="0" w:color="auto"/>
            </w:tcBorders>
          </w:tcPr>
          <w:p w:rsidR="00B75F29" w:rsidRDefault="00B75F29" w:rsidP="0078688A"/>
        </w:tc>
        <w:tc>
          <w:tcPr>
            <w:tcW w:w="4500" w:type="dxa"/>
            <w:gridSpan w:val="6"/>
            <w:tcBorders>
              <w:top w:val="nil"/>
              <w:left w:val="single" w:sz="6" w:space="0" w:color="auto"/>
              <w:bottom w:val="single" w:sz="6" w:space="0" w:color="auto"/>
              <w:right w:val="single" w:sz="6" w:space="0" w:color="auto"/>
            </w:tcBorders>
          </w:tcPr>
          <w:p w:rsidR="00B75F29" w:rsidRDefault="00B75F29" w:rsidP="0078688A">
            <w:r>
              <w:t xml:space="preserve">дата "__"________ _____ </w:t>
            </w:r>
            <w:proofErr w:type="gramStart"/>
            <w:r>
              <w:t>г</w:t>
            </w:r>
            <w:proofErr w:type="gramEnd"/>
            <w:r>
              <w:t>.</w:t>
            </w:r>
          </w:p>
        </w:tc>
      </w:tr>
      <w:tr w:rsidR="00B75F29" w:rsidTr="0078688A">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single" w:sz="6" w:space="0" w:color="auto"/>
              <w:left w:val="single" w:sz="6" w:space="0" w:color="auto"/>
              <w:bottom w:val="nil"/>
              <w:right w:val="single" w:sz="6" w:space="0" w:color="auto"/>
            </w:tcBorders>
          </w:tcPr>
          <w:p w:rsidR="00B75F29" w:rsidRDefault="00B75F29" w:rsidP="0078688A">
            <w:r>
              <w:t>3.1</w:t>
            </w:r>
          </w:p>
        </w:tc>
        <w:tc>
          <w:tcPr>
            <w:tcW w:w="8250" w:type="dxa"/>
            <w:gridSpan w:val="11"/>
            <w:tcBorders>
              <w:top w:val="single" w:sz="6" w:space="0" w:color="auto"/>
              <w:left w:val="single" w:sz="6" w:space="0" w:color="auto"/>
              <w:bottom w:val="single" w:sz="6" w:space="0" w:color="auto"/>
              <w:right w:val="single" w:sz="6" w:space="0" w:color="auto"/>
            </w:tcBorders>
          </w:tcPr>
          <w:p w:rsidR="00B75F29" w:rsidRDefault="00B75F29" w:rsidP="0078688A">
            <w:r>
              <w:t>Прошу в отношении объекта адресации:</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r>
              <w:t> </w:t>
            </w:r>
          </w:p>
        </w:tc>
        <w:tc>
          <w:tcPr>
            <w:tcW w:w="8250" w:type="dxa"/>
            <w:gridSpan w:val="11"/>
            <w:tcBorders>
              <w:top w:val="single" w:sz="6" w:space="0" w:color="auto"/>
              <w:left w:val="single" w:sz="6" w:space="0" w:color="auto"/>
              <w:bottom w:val="nil"/>
              <w:right w:val="single" w:sz="6" w:space="0" w:color="auto"/>
            </w:tcBorders>
          </w:tcPr>
          <w:p w:rsidR="00B75F29" w:rsidRDefault="00B75F29" w:rsidP="0078688A">
            <w:r>
              <w:t>Вид:</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r>
              <w:t> </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Сооружение</w:t>
            </w:r>
          </w:p>
        </w:tc>
        <w:tc>
          <w:tcPr>
            <w:tcW w:w="750" w:type="dxa"/>
            <w:tcBorders>
              <w:top w:val="single" w:sz="6" w:space="0" w:color="auto"/>
              <w:left w:val="single" w:sz="6" w:space="0" w:color="auto"/>
              <w:bottom w:val="nil"/>
              <w:right w:val="single" w:sz="6" w:space="0" w:color="auto"/>
            </w:tcBorders>
          </w:tcPr>
          <w:p w:rsidR="00B75F29" w:rsidRDefault="00B75F29" w:rsidP="0078688A">
            <w:r>
              <w:t> </w:t>
            </w:r>
          </w:p>
        </w:tc>
        <w:tc>
          <w:tcPr>
            <w:tcW w:w="4500" w:type="dxa"/>
            <w:gridSpan w:val="6"/>
            <w:vMerge w:val="restart"/>
            <w:tcBorders>
              <w:top w:val="single" w:sz="6" w:space="0" w:color="auto"/>
              <w:left w:val="single" w:sz="6" w:space="0" w:color="auto"/>
              <w:bottom w:val="nil"/>
              <w:right w:val="single" w:sz="6" w:space="0" w:color="auto"/>
            </w:tcBorders>
          </w:tcPr>
          <w:p w:rsidR="00B75F29" w:rsidRDefault="00B75F29" w:rsidP="0078688A">
            <w:proofErr w:type="spellStart"/>
            <w:proofErr w:type="gramStart"/>
            <w:r>
              <w:t>Машино-место</w:t>
            </w:r>
            <w:proofErr w:type="spellEnd"/>
            <w:proofErr w:type="gramEnd"/>
          </w:p>
        </w:tc>
      </w:tr>
      <w:tr w:rsidR="00B75F29" w:rsidTr="0078688A">
        <w:trPr>
          <w:jc w:val="center"/>
        </w:trPr>
        <w:tc>
          <w:tcPr>
            <w:tcW w:w="750" w:type="dxa"/>
            <w:tcBorders>
              <w:top w:val="nil"/>
              <w:left w:val="single" w:sz="6" w:space="0" w:color="auto"/>
              <w:bottom w:val="single" w:sz="6" w:space="0" w:color="auto"/>
              <w:right w:val="single" w:sz="6" w:space="0" w:color="auto"/>
            </w:tcBorders>
          </w:tcPr>
          <w:p w:rsidR="00B75F29" w:rsidRDefault="00B75F29" w:rsidP="0078688A">
            <w:r>
              <w:t> </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Помещение</w:t>
            </w:r>
          </w:p>
        </w:tc>
        <w:tc>
          <w:tcPr>
            <w:tcW w:w="750" w:type="dxa"/>
            <w:tcBorders>
              <w:top w:val="nil"/>
              <w:left w:val="single" w:sz="6" w:space="0" w:color="auto"/>
              <w:bottom w:val="single" w:sz="6" w:space="0" w:color="auto"/>
              <w:right w:val="single" w:sz="6" w:space="0" w:color="auto"/>
            </w:tcBorders>
          </w:tcPr>
          <w:p w:rsidR="00B75F29" w:rsidRDefault="00B75F29" w:rsidP="0078688A">
            <w:r>
              <w:t> </w:t>
            </w:r>
          </w:p>
        </w:tc>
        <w:tc>
          <w:tcPr>
            <w:tcW w:w="4500" w:type="dxa"/>
            <w:gridSpan w:val="6"/>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single" w:sz="6" w:space="0" w:color="auto"/>
              <w:left w:val="single" w:sz="6" w:space="0" w:color="auto"/>
              <w:bottom w:val="nil"/>
              <w:right w:val="single" w:sz="6" w:space="0" w:color="auto"/>
            </w:tcBorders>
          </w:tcPr>
          <w:p w:rsidR="00B75F29" w:rsidRDefault="00B75F29" w:rsidP="0078688A">
            <w:r>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B75F29" w:rsidRDefault="00B75F29" w:rsidP="0078688A">
            <w:r>
              <w:t xml:space="preserve">Присвоить адрес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8250" w:type="dxa"/>
            <w:gridSpan w:val="11"/>
            <w:tcBorders>
              <w:top w:val="single" w:sz="6" w:space="0" w:color="auto"/>
              <w:left w:val="single" w:sz="6" w:space="0" w:color="auto"/>
              <w:bottom w:val="single" w:sz="6" w:space="0" w:color="auto"/>
              <w:right w:val="single" w:sz="6" w:space="0" w:color="auto"/>
            </w:tcBorders>
          </w:tcPr>
          <w:p w:rsidR="00B75F29" w:rsidRDefault="00B75F29" w:rsidP="0078688A">
            <w:r>
              <w:t xml:space="preserve">В связи </w:t>
            </w:r>
            <w:proofErr w:type="gramStart"/>
            <w:r>
              <w:t>с</w:t>
            </w:r>
            <w:proofErr w:type="gramEnd"/>
            <w:r>
              <w:t xml:space="preserve">: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7500" w:type="dxa"/>
            <w:gridSpan w:val="10"/>
            <w:tcBorders>
              <w:top w:val="single" w:sz="6" w:space="0" w:color="auto"/>
              <w:left w:val="single" w:sz="6" w:space="0" w:color="auto"/>
              <w:bottom w:val="nil"/>
              <w:right w:val="single" w:sz="6" w:space="0" w:color="auto"/>
            </w:tcBorders>
          </w:tcPr>
          <w:p w:rsidR="00B75F29" w:rsidRDefault="00B75F29" w:rsidP="0078688A">
            <w:r>
              <w:t>Образованием земельного участк</w:t>
            </w:r>
            <w:proofErr w:type="gramStart"/>
            <w:r>
              <w:t>а(</w:t>
            </w:r>
            <w:proofErr w:type="spellStart"/>
            <w:proofErr w:type="gramEnd"/>
            <w:r>
              <w:t>ов</w:t>
            </w:r>
            <w:proofErr w:type="spellEnd"/>
            <w:r>
              <w:t xml:space="preserve">) из земель, находящихся в государственной или муниципальной собственности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vMerge/>
            <w:tcBorders>
              <w:top w:val="nil"/>
              <w:left w:val="single" w:sz="6" w:space="0" w:color="auto"/>
              <w:bottom w:val="nil"/>
              <w:right w:val="single" w:sz="6" w:space="0" w:color="auto"/>
            </w:tcBorders>
          </w:tcPr>
          <w:p w:rsidR="00B75F29" w:rsidRDefault="00B75F29" w:rsidP="0078688A"/>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vMerge/>
            <w:tcBorders>
              <w:top w:val="nil"/>
              <w:left w:val="single" w:sz="6" w:space="0" w:color="auto"/>
              <w:bottom w:val="single" w:sz="6" w:space="0" w:color="auto"/>
              <w:right w:val="single" w:sz="6" w:space="0" w:color="auto"/>
            </w:tcBorders>
          </w:tcPr>
          <w:p w:rsidR="00B75F29" w:rsidRDefault="00B75F29" w:rsidP="0078688A"/>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7500" w:type="dxa"/>
            <w:gridSpan w:val="10"/>
            <w:tcBorders>
              <w:top w:val="nil"/>
              <w:left w:val="single" w:sz="6" w:space="0" w:color="auto"/>
              <w:bottom w:val="nil"/>
              <w:right w:val="single" w:sz="6" w:space="0" w:color="auto"/>
            </w:tcBorders>
            <w:vAlign w:val="center"/>
          </w:tcPr>
          <w:p w:rsidR="00B75F29" w:rsidRDefault="00B75F29" w:rsidP="0078688A">
            <w:r>
              <w:t>Образованием земельного участк</w:t>
            </w:r>
            <w:proofErr w:type="gramStart"/>
            <w:r>
              <w:t>а(</w:t>
            </w:r>
            <w:proofErr w:type="spellStart"/>
            <w:proofErr w:type="gramEnd"/>
            <w:r>
              <w:t>ов</w:t>
            </w:r>
            <w:proofErr w:type="spellEnd"/>
            <w:r>
              <w:t xml:space="preserve">) путем раздела земельного участка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земельного участка, раздел которого осуществляется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vMerge w:val="restart"/>
            <w:tcBorders>
              <w:top w:val="single" w:sz="6" w:space="0" w:color="auto"/>
              <w:left w:val="single" w:sz="6" w:space="0" w:color="auto"/>
              <w:bottom w:val="nil"/>
              <w:right w:val="single" w:sz="6" w:space="0" w:color="auto"/>
            </w:tcBorders>
          </w:tcPr>
          <w:p w:rsidR="00B75F29" w:rsidRDefault="00B75F29" w:rsidP="0078688A">
            <w:r>
              <w:t>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vMerge/>
            <w:tcBorders>
              <w:top w:val="nil"/>
              <w:left w:val="single" w:sz="6" w:space="0" w:color="auto"/>
              <w:bottom w:val="single" w:sz="6" w:space="0" w:color="auto"/>
              <w:right w:val="single" w:sz="6" w:space="0" w:color="auto"/>
            </w:tcBorders>
          </w:tcPr>
          <w:p w:rsidR="00B75F29" w:rsidRDefault="00B75F29" w:rsidP="0078688A"/>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75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7500" w:type="dxa"/>
            <w:gridSpan w:val="10"/>
            <w:tcBorders>
              <w:top w:val="nil"/>
              <w:left w:val="single" w:sz="6" w:space="0" w:color="auto"/>
              <w:bottom w:val="single" w:sz="6" w:space="0" w:color="auto"/>
              <w:right w:val="single" w:sz="6" w:space="0" w:color="auto"/>
            </w:tcBorders>
            <w:vAlign w:val="center"/>
          </w:tcPr>
          <w:p w:rsidR="00B75F29" w:rsidRDefault="00B75F29" w:rsidP="0078688A">
            <w:r>
              <w:t xml:space="preserve">Образованием земельного участка путем объединения земельных участков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объединяемого земельного участка &lt;1&gt; </w:t>
            </w:r>
          </w:p>
        </w:tc>
      </w:tr>
      <w:tr w:rsidR="00B75F29" w:rsidTr="0078688A">
        <w:trPr>
          <w:jc w:val="center"/>
        </w:trPr>
        <w:tc>
          <w:tcPr>
            <w:tcW w:w="750" w:type="dxa"/>
            <w:tcBorders>
              <w:top w:val="nil"/>
              <w:left w:val="single" w:sz="6" w:space="0" w:color="auto"/>
              <w:bottom w:val="nil"/>
              <w:right w:val="single" w:sz="6" w:space="0" w:color="auto"/>
            </w:tcBorders>
          </w:tcPr>
          <w:p w:rsidR="00B75F29" w:rsidRDefault="00B75F29" w:rsidP="0078688A"/>
        </w:tc>
        <w:tc>
          <w:tcPr>
            <w:tcW w:w="3000" w:type="dxa"/>
            <w:gridSpan w:val="4"/>
            <w:vMerge w:val="restart"/>
            <w:tcBorders>
              <w:top w:val="single" w:sz="6" w:space="0" w:color="auto"/>
              <w:left w:val="single" w:sz="6" w:space="0" w:color="auto"/>
              <w:bottom w:val="nil"/>
              <w:right w:val="single" w:sz="6" w:space="0" w:color="auto"/>
            </w:tcBorders>
          </w:tcPr>
          <w:p w:rsidR="00B75F29" w:rsidRDefault="00B75F29" w:rsidP="0078688A">
            <w:r>
              <w:t> </w:t>
            </w:r>
          </w:p>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750" w:type="dxa"/>
            <w:tcBorders>
              <w:top w:val="nil"/>
              <w:left w:val="single" w:sz="6" w:space="0" w:color="auto"/>
              <w:bottom w:val="single" w:sz="6" w:space="0" w:color="auto"/>
              <w:right w:val="single" w:sz="6" w:space="0" w:color="auto"/>
            </w:tcBorders>
          </w:tcPr>
          <w:p w:rsidR="00B75F29" w:rsidRDefault="00B75F29" w:rsidP="0078688A"/>
        </w:tc>
        <w:tc>
          <w:tcPr>
            <w:tcW w:w="3000" w:type="dxa"/>
            <w:gridSpan w:val="4"/>
            <w:vMerge/>
            <w:tcBorders>
              <w:top w:val="nil"/>
              <w:left w:val="single" w:sz="6" w:space="0" w:color="auto"/>
              <w:bottom w:val="single" w:sz="6" w:space="0" w:color="auto"/>
              <w:right w:val="single" w:sz="6" w:space="0" w:color="auto"/>
            </w:tcBorders>
          </w:tcPr>
          <w:p w:rsidR="00B75F29" w:rsidRDefault="00B75F29" w:rsidP="0078688A"/>
        </w:tc>
        <w:tc>
          <w:tcPr>
            <w:tcW w:w="525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bl>
    <w:p w:rsidR="00B75F29" w:rsidRDefault="00B75F29" w:rsidP="00B75F29">
      <w:pPr>
        <w:jc w:val="both"/>
      </w:pPr>
    </w:p>
    <w:p w:rsidR="00B75F29" w:rsidRDefault="00B75F29" w:rsidP="00B75F29">
      <w:pPr>
        <w:spacing w:after="150"/>
        <w:jc w:val="both"/>
      </w:pPr>
      <w:r>
        <w:t>--------------------</w:t>
      </w:r>
    </w:p>
    <w:p w:rsidR="00B75F29" w:rsidRDefault="00B75F29" w:rsidP="00B75F29">
      <w:pPr>
        <w:spacing w:after="150"/>
        <w:jc w:val="both"/>
      </w:pPr>
      <w:r>
        <w:t>&lt;1&gt; Строка дублируется для каждого объединенного земельного участка</w:t>
      </w:r>
    </w:p>
    <w:p w:rsidR="00B75F29" w:rsidRDefault="00B75F29" w:rsidP="00B75F29">
      <w:pPr>
        <w:spacing w:after="150"/>
      </w:pPr>
    </w:p>
    <w:tbl>
      <w:tblPr>
        <w:tblW w:w="0" w:type="auto"/>
        <w:jc w:val="center"/>
        <w:tblCellMar>
          <w:left w:w="0" w:type="dxa"/>
          <w:right w:w="0" w:type="dxa"/>
        </w:tblCellMar>
        <w:tblLook w:val="0000"/>
      </w:tblPr>
      <w:tblGrid>
        <w:gridCol w:w="2250"/>
        <w:gridCol w:w="2250"/>
        <w:gridCol w:w="2250"/>
        <w:gridCol w:w="2250"/>
      </w:tblGrid>
      <w:tr w:rsidR="00B75F29" w:rsidTr="0078688A">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pPr>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B75F29" w:rsidRDefault="00B75F29" w:rsidP="0078688A">
            <w:pPr>
              <w:jc w:val="right"/>
            </w:pPr>
            <w:r>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B75F29" w:rsidRDefault="00B75F29" w:rsidP="0078688A">
            <w:pPr>
              <w:jc w:val="right"/>
            </w:pPr>
            <w:r>
              <w:t>Всего листов _________</w:t>
            </w:r>
          </w:p>
        </w:tc>
      </w:tr>
      <w:tr w:rsidR="00B75F29" w:rsidTr="0078688A">
        <w:trPr>
          <w:jc w:val="center"/>
        </w:trPr>
        <w:tc>
          <w:tcPr>
            <w:tcW w:w="2250" w:type="dxa"/>
            <w:vMerge w:val="restart"/>
            <w:tcBorders>
              <w:top w:val="single" w:sz="6" w:space="0" w:color="auto"/>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Образованием земельного участк</w:t>
            </w:r>
            <w:proofErr w:type="gramStart"/>
            <w:r>
              <w:t>а(</w:t>
            </w:r>
            <w:proofErr w:type="spellStart"/>
            <w:proofErr w:type="gramEnd"/>
            <w:r>
              <w:t>ов</w:t>
            </w:r>
            <w:proofErr w:type="spellEnd"/>
            <w:r>
              <w:t xml:space="preserve">) путем выдела из земельного участка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земельного участка, из которого осуществляется выдел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Образованием земельного участк</w:t>
            </w:r>
            <w:proofErr w:type="gramStart"/>
            <w:r>
              <w:t>а(</w:t>
            </w:r>
            <w:proofErr w:type="spellStart"/>
            <w:proofErr w:type="gramEnd"/>
            <w:r>
              <w:t>ов</w:t>
            </w:r>
            <w:proofErr w:type="spellEnd"/>
            <w:r>
              <w:t xml:space="preserve">) путем перераспределения земельных участков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земельных участков, которые перераспределяются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земельного участка, который перераспределяется &lt;1&gt;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земельного участка, который перераспределяется &lt;1&gt;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Строительством, реконструкцией здания (строения), сооружения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земельного участка, на котором осуществляется строительство (реконструкция)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6" w:anchor="l0" w:history="1">
              <w:r>
                <w:rPr>
                  <w:u w:val="single"/>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w:t>
            </w:r>
            <w:r>
              <w:lastRenderedPageBreak/>
              <w:t xml:space="preserve">реконструкции выдача разрешения на строительство не требуется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земельного участка, на котором осуществляется строительство (реконструкция)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Переводом жилого помещения в нежилое помещение и нежилого помещения в жилое помещение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помещения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single" w:sz="6" w:space="0" w:color="auto"/>
              <w:right w:val="single" w:sz="6" w:space="0" w:color="auto"/>
            </w:tcBorders>
          </w:tcPr>
          <w:p w:rsidR="00B75F29" w:rsidRDefault="00B75F29" w:rsidP="0078688A"/>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75F29" w:rsidRDefault="00B75F29" w:rsidP="0078688A"/>
        </w:tc>
      </w:tr>
    </w:tbl>
    <w:p w:rsidR="00B75F29" w:rsidRDefault="00B75F29" w:rsidP="00B75F29">
      <w:pPr>
        <w:jc w:val="both"/>
      </w:pPr>
      <w:r>
        <w:t>--------------------</w:t>
      </w:r>
    </w:p>
    <w:p w:rsidR="00B75F29" w:rsidRDefault="00B75F29" w:rsidP="00B75F29">
      <w:pPr>
        <w:jc w:val="both"/>
      </w:pPr>
      <w:r>
        <w:t>&lt;1&gt; Строка дублируется для каждого перераспределенного земельного участка</w:t>
      </w:r>
    </w:p>
    <w:p w:rsidR="00B75F29" w:rsidRDefault="00B75F29" w:rsidP="00B75F29">
      <w:pPr>
        <w:spacing w:after="150"/>
      </w:pPr>
    </w:p>
    <w:tbl>
      <w:tblPr>
        <w:tblW w:w="0" w:type="auto"/>
        <w:jc w:val="center"/>
        <w:tblCellMar>
          <w:left w:w="0" w:type="dxa"/>
          <w:right w:w="0" w:type="dxa"/>
        </w:tblCellMar>
        <w:tblLook w:val="0000"/>
      </w:tblPr>
      <w:tblGrid>
        <w:gridCol w:w="1500"/>
        <w:gridCol w:w="1500"/>
        <w:gridCol w:w="1500"/>
        <w:gridCol w:w="1500"/>
        <w:gridCol w:w="1500"/>
        <w:gridCol w:w="1500"/>
      </w:tblGrid>
      <w:tr w:rsidR="00B75F29" w:rsidTr="0078688A">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Лист N _______</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Всего листов ______</w:t>
            </w:r>
          </w:p>
        </w:tc>
      </w:tr>
      <w:tr w:rsidR="00B75F29" w:rsidTr="0078688A">
        <w:trPr>
          <w:jc w:val="center"/>
        </w:trPr>
        <w:tc>
          <w:tcPr>
            <w:tcW w:w="1500"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Образованием помещени</w:t>
            </w:r>
            <w:proofErr w:type="gramStart"/>
            <w:r>
              <w:t>я(</w:t>
            </w:r>
            <w:proofErr w:type="spellStart"/>
            <w:proofErr w:type="gramEnd"/>
            <w:r>
              <w:t>ий</w:t>
            </w:r>
            <w:proofErr w:type="spellEnd"/>
            <w:r>
              <w:t xml:space="preserve">) в здании (строения), сооружении путем раздела здания (строения), сооружения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vMerge/>
            <w:tcBorders>
              <w:top w:val="nil"/>
              <w:left w:val="single" w:sz="6" w:space="0" w:color="auto"/>
              <w:bottom w:val="single" w:sz="6" w:space="0" w:color="auto"/>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nil"/>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Образованием помещени</w:t>
            </w:r>
            <w:proofErr w:type="gramStart"/>
            <w:r>
              <w:t>я(</w:t>
            </w:r>
            <w:proofErr w:type="spellStart"/>
            <w:proofErr w:type="gramEnd"/>
            <w:r>
              <w:t>ий</w:t>
            </w:r>
            <w:proofErr w:type="spellEnd"/>
            <w:r>
              <w:t>) в здании (строении), сооружении путем раздела здания (строения), сооружения</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Количество помещений &lt;1&gt;</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помещения, </w:t>
            </w:r>
            <w:proofErr w:type="spellStart"/>
            <w:r>
              <w:t>машино-</w:t>
            </w:r>
            <w:r>
              <w:lastRenderedPageBreak/>
              <w:t>места</w:t>
            </w:r>
            <w:proofErr w:type="spellEnd"/>
            <w:r>
              <w:t>, раздел которого осуществляется</w:t>
            </w:r>
          </w:p>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lastRenderedPageBreak/>
              <w:t xml:space="preserve">Адрес помещения, </w:t>
            </w:r>
            <w:proofErr w:type="spellStart"/>
            <w:r>
              <w:t>машино-</w:t>
            </w:r>
            <w:r>
              <w:lastRenderedPageBreak/>
              <w:t>места</w:t>
            </w:r>
            <w:proofErr w:type="spellEnd"/>
            <w:r>
              <w:t>, раздел которого осуществляется</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nil"/>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Образованием помещения в здании (строении), сооружении путем объединения помещений, </w:t>
            </w:r>
            <w:proofErr w:type="spellStart"/>
            <w:r>
              <w:t>машино-мест</w:t>
            </w:r>
            <w:proofErr w:type="spellEnd"/>
            <w:r>
              <w:t xml:space="preserve"> в здании (строении), сооружении</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Образование нежилого помещения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Адрес объединяемого помещения &lt;2&gt;</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nil"/>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000"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Образованием помещения в здании, сооружении путем переустройства и (или) перепланировки мест общего пользования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500" w:type="dxa"/>
            <w:tcBorders>
              <w:top w:val="single" w:sz="6" w:space="0" w:color="auto"/>
              <w:left w:val="single" w:sz="6" w:space="0" w:color="auto"/>
              <w:bottom w:val="single" w:sz="6" w:space="0" w:color="auto"/>
              <w:right w:val="single" w:sz="6" w:space="0" w:color="auto"/>
            </w:tcBorders>
          </w:tcPr>
          <w:p w:rsidR="00B75F29" w:rsidRDefault="00B75F29" w:rsidP="0078688A">
            <w:r>
              <w:t>Образование нежилого помещения</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здания, сооружения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nil"/>
              <w:right w:val="single" w:sz="6" w:space="0" w:color="auto"/>
            </w:tcBorders>
          </w:tcPr>
          <w:p w:rsidR="00B75F29" w:rsidRDefault="00B75F29" w:rsidP="0078688A"/>
        </w:tc>
        <w:tc>
          <w:tcPr>
            <w:tcW w:w="4500" w:type="dxa"/>
            <w:gridSpan w:val="3"/>
            <w:vMerge/>
            <w:tcBorders>
              <w:top w:val="nil"/>
              <w:left w:val="single" w:sz="6" w:space="0" w:color="auto"/>
              <w:bottom w:val="nil"/>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500" w:type="dxa"/>
            <w:vMerge/>
            <w:tcBorders>
              <w:top w:val="nil"/>
              <w:left w:val="single" w:sz="6" w:space="0" w:color="auto"/>
              <w:bottom w:val="single" w:sz="6" w:space="0" w:color="auto"/>
              <w:right w:val="single" w:sz="6" w:space="0" w:color="auto"/>
            </w:tcBorders>
          </w:tcPr>
          <w:p w:rsidR="00B75F29" w:rsidRDefault="00B75F29" w:rsidP="0078688A"/>
        </w:tc>
        <w:tc>
          <w:tcPr>
            <w:tcW w:w="4500" w:type="dxa"/>
            <w:gridSpan w:val="3"/>
            <w:vMerge/>
            <w:tcBorders>
              <w:top w:val="nil"/>
              <w:left w:val="single" w:sz="6" w:space="0" w:color="auto"/>
              <w:bottom w:val="single" w:sz="6" w:space="0" w:color="auto"/>
              <w:right w:val="single" w:sz="6" w:space="0" w:color="auto"/>
            </w:tcBorders>
          </w:tcPr>
          <w:p w:rsidR="00B75F29" w:rsidRDefault="00B75F29" w:rsidP="0078688A"/>
        </w:tc>
        <w:tc>
          <w:tcPr>
            <w:tcW w:w="30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(в ред. Приказа Минфина РФ </w:t>
            </w:r>
            <w:hyperlink r:id="rId17" w:anchor="l0" w:history="1">
              <w:r>
                <w:rPr>
                  <w:u w:val="single"/>
                </w:rPr>
                <w:t>от 18.06.2020 N 110н</w:t>
              </w:r>
            </w:hyperlink>
            <w:r>
              <w:t>)</w:t>
            </w:r>
          </w:p>
        </w:tc>
      </w:tr>
    </w:tbl>
    <w:p w:rsidR="00B75F29" w:rsidRDefault="00B75F29" w:rsidP="00B75F29"/>
    <w:p w:rsidR="00B75F29" w:rsidRDefault="00B75F29" w:rsidP="00B75F29">
      <w:pPr>
        <w:spacing w:after="150"/>
      </w:pPr>
    </w:p>
    <w:tbl>
      <w:tblPr>
        <w:tblW w:w="0" w:type="auto"/>
        <w:jc w:val="center"/>
        <w:tblCellMar>
          <w:left w:w="0" w:type="dxa"/>
          <w:right w:w="0" w:type="dxa"/>
        </w:tblCellMar>
        <w:tblLook w:val="0000"/>
      </w:tblPr>
      <w:tblGrid>
        <w:gridCol w:w="250"/>
        <w:gridCol w:w="2917"/>
        <w:gridCol w:w="2917"/>
        <w:gridCol w:w="2916"/>
      </w:tblGrid>
      <w:tr w:rsidR="00B75F29" w:rsidTr="0078688A">
        <w:trPr>
          <w:jc w:val="center"/>
        </w:trPr>
        <w:tc>
          <w:tcPr>
            <w:tcW w:w="250" w:type="dxa"/>
            <w:vMerge w:val="restart"/>
            <w:tcBorders>
              <w:top w:val="single" w:sz="6" w:space="0" w:color="auto"/>
              <w:left w:val="single" w:sz="6" w:space="0" w:color="auto"/>
              <w:bottom w:val="nil"/>
              <w:right w:val="nil"/>
            </w:tcBorders>
          </w:tcPr>
          <w:p w:rsidR="00B75F29" w:rsidRDefault="00B75F29" w:rsidP="0078688A"/>
        </w:tc>
        <w:tc>
          <w:tcPr>
            <w:tcW w:w="2917"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833" w:type="dxa"/>
            <w:gridSpan w:val="2"/>
            <w:tcBorders>
              <w:top w:val="single" w:sz="6" w:space="0" w:color="auto"/>
              <w:left w:val="single" w:sz="6" w:space="0" w:color="auto"/>
              <w:bottom w:val="nil"/>
              <w:right w:val="single" w:sz="6" w:space="0" w:color="auto"/>
            </w:tcBorders>
          </w:tcPr>
          <w:p w:rsidR="00B75F29" w:rsidRDefault="00B75F29" w:rsidP="0078688A">
            <w:r>
              <w:t xml:space="preserve">Образованием </w:t>
            </w:r>
            <w:proofErr w:type="spellStart"/>
            <w:r>
              <w:t>машино-места</w:t>
            </w:r>
            <w:proofErr w:type="spellEnd"/>
            <w:r>
              <w:t xml:space="preserve"> в здании, сооружении путем раздела здания, сооружения</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Количество </w:t>
            </w:r>
            <w:proofErr w:type="gramStart"/>
            <w:r>
              <w:t>образуемых</w:t>
            </w:r>
            <w:proofErr w:type="gramEnd"/>
            <w:r>
              <w:t xml:space="preserve">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Адрес здания, сооружения</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val="restart"/>
            <w:tcBorders>
              <w:top w:val="single" w:sz="6" w:space="0" w:color="auto"/>
              <w:left w:val="single" w:sz="6" w:space="0" w:color="auto"/>
              <w:bottom w:val="nil"/>
              <w:right w:val="nil"/>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val="restart"/>
            <w:tcBorders>
              <w:top w:val="single" w:sz="6" w:space="0" w:color="auto"/>
              <w:left w:val="single" w:sz="6" w:space="0" w:color="auto"/>
              <w:bottom w:val="nil"/>
              <w:right w:val="nil"/>
            </w:tcBorders>
          </w:tcPr>
          <w:p w:rsidR="00B75F29" w:rsidRDefault="00B75F29" w:rsidP="0078688A">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nil"/>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nil"/>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2917"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833" w:type="dxa"/>
            <w:gridSpan w:val="2"/>
            <w:tcBorders>
              <w:top w:val="single" w:sz="6" w:space="0" w:color="auto"/>
              <w:left w:val="single" w:sz="6" w:space="0" w:color="auto"/>
              <w:bottom w:val="nil"/>
              <w:right w:val="single" w:sz="6" w:space="0" w:color="auto"/>
            </w:tcBorders>
          </w:tcPr>
          <w:p w:rsidR="00B75F29" w:rsidRDefault="00B75F29" w:rsidP="0078688A">
            <w:r>
              <w:t xml:space="preserve">Образованием </w:t>
            </w:r>
            <w:proofErr w:type="spellStart"/>
            <w:r>
              <w:t>машино-места</w:t>
            </w:r>
            <w:proofErr w:type="spellEnd"/>
            <w:r>
              <w:t xml:space="preserve"> (</w:t>
            </w:r>
            <w:proofErr w:type="spellStart"/>
            <w:r>
              <w:t>машино-мест</w:t>
            </w:r>
            <w:proofErr w:type="spellEnd"/>
            <w:r>
              <w:t xml:space="preserve">) в здании, сооружении путем раздела помещения, </w:t>
            </w:r>
            <w:proofErr w:type="spellStart"/>
            <w:r>
              <w:t>машино-места</w:t>
            </w:r>
            <w:proofErr w:type="spellEnd"/>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Количество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Кадастровый номер помещения, </w:t>
            </w:r>
            <w:proofErr w:type="spellStart"/>
            <w:r>
              <w:t>машино-места</w:t>
            </w:r>
            <w:proofErr w:type="spellEnd"/>
            <w:r>
              <w:t xml:space="preserve">, раздел </w:t>
            </w:r>
            <w:r>
              <w:lastRenderedPageBreak/>
              <w:t>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lastRenderedPageBreak/>
              <w:t xml:space="preserve">Адрес помещения, </w:t>
            </w:r>
            <w:proofErr w:type="spellStart"/>
            <w:r>
              <w:t>машино-</w:t>
            </w:r>
            <w:r>
              <w:lastRenderedPageBreak/>
              <w:t>места</w:t>
            </w:r>
            <w:proofErr w:type="spellEnd"/>
            <w:r>
              <w:t xml:space="preserve"> раздел которого осуществляется</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val="restart"/>
            <w:tcBorders>
              <w:top w:val="single" w:sz="6" w:space="0" w:color="auto"/>
              <w:left w:val="single" w:sz="6" w:space="0" w:color="auto"/>
              <w:bottom w:val="nil"/>
              <w:right w:val="nil"/>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nil"/>
              <w:right w:val="nil"/>
            </w:tcBorders>
          </w:tcPr>
          <w:p w:rsidR="00B75F29" w:rsidRDefault="00B75F29" w:rsidP="0078688A">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nil"/>
              <w:right w:val="nil"/>
            </w:tcBorders>
          </w:tcPr>
          <w:p w:rsidR="00B75F29" w:rsidRDefault="00B75F29" w:rsidP="0078688A">
            <w:r>
              <w:t> </w:t>
            </w:r>
          </w:p>
        </w:tc>
        <w:tc>
          <w:tcPr>
            <w:tcW w:w="2917" w:type="dxa"/>
            <w:tcBorders>
              <w:top w:val="nil"/>
              <w:left w:val="nil"/>
              <w:bottom w:val="nil"/>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single" w:sz="6" w:space="0" w:color="auto"/>
              <w:right w:val="nil"/>
            </w:tcBorders>
          </w:tcPr>
          <w:p w:rsidR="00B75F29" w:rsidRDefault="00B75F29" w:rsidP="0078688A">
            <w:r>
              <w:t> </w:t>
            </w:r>
          </w:p>
        </w:tc>
        <w:tc>
          <w:tcPr>
            <w:tcW w:w="2917" w:type="dxa"/>
            <w:tcBorders>
              <w:top w:val="nil"/>
              <w:left w:val="nil"/>
              <w:bottom w:val="single" w:sz="6" w:space="0" w:color="auto"/>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833" w:type="dxa"/>
            <w:gridSpan w:val="2"/>
            <w:tcBorders>
              <w:top w:val="single" w:sz="6" w:space="0" w:color="auto"/>
              <w:left w:val="single" w:sz="6" w:space="0" w:color="auto"/>
              <w:bottom w:val="nil"/>
              <w:right w:val="single" w:sz="6" w:space="0" w:color="auto"/>
            </w:tcBorders>
          </w:tcPr>
          <w:p w:rsidR="00B75F29" w:rsidRDefault="00B75F29" w:rsidP="0078688A">
            <w:r>
              <w:t xml:space="preserve">Образованием </w:t>
            </w:r>
            <w:proofErr w:type="spellStart"/>
            <w:r>
              <w:t>машино-места</w:t>
            </w:r>
            <w:proofErr w:type="spellEnd"/>
            <w:r>
              <w:t xml:space="preserve"> в здании, сооружении путем объединения помещений, </w:t>
            </w:r>
            <w:proofErr w:type="spellStart"/>
            <w:r>
              <w:t>машино-мест</w:t>
            </w:r>
            <w:proofErr w:type="spellEnd"/>
            <w:r>
              <w:t xml:space="preserve"> в здании, сооружении</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Количество объединяемых помещений,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5834" w:type="dxa"/>
            <w:gridSpan w:val="2"/>
            <w:tcBorders>
              <w:top w:val="single" w:sz="6" w:space="0" w:color="auto"/>
              <w:left w:val="single" w:sz="6" w:space="0" w:color="auto"/>
              <w:bottom w:val="nil"/>
              <w:right w:val="nil"/>
            </w:tcBorders>
          </w:tcPr>
          <w:p w:rsidR="00B75F29" w:rsidRDefault="00B75F29" w:rsidP="0078688A">
            <w: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Адрес объединяемого помещения &lt;4&gt;</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single" w:sz="6" w:space="0" w:color="auto"/>
              <w:left w:val="single" w:sz="6" w:space="0" w:color="auto"/>
              <w:bottom w:val="nil"/>
              <w:right w:val="nil"/>
            </w:tcBorders>
          </w:tcPr>
          <w:p w:rsidR="00B75F29" w:rsidRDefault="00B75F29" w:rsidP="0078688A">
            <w:r>
              <w:t> </w:t>
            </w:r>
          </w:p>
        </w:tc>
        <w:tc>
          <w:tcPr>
            <w:tcW w:w="2917" w:type="dxa"/>
            <w:tcBorders>
              <w:top w:val="single" w:sz="6" w:space="0" w:color="auto"/>
              <w:left w:val="nil"/>
              <w:bottom w:val="nil"/>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single" w:sz="6" w:space="0" w:color="auto"/>
              <w:right w:val="nil"/>
            </w:tcBorders>
          </w:tcPr>
          <w:p w:rsidR="00B75F29" w:rsidRDefault="00B75F29" w:rsidP="0078688A">
            <w:r>
              <w:t> </w:t>
            </w:r>
          </w:p>
        </w:tc>
        <w:tc>
          <w:tcPr>
            <w:tcW w:w="2917" w:type="dxa"/>
            <w:tcBorders>
              <w:top w:val="nil"/>
              <w:left w:val="nil"/>
              <w:bottom w:val="single" w:sz="6" w:space="0" w:color="auto"/>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5834" w:type="dxa"/>
            <w:gridSpan w:val="2"/>
            <w:tcBorders>
              <w:top w:val="single" w:sz="6" w:space="0" w:color="auto"/>
              <w:left w:val="single" w:sz="6" w:space="0" w:color="auto"/>
              <w:bottom w:val="nil"/>
              <w:right w:val="nil"/>
            </w:tcBorders>
          </w:tcPr>
          <w:p w:rsidR="00B75F29" w:rsidRDefault="00B75F29" w:rsidP="0078688A">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nil"/>
              <w:right w:val="nil"/>
            </w:tcBorders>
          </w:tcPr>
          <w:p w:rsidR="00B75F29" w:rsidRDefault="00B75F29" w:rsidP="0078688A">
            <w:r>
              <w:t> </w:t>
            </w:r>
          </w:p>
        </w:tc>
        <w:tc>
          <w:tcPr>
            <w:tcW w:w="2917" w:type="dxa"/>
            <w:tcBorders>
              <w:top w:val="nil"/>
              <w:left w:val="nil"/>
              <w:bottom w:val="nil"/>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single" w:sz="6" w:space="0" w:color="auto"/>
              <w:right w:val="nil"/>
            </w:tcBorders>
          </w:tcPr>
          <w:p w:rsidR="00B75F29" w:rsidRDefault="00B75F29" w:rsidP="0078688A">
            <w:r>
              <w:t> </w:t>
            </w:r>
          </w:p>
        </w:tc>
        <w:tc>
          <w:tcPr>
            <w:tcW w:w="2917" w:type="dxa"/>
            <w:tcBorders>
              <w:top w:val="nil"/>
              <w:left w:val="nil"/>
              <w:bottom w:val="single" w:sz="6" w:space="0" w:color="auto"/>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833" w:type="dxa"/>
            <w:gridSpan w:val="2"/>
            <w:tcBorders>
              <w:top w:val="single" w:sz="6" w:space="0" w:color="auto"/>
              <w:left w:val="single" w:sz="6" w:space="0" w:color="auto"/>
              <w:bottom w:val="nil"/>
              <w:right w:val="single" w:sz="6" w:space="0" w:color="auto"/>
            </w:tcBorders>
          </w:tcPr>
          <w:p w:rsidR="00B75F29" w:rsidRDefault="00B75F29" w:rsidP="0078688A"/>
          <w:p w:rsidR="00B75F29" w:rsidRDefault="00B75F29" w:rsidP="0078688A">
            <w:r>
              <w:t xml:space="preserve">Образованием </w:t>
            </w:r>
            <w:proofErr w:type="spellStart"/>
            <w:r>
              <w:t>машино-места</w:t>
            </w:r>
            <w:proofErr w:type="spellEnd"/>
            <w:r>
              <w:t xml:space="preserve"> в здании, сооружении путем переустройства и (или) перепланировки мест общего пользования</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Количество </w:t>
            </w:r>
            <w:proofErr w:type="gramStart"/>
            <w:r>
              <w:t>образуемых</w:t>
            </w:r>
            <w:proofErr w:type="gramEnd"/>
            <w:r>
              <w:t xml:space="preserve"> </w:t>
            </w:r>
            <w:proofErr w:type="spellStart"/>
            <w: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5834" w:type="dxa"/>
            <w:gridSpan w:val="2"/>
            <w:tcBorders>
              <w:top w:val="single" w:sz="6" w:space="0" w:color="auto"/>
              <w:left w:val="single" w:sz="6" w:space="0" w:color="auto"/>
              <w:bottom w:val="nil"/>
              <w:right w:val="nil"/>
            </w:tcBorders>
          </w:tcPr>
          <w:p w:rsidR="00B75F29" w:rsidRDefault="00B75F29" w:rsidP="0078688A">
            <w: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Адрес здания, сооружения</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single" w:sz="6" w:space="0" w:color="auto"/>
              <w:left w:val="single" w:sz="6" w:space="0" w:color="auto"/>
              <w:bottom w:val="nil"/>
              <w:right w:val="nil"/>
            </w:tcBorders>
          </w:tcPr>
          <w:p w:rsidR="00B75F29" w:rsidRDefault="00B75F29" w:rsidP="0078688A">
            <w:r>
              <w:t> </w:t>
            </w:r>
          </w:p>
        </w:tc>
        <w:tc>
          <w:tcPr>
            <w:tcW w:w="2917" w:type="dxa"/>
            <w:tcBorders>
              <w:top w:val="single" w:sz="6" w:space="0" w:color="auto"/>
              <w:left w:val="nil"/>
              <w:bottom w:val="nil"/>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single" w:sz="6" w:space="0" w:color="auto"/>
              <w:right w:val="nil"/>
            </w:tcBorders>
          </w:tcPr>
          <w:p w:rsidR="00B75F29" w:rsidRDefault="00B75F29" w:rsidP="0078688A">
            <w:r>
              <w:t> </w:t>
            </w:r>
          </w:p>
        </w:tc>
        <w:tc>
          <w:tcPr>
            <w:tcW w:w="2917" w:type="dxa"/>
            <w:tcBorders>
              <w:top w:val="nil"/>
              <w:left w:val="nil"/>
              <w:bottom w:val="single" w:sz="6" w:space="0" w:color="auto"/>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5834" w:type="dxa"/>
            <w:gridSpan w:val="2"/>
            <w:tcBorders>
              <w:top w:val="single" w:sz="6" w:space="0" w:color="auto"/>
              <w:left w:val="single" w:sz="6" w:space="0" w:color="auto"/>
              <w:bottom w:val="nil"/>
              <w:right w:val="nil"/>
            </w:tcBorders>
          </w:tcPr>
          <w:p w:rsidR="00B75F29" w:rsidRDefault="00B75F29" w:rsidP="0078688A">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nil"/>
              <w:right w:val="nil"/>
            </w:tcBorders>
          </w:tcPr>
          <w:p w:rsidR="00B75F29" w:rsidRDefault="00B75F29" w:rsidP="0078688A">
            <w:r>
              <w:t> </w:t>
            </w:r>
          </w:p>
        </w:tc>
        <w:tc>
          <w:tcPr>
            <w:tcW w:w="2917" w:type="dxa"/>
            <w:tcBorders>
              <w:top w:val="nil"/>
              <w:left w:val="nil"/>
              <w:bottom w:val="nil"/>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tcBorders>
              <w:top w:val="nil"/>
              <w:left w:val="single" w:sz="6" w:space="0" w:color="auto"/>
              <w:bottom w:val="single" w:sz="6" w:space="0" w:color="auto"/>
              <w:right w:val="nil"/>
            </w:tcBorders>
          </w:tcPr>
          <w:p w:rsidR="00B75F29" w:rsidRDefault="00B75F29" w:rsidP="0078688A">
            <w:r>
              <w:t> </w:t>
            </w:r>
          </w:p>
        </w:tc>
        <w:tc>
          <w:tcPr>
            <w:tcW w:w="2917" w:type="dxa"/>
            <w:tcBorders>
              <w:top w:val="nil"/>
              <w:left w:val="nil"/>
              <w:bottom w:val="single" w:sz="6" w:space="0" w:color="auto"/>
              <w:right w:val="single" w:sz="6" w:space="0" w:color="auto"/>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tcBorders>
              <w:top w:val="nil"/>
              <w:left w:val="single" w:sz="6" w:space="0" w:color="auto"/>
              <w:bottom w:val="nil"/>
              <w:right w:val="single" w:sz="6" w:space="0" w:color="auto"/>
            </w:tcBorders>
          </w:tcPr>
          <w:p w:rsidR="00B75F29" w:rsidRDefault="00B75F29" w:rsidP="0078688A">
            <w:r>
              <w:t> </w:t>
            </w:r>
          </w:p>
        </w:tc>
        <w:tc>
          <w:tcPr>
            <w:tcW w:w="2917"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5833"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Необходимостью приведения адреса земельного участка, здания (строения), сооружения, помещения, </w:t>
            </w:r>
            <w:proofErr w:type="spellStart"/>
            <w:r>
              <w:t>машино-места</w:t>
            </w:r>
            <w:proofErr w:type="spellEnd"/>
            <w:r>
              <w:t xml:space="preserve">, государственный кадастровый учет которого осуществлен в соответствии с Федеральным законом </w:t>
            </w:r>
            <w:hyperlink r:id="rId18" w:anchor="l0" w:history="1">
              <w:r>
                <w:rPr>
                  <w:u w:val="single"/>
                </w:rPr>
                <w:t>от 13 июля 2015 г. N 218-ФЗ</w:t>
              </w:r>
            </w:hyperlink>
            <w:r>
              <w:t xml:space="preserve"> "О государственной регистрации недвижимости" (Собрание законодательства Российской Федерации, 2015, N 29, ст. 4344; </w:t>
            </w:r>
            <w:proofErr w:type="gramStart"/>
            <w: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машино-место</w:t>
            </w:r>
            <w:proofErr w:type="spellEnd"/>
            <w:proofErr w:type="gramEnd"/>
          </w:p>
        </w:tc>
      </w:tr>
      <w:tr w:rsidR="00B75F29" w:rsidTr="0078688A">
        <w:trPr>
          <w:trHeight w:val="276"/>
          <w:jc w:val="center"/>
        </w:trPr>
        <w:tc>
          <w:tcPr>
            <w:tcW w:w="250" w:type="dxa"/>
            <w:vMerge w:val="restart"/>
            <w:tcBorders>
              <w:top w:val="nil"/>
              <w:left w:val="single" w:sz="6" w:space="0" w:color="auto"/>
              <w:bottom w:val="nil"/>
              <w:right w:val="nil"/>
            </w:tcBorders>
          </w:tcPr>
          <w:p w:rsidR="00B75F29" w:rsidRDefault="00B75F29" w:rsidP="0078688A">
            <w:r>
              <w:t> </w:t>
            </w:r>
          </w:p>
        </w:tc>
        <w:tc>
          <w:tcPr>
            <w:tcW w:w="2917" w:type="dxa"/>
            <w:vMerge/>
            <w:tcBorders>
              <w:top w:val="nil"/>
              <w:left w:val="single" w:sz="6" w:space="0" w:color="auto"/>
              <w:bottom w:val="single" w:sz="6" w:space="0" w:color="auto"/>
              <w:right w:val="single" w:sz="6" w:space="0" w:color="auto"/>
            </w:tcBorders>
          </w:tcPr>
          <w:p w:rsidR="00B75F29" w:rsidRDefault="00B75F29" w:rsidP="0078688A"/>
        </w:tc>
        <w:tc>
          <w:tcPr>
            <w:tcW w:w="5833" w:type="dxa"/>
            <w:gridSpan w:val="2"/>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Кадастровый номер земельного участка, здания (строения), сооружения, помещения, </w:t>
            </w:r>
            <w:proofErr w:type="spellStart"/>
            <w:r>
              <w:t>машино-места</w:t>
            </w:r>
            <w:proofErr w:type="spellEnd"/>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Существующий адрес земельного участка, здания (строения), сооружения, помещения, </w:t>
            </w:r>
            <w:proofErr w:type="spellStart"/>
            <w:r>
              <w:t>машино-места</w:t>
            </w:r>
            <w:proofErr w:type="spellEnd"/>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val="restart"/>
            <w:tcBorders>
              <w:top w:val="single" w:sz="6" w:space="0" w:color="auto"/>
              <w:left w:val="single" w:sz="6" w:space="0" w:color="auto"/>
              <w:bottom w:val="nil"/>
              <w:right w:val="nil"/>
            </w:tcBorders>
          </w:tcPr>
          <w:p w:rsidR="00B75F29" w:rsidRDefault="00B75F29" w:rsidP="0078688A">
            <w:r>
              <w:t> </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val="restart"/>
            <w:tcBorders>
              <w:top w:val="single" w:sz="6" w:space="0" w:color="auto"/>
              <w:left w:val="single" w:sz="6" w:space="0" w:color="auto"/>
              <w:bottom w:val="nil"/>
              <w:right w:val="nil"/>
            </w:tcBorders>
          </w:tcPr>
          <w:p w:rsidR="00B75F29" w:rsidRDefault="00B75F29" w:rsidP="0078688A">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nil"/>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vMerge/>
            <w:tcBorders>
              <w:top w:val="nil"/>
              <w:left w:val="single" w:sz="6" w:space="0" w:color="auto"/>
              <w:bottom w:val="nil"/>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2917"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833" w:type="dxa"/>
            <w:gridSpan w:val="2"/>
            <w:tcBorders>
              <w:top w:val="single" w:sz="6" w:space="0" w:color="auto"/>
              <w:left w:val="single" w:sz="6" w:space="0" w:color="auto"/>
              <w:bottom w:val="nil"/>
              <w:right w:val="single" w:sz="6" w:space="0" w:color="auto"/>
            </w:tcBorders>
          </w:tcPr>
          <w:p w:rsidR="00B75F29" w:rsidRDefault="00B75F29" w:rsidP="0078688A">
            <w:r>
              <w:t xml:space="preserve">Отсутствием у земельного участка, здания (строения), сооружения, помещения, </w:t>
            </w:r>
            <w:proofErr w:type="spellStart"/>
            <w:r>
              <w:t>машино-места</w:t>
            </w:r>
            <w:proofErr w:type="spellEnd"/>
            <w:r>
              <w:t xml:space="preserve">, государственный кадастровый учет которого осуществлен в соответствии с Федеральным </w:t>
            </w:r>
            <w:hyperlink r:id="rId19" w:anchor="l0" w:history="1">
              <w:r>
                <w:rPr>
                  <w:u w:val="single"/>
                </w:rPr>
                <w:t>законом</w:t>
              </w:r>
            </w:hyperlink>
            <w:r>
              <w:t xml:space="preserve"> "О государственной регистрации недвижимости", адреса</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 xml:space="preserve">Кадастровый номер земельного участка, здания (строения), сооружения, помещения, </w:t>
            </w:r>
            <w:proofErr w:type="spellStart"/>
            <w:r>
              <w:t>машино-места</w:t>
            </w:r>
            <w:proofErr w:type="spellEnd"/>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vMerge/>
            <w:tcBorders>
              <w:top w:val="nil"/>
              <w:left w:val="single" w:sz="6" w:space="0" w:color="auto"/>
              <w:bottom w:val="nil"/>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250" w:type="dxa"/>
            <w:vMerge/>
            <w:tcBorders>
              <w:top w:val="nil"/>
              <w:left w:val="single" w:sz="6" w:space="0" w:color="auto"/>
              <w:bottom w:val="single" w:sz="6" w:space="0" w:color="auto"/>
              <w:right w:val="nil"/>
            </w:tcBorders>
          </w:tcPr>
          <w:p w:rsidR="00B75F29" w:rsidRDefault="00B75F29" w:rsidP="0078688A"/>
        </w:tc>
        <w:tc>
          <w:tcPr>
            <w:tcW w:w="5834" w:type="dxa"/>
            <w:gridSpan w:val="2"/>
            <w:tcBorders>
              <w:top w:val="single" w:sz="6" w:space="0" w:color="auto"/>
              <w:left w:val="single" w:sz="6" w:space="0" w:color="auto"/>
              <w:bottom w:val="single" w:sz="6" w:space="0" w:color="auto"/>
              <w:right w:val="nil"/>
            </w:tcBorders>
          </w:tcPr>
          <w:p w:rsidR="00B75F29" w:rsidRDefault="00B75F29" w:rsidP="0078688A"/>
        </w:tc>
        <w:tc>
          <w:tcPr>
            <w:tcW w:w="291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75F29" w:rsidRDefault="00B75F29" w:rsidP="0078688A"/>
        </w:tc>
      </w:tr>
    </w:tbl>
    <w:p w:rsidR="00B75F29" w:rsidRDefault="00B75F29" w:rsidP="00B75F29">
      <w:pPr>
        <w:jc w:val="both"/>
      </w:pPr>
      <w:r>
        <w:t>--------------------</w:t>
      </w:r>
    </w:p>
    <w:p w:rsidR="00B75F29" w:rsidRDefault="00B75F29" w:rsidP="00B75F29">
      <w:pPr>
        <w:jc w:val="both"/>
      </w:pPr>
      <w:r>
        <w:t>&lt;1&gt; Строка дублируется для каждого разделенного помещения</w:t>
      </w:r>
    </w:p>
    <w:p w:rsidR="00B75F29" w:rsidRDefault="00B75F29" w:rsidP="00B75F29">
      <w:pPr>
        <w:spacing w:after="150"/>
        <w:jc w:val="both"/>
      </w:pPr>
      <w:r>
        <w:t>&lt;2&gt; Строка дублируется для каждого объединенного помещения</w:t>
      </w:r>
    </w:p>
    <w:p w:rsidR="00B75F29" w:rsidRDefault="00B75F29" w:rsidP="00B75F29"/>
    <w:tbl>
      <w:tblPr>
        <w:tblW w:w="0" w:type="auto"/>
        <w:jc w:val="center"/>
        <w:tblCellMar>
          <w:left w:w="0" w:type="dxa"/>
          <w:right w:w="0" w:type="dxa"/>
        </w:tblCellMar>
        <w:tblLook w:val="0000"/>
      </w:tblPr>
      <w:tblGrid>
        <w:gridCol w:w="2250"/>
        <w:gridCol w:w="2250"/>
        <w:gridCol w:w="2250"/>
        <w:gridCol w:w="2250"/>
      </w:tblGrid>
      <w:tr w:rsidR="00B75F29" w:rsidTr="0078688A">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pPr>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B75F29" w:rsidRDefault="00B75F29" w:rsidP="0078688A">
            <w:pPr>
              <w:jc w:val="right"/>
            </w:pPr>
            <w:r>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B75F29" w:rsidRDefault="00B75F29" w:rsidP="0078688A">
            <w:pPr>
              <w:jc w:val="right"/>
            </w:pPr>
            <w:r>
              <w:t>Всего листов ______</w:t>
            </w:r>
          </w:p>
        </w:tc>
      </w:tr>
      <w:tr w:rsidR="00B75F29" w:rsidTr="0078688A">
        <w:trPr>
          <w:jc w:val="center"/>
        </w:trPr>
        <w:tc>
          <w:tcPr>
            <w:tcW w:w="2250" w:type="dxa"/>
            <w:vMerge w:val="restart"/>
            <w:tcBorders>
              <w:top w:val="single" w:sz="6" w:space="0" w:color="auto"/>
              <w:left w:val="single" w:sz="6" w:space="0" w:color="auto"/>
              <w:bottom w:val="nil"/>
              <w:right w:val="single" w:sz="6" w:space="0" w:color="auto"/>
            </w:tcBorders>
          </w:tcPr>
          <w:p w:rsidR="00B75F29" w:rsidRDefault="00B75F29" w:rsidP="0078688A">
            <w:r>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Аннулировать адрес объекта адресации: </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675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(в ред. Приказов Минфина РФ </w:t>
            </w:r>
            <w:hyperlink r:id="rId20" w:anchor="l0" w:history="1">
              <w:r>
                <w:rPr>
                  <w:u w:val="single"/>
                </w:rPr>
                <w:t>от 18.06.2020 N 110н</w:t>
              </w:r>
            </w:hyperlink>
            <w:r>
              <w:t xml:space="preserve">, </w:t>
            </w:r>
            <w:hyperlink r:id="rId21" w:anchor="l16" w:history="1">
              <w:r>
                <w:rPr>
                  <w:u w:val="single"/>
                </w:rPr>
                <w:t>от 14.01.2022 N 5н</w:t>
              </w:r>
            </w:hyperlink>
            <w:r>
              <w:t>)</w:t>
            </w:r>
          </w:p>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val="restart"/>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Тип и номер помещения в пределах квартиры (в отношении коммунальных </w:t>
            </w:r>
            <w:r>
              <w:lastRenderedPageBreak/>
              <w:t xml:space="preserve">квартир)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lastRenderedPageBreak/>
              <w:t> </w:t>
            </w:r>
          </w:p>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t> </w:t>
            </w:r>
          </w:p>
        </w:tc>
        <w:tc>
          <w:tcPr>
            <w:tcW w:w="4500" w:type="dxa"/>
            <w:gridSpan w:val="2"/>
            <w:vMerge/>
            <w:tcBorders>
              <w:top w:val="nil"/>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t> </w:t>
            </w:r>
          </w:p>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t> </w:t>
            </w:r>
          </w:p>
        </w:tc>
        <w:tc>
          <w:tcPr>
            <w:tcW w:w="6750"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В связи </w:t>
            </w:r>
            <w:proofErr w:type="gramStart"/>
            <w:r>
              <w:t>с</w:t>
            </w:r>
            <w:proofErr w:type="gramEnd"/>
            <w:r>
              <w:t xml:space="preserve">: </w:t>
            </w:r>
          </w:p>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t> </w:t>
            </w:r>
          </w:p>
        </w:tc>
        <w:tc>
          <w:tcPr>
            <w:tcW w:w="2250" w:type="dxa"/>
            <w:vMerge w:val="restart"/>
            <w:tcBorders>
              <w:top w:val="single" w:sz="6" w:space="0" w:color="auto"/>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t> </w:t>
            </w:r>
          </w:p>
        </w:tc>
        <w:tc>
          <w:tcPr>
            <w:tcW w:w="2250" w:type="dxa"/>
            <w:vMerge/>
            <w:tcBorders>
              <w:top w:val="nil"/>
              <w:left w:val="single" w:sz="6" w:space="0" w:color="auto"/>
              <w:bottom w:val="nil"/>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Исключением из Единого государственного реестра недвижимости указанных в </w:t>
            </w:r>
            <w:hyperlink r:id="rId22" w:anchor="l2687" w:history="1">
              <w:r>
                <w:rPr>
                  <w:u w:val="single"/>
                </w:rPr>
                <w:t>части 7</w:t>
              </w:r>
            </w:hyperlink>
            <w: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75F29" w:rsidTr="0078688A">
        <w:trPr>
          <w:jc w:val="center"/>
        </w:trPr>
        <w:tc>
          <w:tcPr>
            <w:tcW w:w="2250" w:type="dxa"/>
            <w:tcBorders>
              <w:top w:val="nil"/>
              <w:left w:val="single" w:sz="6" w:space="0" w:color="auto"/>
              <w:bottom w:val="single" w:sz="6" w:space="0" w:color="auto"/>
              <w:right w:val="single" w:sz="6" w:space="0" w:color="auto"/>
            </w:tcBorders>
            <w:vAlign w:val="center"/>
          </w:tcPr>
          <w:p w:rsidR="00B75F29" w:rsidRDefault="00B75F29" w:rsidP="0078688A">
            <w:r>
              <w:t> </w:t>
            </w:r>
          </w:p>
        </w:tc>
        <w:tc>
          <w:tcPr>
            <w:tcW w:w="2250" w:type="dxa"/>
            <w:vMerge/>
            <w:tcBorders>
              <w:top w:val="nil"/>
              <w:left w:val="single" w:sz="6" w:space="0" w:color="auto"/>
              <w:bottom w:val="single" w:sz="6" w:space="0" w:color="auto"/>
              <w:right w:val="single" w:sz="6" w:space="0" w:color="auto"/>
            </w:tcBorders>
          </w:tcPr>
          <w:p w:rsidR="00B75F29" w:rsidRDefault="00B75F29" w:rsidP="0078688A"/>
        </w:tc>
        <w:tc>
          <w:tcPr>
            <w:tcW w:w="450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Присвоением объекту адресации нового адреса </w:t>
            </w:r>
          </w:p>
        </w:tc>
      </w:tr>
      <w:tr w:rsidR="00B75F29" w:rsidTr="0078688A">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tcPr>
          <w:p w:rsidR="00B75F29" w:rsidRDefault="00B75F29" w:rsidP="0078688A"/>
        </w:tc>
      </w:tr>
      <w:tr w:rsidR="00B75F29" w:rsidTr="0078688A">
        <w:trPr>
          <w:jc w:val="center"/>
        </w:trPr>
        <w:tc>
          <w:tcPr>
            <w:tcW w:w="2250" w:type="dxa"/>
            <w:tcBorders>
              <w:top w:val="single" w:sz="6" w:space="0" w:color="auto"/>
              <w:left w:val="single" w:sz="6" w:space="0" w:color="auto"/>
              <w:bottom w:val="nil"/>
              <w:right w:val="single" w:sz="6" w:space="0" w:color="auto"/>
            </w:tcBorders>
            <w:vAlign w:val="center"/>
          </w:tcPr>
          <w:p w:rsidR="00B75F29" w:rsidRDefault="00B75F29" w:rsidP="0078688A">
            <w:r>
              <w:t> </w:t>
            </w:r>
          </w:p>
        </w:tc>
        <w:tc>
          <w:tcPr>
            <w:tcW w:w="4500"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nil"/>
              <w:right w:val="single" w:sz="6" w:space="0" w:color="auto"/>
            </w:tcBorders>
            <w:vAlign w:val="center"/>
          </w:tcPr>
          <w:p w:rsidR="00B75F29" w:rsidRDefault="00B75F29" w:rsidP="0078688A">
            <w:r>
              <w:t> </w:t>
            </w:r>
          </w:p>
        </w:tc>
        <w:tc>
          <w:tcPr>
            <w:tcW w:w="4500" w:type="dxa"/>
            <w:gridSpan w:val="2"/>
            <w:vMerge/>
            <w:tcBorders>
              <w:top w:val="nil"/>
              <w:left w:val="single" w:sz="6" w:space="0" w:color="auto"/>
              <w:bottom w:val="nil"/>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2250" w:type="dxa"/>
            <w:tcBorders>
              <w:top w:val="nil"/>
              <w:left w:val="single" w:sz="6" w:space="0" w:color="auto"/>
              <w:bottom w:val="single" w:sz="6" w:space="0" w:color="auto"/>
              <w:right w:val="single" w:sz="6" w:space="0" w:color="auto"/>
            </w:tcBorders>
            <w:vAlign w:val="center"/>
          </w:tcPr>
          <w:p w:rsidR="00B75F29" w:rsidRDefault="00B75F29" w:rsidP="0078688A">
            <w:r>
              <w:t> </w:t>
            </w:r>
          </w:p>
        </w:tc>
        <w:tc>
          <w:tcPr>
            <w:tcW w:w="4500" w:type="dxa"/>
            <w:gridSpan w:val="2"/>
            <w:vMerge/>
            <w:tcBorders>
              <w:top w:val="nil"/>
              <w:left w:val="single" w:sz="6" w:space="0" w:color="auto"/>
              <w:bottom w:val="single" w:sz="6" w:space="0" w:color="auto"/>
              <w:right w:val="single" w:sz="6" w:space="0" w:color="auto"/>
            </w:tcBorders>
          </w:tcPr>
          <w:p w:rsidR="00B75F29" w:rsidRDefault="00B75F29" w:rsidP="0078688A"/>
        </w:tc>
        <w:tc>
          <w:tcPr>
            <w:tcW w:w="2250" w:type="dxa"/>
            <w:tcBorders>
              <w:top w:val="single" w:sz="6" w:space="0" w:color="auto"/>
              <w:left w:val="single" w:sz="6" w:space="0" w:color="auto"/>
              <w:bottom w:val="single" w:sz="6" w:space="0" w:color="auto"/>
              <w:right w:val="single" w:sz="6" w:space="0" w:color="auto"/>
            </w:tcBorders>
          </w:tcPr>
          <w:p w:rsidR="00B75F29" w:rsidRDefault="00B75F29" w:rsidP="0078688A"/>
        </w:tc>
      </w:tr>
    </w:tbl>
    <w:p w:rsidR="00B75F29" w:rsidRDefault="00B75F29" w:rsidP="00B75F29">
      <w:pPr>
        <w:jc w:val="both"/>
      </w:pPr>
    </w:p>
    <w:p w:rsidR="00B75F29" w:rsidRDefault="00B75F29" w:rsidP="00B75F29">
      <w:pPr>
        <w:spacing w:after="150"/>
      </w:pPr>
    </w:p>
    <w:tbl>
      <w:tblPr>
        <w:tblW w:w="0" w:type="auto"/>
        <w:jc w:val="center"/>
        <w:tblCellMar>
          <w:left w:w="0" w:type="dxa"/>
          <w:right w:w="0" w:type="dxa"/>
        </w:tblCellMar>
        <w:tblLook w:val="0000"/>
      </w:tblPr>
      <w:tblGrid>
        <w:gridCol w:w="870"/>
        <w:gridCol w:w="1169"/>
        <w:gridCol w:w="1649"/>
        <w:gridCol w:w="1780"/>
        <w:gridCol w:w="1411"/>
        <w:gridCol w:w="1292"/>
        <w:gridCol w:w="1483"/>
      </w:tblGrid>
      <w:tr w:rsidR="00B75F29" w:rsidTr="0078688A">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B75F29" w:rsidRDefault="00B75F29" w:rsidP="0078688A">
            <w:pPr>
              <w:jc w:val="right"/>
            </w:pP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pPr>
              <w:jc w:val="right"/>
            </w:pPr>
            <w:r>
              <w:t>Лист N ______</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pPr>
              <w:jc w:val="right"/>
            </w:pPr>
            <w:r>
              <w:t>Всего листов _____</w:t>
            </w:r>
          </w:p>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4.</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Собственник объекта адресации или лицо, обладающее иным вещным правом на объект адресации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pPr>
              <w:jc w:val="center"/>
            </w:pPr>
            <w: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pPr>
              <w:jc w:val="center"/>
            </w:pPr>
            <w: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pPr>
              <w:jc w:val="center"/>
            </w:pPr>
            <w:r>
              <w:t xml:space="preserve">ИНН (при наличии):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вид: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номер: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кем </w:t>
            </w:r>
            <w:proofErr w:type="gramStart"/>
            <w:r>
              <w:t>выдан</w:t>
            </w:r>
            <w:proofErr w:type="gramEnd"/>
            <w:r>
              <w:t xml:space="preserve">: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"__"_____ </w:t>
            </w:r>
            <w:proofErr w:type="spellStart"/>
            <w:r>
              <w:t>__</w:t>
            </w:r>
            <w:proofErr w:type="gramStart"/>
            <w:r>
              <w:t>г</w:t>
            </w:r>
            <w:proofErr w:type="spellEnd"/>
            <w:proofErr w:type="gramEnd"/>
            <w:r>
              <w:t>.</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электронной почты (при наличии):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1" w:type="dxa"/>
            <w:gridSpan w:val="2"/>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285" w:type="dxa"/>
            <w:vMerge w:val="restart"/>
            <w:tcBorders>
              <w:top w:val="single" w:sz="6" w:space="0" w:color="auto"/>
              <w:left w:val="single" w:sz="6" w:space="0" w:color="auto"/>
              <w:bottom w:val="nil"/>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1" w:type="dxa"/>
            <w:gridSpan w:val="2"/>
            <w:vMerge/>
            <w:tcBorders>
              <w:top w:val="nil"/>
              <w:left w:val="single" w:sz="6" w:space="0" w:color="auto"/>
              <w:bottom w:val="single" w:sz="6" w:space="0" w:color="auto"/>
              <w:right w:val="single" w:sz="6" w:space="0" w:color="auto"/>
            </w:tcBorders>
          </w:tcPr>
          <w:p w:rsidR="00B75F29" w:rsidRDefault="00B75F29" w:rsidP="0078688A"/>
        </w:tc>
        <w:tc>
          <w:tcPr>
            <w:tcW w:w="1285" w:type="dxa"/>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w:t>
            </w:r>
            <w:r>
              <w:lastRenderedPageBreak/>
              <w:t xml:space="preserve">территории: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КПП (для российского юридического лица):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номер регистрации (для иностранного юридического лица):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1" w:type="dxa"/>
            <w:gridSpan w:val="2"/>
            <w:vMerge w:val="restart"/>
            <w:tcBorders>
              <w:top w:val="single" w:sz="6" w:space="0" w:color="auto"/>
              <w:left w:val="single" w:sz="6" w:space="0" w:color="auto"/>
              <w:bottom w:val="nil"/>
              <w:right w:val="single" w:sz="6" w:space="0" w:color="auto"/>
            </w:tcBorders>
          </w:tcPr>
          <w:p w:rsidR="00B75F29" w:rsidRDefault="00B75F29" w:rsidP="0078688A">
            <w:pPr>
              <w:jc w:val="center"/>
            </w:pPr>
            <w:r>
              <w:t xml:space="preserve">"__"________ </w:t>
            </w:r>
            <w:proofErr w:type="spellStart"/>
            <w:r>
              <w:t>__</w:t>
            </w:r>
            <w:proofErr w:type="gramStart"/>
            <w:r>
              <w:t>г</w:t>
            </w:r>
            <w:proofErr w:type="spellEnd"/>
            <w:proofErr w:type="gramEnd"/>
            <w:r>
              <w:t>.</w:t>
            </w:r>
          </w:p>
        </w:tc>
        <w:tc>
          <w:tcPr>
            <w:tcW w:w="1285" w:type="dxa"/>
            <w:vMerge w:val="restart"/>
            <w:tcBorders>
              <w:top w:val="single" w:sz="6" w:space="0" w:color="auto"/>
              <w:left w:val="single" w:sz="6" w:space="0" w:color="auto"/>
              <w:bottom w:val="nil"/>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1" w:type="dxa"/>
            <w:gridSpan w:val="2"/>
            <w:vMerge/>
            <w:tcBorders>
              <w:top w:val="nil"/>
              <w:left w:val="single" w:sz="6" w:space="0" w:color="auto"/>
              <w:bottom w:val="single" w:sz="6" w:space="0" w:color="auto"/>
              <w:right w:val="single" w:sz="6" w:space="0" w:color="auto"/>
            </w:tcBorders>
          </w:tcPr>
          <w:p w:rsidR="00B75F29" w:rsidRDefault="00B75F29" w:rsidP="0078688A"/>
        </w:tc>
        <w:tc>
          <w:tcPr>
            <w:tcW w:w="1285" w:type="dxa"/>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электронной почты (при наличии):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Вещное право на объект адресации: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право собственности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право хозяйственного ведения имуществом на объект адресации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право оперативного управления имуществом на объект адресации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право пожизненно наследуемого владения земельным участком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право постоянного (бессрочного) пользования земельным участком </w:t>
            </w:r>
          </w:p>
        </w:tc>
      </w:tr>
      <w:tr w:rsidR="00B75F29" w:rsidTr="0078688A">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В многофункциональном центре</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2572"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2572" w:type="dxa"/>
            <w:gridSpan w:val="2"/>
            <w:vMerge/>
            <w:tcBorders>
              <w:top w:val="nil"/>
              <w:left w:val="single" w:sz="6" w:space="0" w:color="auto"/>
              <w:bottom w:val="single" w:sz="6" w:space="0" w:color="auto"/>
              <w:right w:val="single" w:sz="6" w:space="0" w:color="auto"/>
            </w:tcBorders>
          </w:tcPr>
          <w:p w:rsidR="00B75F29" w:rsidRDefault="00B75F29" w:rsidP="0078688A"/>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xml:space="preserve">В личном кабинете федеральной информационной адресной системы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2572"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2572" w:type="dxa"/>
            <w:gridSpan w:val="2"/>
            <w:vMerge/>
            <w:tcBorders>
              <w:top w:val="nil"/>
              <w:left w:val="single" w:sz="6" w:space="0" w:color="auto"/>
              <w:bottom w:val="single" w:sz="6" w:space="0" w:color="auto"/>
              <w:right w:val="single" w:sz="6" w:space="0" w:color="auto"/>
            </w:tcBorders>
          </w:tcPr>
          <w:p w:rsidR="00B75F29" w:rsidRDefault="00B75F29" w:rsidP="0078688A"/>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6.</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Расписку в получении документов прошу: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Выдать лично </w:t>
            </w:r>
          </w:p>
        </w:tc>
        <w:tc>
          <w:tcPr>
            <w:tcW w:w="1286" w:type="dxa"/>
            <w:tcBorders>
              <w:top w:val="single" w:sz="6" w:space="0" w:color="auto"/>
              <w:left w:val="single" w:sz="6" w:space="0" w:color="auto"/>
              <w:bottom w:val="nil"/>
              <w:right w:val="nil"/>
            </w:tcBorders>
          </w:tcPr>
          <w:p w:rsidR="00B75F29" w:rsidRDefault="00B75F29" w:rsidP="0078688A">
            <w:r>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vMerge/>
            <w:tcBorders>
              <w:top w:val="nil"/>
              <w:left w:val="single" w:sz="6" w:space="0" w:color="auto"/>
              <w:bottom w:val="single" w:sz="6" w:space="0" w:color="auto"/>
              <w:right w:val="single" w:sz="6" w:space="0" w:color="auto"/>
            </w:tcBorders>
          </w:tcPr>
          <w:p w:rsidR="00B75F29" w:rsidRDefault="00B75F29" w:rsidP="0078688A"/>
        </w:tc>
        <w:tc>
          <w:tcPr>
            <w:tcW w:w="1286" w:type="dxa"/>
            <w:tcBorders>
              <w:top w:val="nil"/>
              <w:left w:val="single" w:sz="6" w:space="0" w:color="auto"/>
              <w:bottom w:val="single" w:sz="6" w:space="0" w:color="auto"/>
              <w:right w:val="nil"/>
            </w:tcBorders>
          </w:tcPr>
          <w:p w:rsidR="00B75F29" w:rsidRDefault="00B75F29" w:rsidP="0078688A">
            <w:r>
              <w:t> </w:t>
            </w:r>
          </w:p>
        </w:tc>
        <w:tc>
          <w:tcPr>
            <w:tcW w:w="2570" w:type="dxa"/>
            <w:gridSpan w:val="2"/>
            <w:tcBorders>
              <w:top w:val="single" w:sz="6" w:space="0" w:color="auto"/>
              <w:left w:val="nil"/>
              <w:bottom w:val="single" w:sz="6" w:space="0" w:color="auto"/>
              <w:right w:val="single" w:sz="6" w:space="0" w:color="auto"/>
            </w:tcBorders>
          </w:tcPr>
          <w:p w:rsidR="00B75F29" w:rsidRDefault="00B75F29" w:rsidP="0078688A">
            <w:pPr>
              <w:jc w:val="center"/>
            </w:pPr>
            <w:r>
              <w:t xml:space="preserve">(подпись заявителя)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2572" w:type="dxa"/>
            <w:gridSpan w:val="2"/>
            <w:vMerge w:val="restart"/>
            <w:tcBorders>
              <w:top w:val="single" w:sz="6" w:space="0" w:color="auto"/>
              <w:left w:val="single" w:sz="6" w:space="0" w:color="auto"/>
              <w:bottom w:val="nil"/>
              <w:right w:val="single" w:sz="6" w:space="0" w:color="auto"/>
            </w:tcBorders>
          </w:tcPr>
          <w:p w:rsidR="00B75F29" w:rsidRDefault="00B75F29" w:rsidP="0078688A">
            <w: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2572" w:type="dxa"/>
            <w:gridSpan w:val="2"/>
            <w:vMerge/>
            <w:tcBorders>
              <w:top w:val="nil"/>
              <w:left w:val="single" w:sz="6" w:space="0" w:color="auto"/>
              <w:bottom w:val="single" w:sz="6" w:space="0" w:color="auto"/>
              <w:right w:val="single" w:sz="6" w:space="0" w:color="auto"/>
            </w:tcBorders>
          </w:tcPr>
          <w:p w:rsidR="00B75F29" w:rsidRDefault="00B75F29" w:rsidP="0078688A"/>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xml:space="preserve">Не направлять </w:t>
            </w:r>
          </w:p>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lastRenderedPageBreak/>
              <w:t>7</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Заявитель: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Собственник объекта адресации или лицо, обладающее иным вещным правом на объект адресации</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xml:space="preserve">Представитель собственника объекта адресации или лица, обладающего иным вещным правом на объект адресации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w:t>
            </w:r>
          </w:p>
        </w:tc>
        <w:tc>
          <w:tcPr>
            <w:tcW w:w="1286" w:type="dxa"/>
            <w:vMerge w:val="restart"/>
            <w:tcBorders>
              <w:top w:val="single" w:sz="6" w:space="0" w:color="auto"/>
              <w:left w:val="single" w:sz="6" w:space="0" w:color="auto"/>
              <w:bottom w:val="nil"/>
              <w:right w:val="single" w:sz="6" w:space="0" w:color="auto"/>
            </w:tcBorders>
          </w:tcPr>
          <w:p w:rsidR="00B75F29" w:rsidRDefault="00B75F29" w:rsidP="0078688A"/>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физическое лицо: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ИНН (при наличии):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вид: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номер: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кем </w:t>
            </w:r>
            <w:proofErr w:type="gramStart"/>
            <w:r>
              <w:t>выдан</w:t>
            </w:r>
            <w:proofErr w:type="gramEnd"/>
            <w:r>
              <w:t xml:space="preserve">: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"__"________ </w:t>
            </w:r>
            <w:proofErr w:type="spellStart"/>
            <w:r>
              <w:t>__</w:t>
            </w:r>
            <w:proofErr w:type="gramStart"/>
            <w:r>
              <w:t>г</w:t>
            </w:r>
            <w:proofErr w:type="spellEnd"/>
            <w:proofErr w:type="gramEnd"/>
            <w:r>
              <w:t>.</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электронной почты (при наличии):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B75F29" w:rsidRDefault="00B75F29" w:rsidP="0078688A">
            <w:r>
              <w:t> </w:t>
            </w:r>
          </w:p>
        </w:tc>
        <w:tc>
          <w:tcPr>
            <w:tcW w:w="1285" w:type="dxa"/>
            <w:vMerge w:val="restart"/>
            <w:tcBorders>
              <w:top w:val="single" w:sz="6" w:space="0" w:color="auto"/>
              <w:left w:val="single" w:sz="6" w:space="0" w:color="auto"/>
              <w:bottom w:val="nil"/>
              <w:right w:val="single" w:sz="6" w:space="0" w:color="auto"/>
            </w:tcBorders>
            <w:vAlign w:val="center"/>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1" w:type="dxa"/>
            <w:gridSpan w:val="2"/>
            <w:vMerge/>
            <w:tcBorders>
              <w:top w:val="nil"/>
              <w:left w:val="single" w:sz="6" w:space="0" w:color="auto"/>
              <w:bottom w:val="single" w:sz="6" w:space="0" w:color="auto"/>
              <w:right w:val="single" w:sz="6" w:space="0" w:color="auto"/>
            </w:tcBorders>
            <w:vAlign w:val="center"/>
          </w:tcPr>
          <w:p w:rsidR="00B75F29" w:rsidRDefault="00B75F29" w:rsidP="0078688A"/>
        </w:tc>
        <w:tc>
          <w:tcPr>
            <w:tcW w:w="1285" w:type="dxa"/>
            <w:vMerge/>
            <w:tcBorders>
              <w:top w:val="nil"/>
              <w:left w:val="single" w:sz="6" w:space="0" w:color="auto"/>
              <w:bottom w:val="single" w:sz="6" w:space="0" w:color="auto"/>
              <w:right w:val="single" w:sz="6" w:space="0" w:color="auto"/>
            </w:tcBorders>
            <w:vAlign w:val="center"/>
          </w:tcPr>
          <w:p w:rsidR="00B75F29" w:rsidRDefault="00B75F29" w:rsidP="0078688A"/>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и реквизиты документа, подтверждающего полномочия представителя: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5142" w:type="dxa"/>
            <w:gridSpan w:val="4"/>
            <w:tcBorders>
              <w:top w:val="single" w:sz="6" w:space="0" w:color="auto"/>
              <w:left w:val="single" w:sz="6" w:space="0" w:color="auto"/>
              <w:bottom w:val="single" w:sz="6" w:space="0" w:color="auto"/>
              <w:right w:val="single" w:sz="6" w:space="0" w:color="auto"/>
            </w:tcBorders>
          </w:tcPr>
          <w:p w:rsidR="00B75F29" w:rsidRDefault="00B75F29" w:rsidP="0078688A">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ИНН (для российского юридического лица):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номер регистрации (для иностранного юридического лица):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vMerge w:val="restart"/>
            <w:tcBorders>
              <w:top w:val="single" w:sz="6" w:space="0" w:color="auto"/>
              <w:left w:val="single" w:sz="6" w:space="0" w:color="auto"/>
              <w:bottom w:val="nil"/>
              <w:right w:val="single" w:sz="6" w:space="0" w:color="auto"/>
            </w:tcBorders>
          </w:tcPr>
          <w:p w:rsidR="00B75F29" w:rsidRDefault="00B75F29" w:rsidP="0078688A">
            <w:pPr>
              <w:jc w:val="center"/>
            </w:pPr>
            <w:r>
              <w:t xml:space="preserve">"__"________ </w:t>
            </w:r>
            <w:proofErr w:type="spellStart"/>
            <w:r>
              <w:t>__</w:t>
            </w:r>
            <w:proofErr w:type="gramStart"/>
            <w:r>
              <w:t>г</w:t>
            </w:r>
            <w:proofErr w:type="spellEnd"/>
            <w:proofErr w:type="gramEnd"/>
            <w:r>
              <w:t>.</w:t>
            </w:r>
          </w:p>
        </w:tc>
        <w:tc>
          <w:tcPr>
            <w:tcW w:w="2570" w:type="dxa"/>
            <w:gridSpan w:val="2"/>
            <w:vMerge w:val="restart"/>
            <w:tcBorders>
              <w:top w:val="single" w:sz="6" w:space="0" w:color="auto"/>
              <w:left w:val="single" w:sz="6" w:space="0" w:color="auto"/>
              <w:bottom w:val="nil"/>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vMerge/>
            <w:tcBorders>
              <w:top w:val="nil"/>
              <w:left w:val="single" w:sz="6" w:space="0" w:color="auto"/>
              <w:bottom w:val="single" w:sz="6" w:space="0" w:color="auto"/>
              <w:right w:val="single" w:sz="6" w:space="0" w:color="auto"/>
            </w:tcBorders>
          </w:tcPr>
          <w:p w:rsidR="00B75F29" w:rsidRDefault="00B75F29" w:rsidP="0078688A"/>
        </w:tc>
        <w:tc>
          <w:tcPr>
            <w:tcW w:w="2570" w:type="dxa"/>
            <w:gridSpan w:val="2"/>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B75F29" w:rsidRDefault="00B75F29" w:rsidP="0078688A">
            <w:r>
              <w:t xml:space="preserve">адрес электронной почты (при наличии):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vMerge w:val="restart"/>
            <w:tcBorders>
              <w:top w:val="single" w:sz="6" w:space="0" w:color="auto"/>
              <w:left w:val="single" w:sz="6" w:space="0" w:color="auto"/>
              <w:bottom w:val="nil"/>
              <w:right w:val="single" w:sz="6" w:space="0" w:color="auto"/>
            </w:tcBorders>
          </w:tcPr>
          <w:p w:rsidR="00B75F29" w:rsidRDefault="00B75F29" w:rsidP="0078688A">
            <w:r>
              <w:t> </w:t>
            </w:r>
          </w:p>
        </w:tc>
        <w:tc>
          <w:tcPr>
            <w:tcW w:w="2570" w:type="dxa"/>
            <w:gridSpan w:val="2"/>
            <w:vMerge w:val="restart"/>
            <w:tcBorders>
              <w:top w:val="single" w:sz="6" w:space="0" w:color="auto"/>
              <w:left w:val="single" w:sz="6" w:space="0" w:color="auto"/>
              <w:bottom w:val="nil"/>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w:t>
            </w:r>
          </w:p>
        </w:tc>
        <w:tc>
          <w:tcPr>
            <w:tcW w:w="2572" w:type="dxa"/>
            <w:gridSpan w:val="2"/>
            <w:vMerge/>
            <w:tcBorders>
              <w:top w:val="nil"/>
              <w:left w:val="single" w:sz="6" w:space="0" w:color="auto"/>
              <w:bottom w:val="single" w:sz="6" w:space="0" w:color="auto"/>
              <w:right w:val="single" w:sz="6" w:space="0" w:color="auto"/>
            </w:tcBorders>
          </w:tcPr>
          <w:p w:rsidR="00B75F29" w:rsidRDefault="00B75F29" w:rsidP="0078688A"/>
        </w:tc>
        <w:tc>
          <w:tcPr>
            <w:tcW w:w="2570" w:type="dxa"/>
            <w:gridSpan w:val="2"/>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xml:space="preserve">наименование и реквизиты документа, подтверждающего полномочия представителя: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1286" w:type="dxa"/>
            <w:vMerge/>
            <w:tcBorders>
              <w:top w:val="nil"/>
              <w:left w:val="single" w:sz="6" w:space="0" w:color="auto"/>
              <w:bottom w:val="nil"/>
              <w:right w:val="single" w:sz="6" w:space="0" w:color="auto"/>
            </w:tcBorders>
          </w:tcPr>
          <w:p w:rsidR="00B75F29" w:rsidRDefault="00B75F29" w:rsidP="0078688A"/>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6428" w:type="dxa"/>
            <w:gridSpan w:val="5"/>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8</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Документы, прилагаемые к заявлению: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3858"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Оригинал в количестве ______ экз., на ____ </w:t>
            </w:r>
            <w:proofErr w:type="gramStart"/>
            <w:r>
              <w:t>л</w:t>
            </w:r>
            <w:proofErr w:type="gramEnd"/>
            <w:r>
              <w:t>.</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Копия в количестве ______ экз., на ____ </w:t>
            </w:r>
            <w:proofErr w:type="gramStart"/>
            <w:r>
              <w:t>л</w:t>
            </w:r>
            <w:proofErr w:type="gramEnd"/>
            <w:r>
              <w:t>.</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3858"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Оригинал в количестве ______ экз., на ____ </w:t>
            </w:r>
            <w:proofErr w:type="gramStart"/>
            <w:r>
              <w:t>л</w:t>
            </w:r>
            <w:proofErr w:type="gramEnd"/>
            <w:r>
              <w:t>.</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Копия в количестве ______ экз., на ____ </w:t>
            </w:r>
            <w:proofErr w:type="gramStart"/>
            <w:r>
              <w:t>л</w:t>
            </w:r>
            <w:proofErr w:type="gramEnd"/>
            <w:r>
              <w:t>.</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3858"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Оригинал в количестве ______ экз., на ____ </w:t>
            </w:r>
            <w:proofErr w:type="gramStart"/>
            <w:r>
              <w:t>л</w:t>
            </w:r>
            <w:proofErr w:type="gramEnd"/>
            <w:r>
              <w:t>.</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Копия в количестве ______ экз., на ____ </w:t>
            </w:r>
            <w:proofErr w:type="gramStart"/>
            <w:r>
              <w:t>л</w:t>
            </w:r>
            <w:proofErr w:type="gramEnd"/>
            <w:r>
              <w:t>.</w:t>
            </w:r>
          </w:p>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9.</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Примечание: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proofErr w:type="gramStart"/>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3" w:anchor="l0" w:history="1">
              <w:r>
                <w:rPr>
                  <w:u w:val="single"/>
                </w:rPr>
                <w:t>законом</w:t>
              </w:r>
            </w:hyperlink>
            <w:r>
              <w:t xml:space="preserve"> "Об инновационном центре "</w:t>
            </w:r>
            <w:proofErr w:type="spellStart"/>
            <w:r>
              <w:t>Сколково</w:t>
            </w:r>
            <w:proofErr w:type="spellEnd"/>
            <w:r>
              <w:t>", осуществляющими</w:t>
            </w:r>
            <w:proofErr w:type="gramEnd"/>
            <w: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t>Сколково</w:t>
            </w:r>
            <w:proofErr w:type="spellEnd"/>
            <w:r>
              <w:t>", осуществляющими присвоение, изменение и аннулирование адресов, в целях предоставления государственной услуги.</w:t>
            </w:r>
          </w:p>
        </w:tc>
      </w:tr>
      <w:tr w:rsidR="00B75F29" w:rsidTr="0078688A">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tcBorders>
              <w:top w:val="single" w:sz="6" w:space="0" w:color="auto"/>
              <w:left w:val="single" w:sz="6" w:space="0" w:color="auto"/>
              <w:bottom w:val="single" w:sz="6" w:space="0" w:color="auto"/>
              <w:right w:val="single" w:sz="6" w:space="0" w:color="auto"/>
            </w:tcBorders>
          </w:tcPr>
          <w:p w:rsidR="00B75F29" w:rsidRDefault="00B75F29" w:rsidP="0078688A">
            <w:r>
              <w:t>11.</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Настоящим также подтверждаю, что:</w:t>
            </w:r>
          </w:p>
          <w:p w:rsidR="00B75F29" w:rsidRDefault="00B75F29" w:rsidP="0078688A">
            <w:r>
              <w:t>сведения, указанные в настоящем заявлении, на дату представления заявления достоверны; представленные правоустанавливающи</w:t>
            </w:r>
            <w:proofErr w:type="gramStart"/>
            <w:r>
              <w:t>й(</w:t>
            </w:r>
            <w:proofErr w:type="spellStart"/>
            <w:proofErr w:type="gramEnd"/>
            <w:r>
              <w:t>ие</w:t>
            </w:r>
            <w:proofErr w:type="spellEnd"/>
            <w: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B75F29" w:rsidRDefault="00B75F29" w:rsidP="0078688A">
            <w:r>
              <w:t xml:space="preserve">Дата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3858" w:type="dxa"/>
            <w:gridSpan w:val="3"/>
            <w:tcBorders>
              <w:top w:val="single" w:sz="6" w:space="0" w:color="auto"/>
              <w:left w:val="single" w:sz="6" w:space="0" w:color="auto"/>
              <w:bottom w:val="nil"/>
              <w:right w:val="single" w:sz="6" w:space="0" w:color="auto"/>
            </w:tcBorders>
          </w:tcPr>
          <w:p w:rsidR="00B75F29" w:rsidRDefault="00B75F29" w:rsidP="0078688A">
            <w:r>
              <w:t> </w:t>
            </w:r>
          </w:p>
        </w:tc>
        <w:tc>
          <w:tcPr>
            <w:tcW w:w="3856" w:type="dxa"/>
            <w:gridSpan w:val="3"/>
            <w:vMerge w:val="restart"/>
            <w:tcBorders>
              <w:top w:val="single" w:sz="6" w:space="0" w:color="auto"/>
              <w:left w:val="single" w:sz="6" w:space="0" w:color="auto"/>
              <w:bottom w:val="nil"/>
              <w:right w:val="single" w:sz="6" w:space="0" w:color="auto"/>
            </w:tcBorders>
          </w:tcPr>
          <w:p w:rsidR="00B75F29" w:rsidRDefault="00B75F29" w:rsidP="0078688A">
            <w:r>
              <w:t xml:space="preserve">"__"________ </w:t>
            </w:r>
            <w:proofErr w:type="spellStart"/>
            <w:r>
              <w:t>__</w:t>
            </w:r>
            <w:proofErr w:type="gramStart"/>
            <w:r>
              <w:t>г</w:t>
            </w:r>
            <w:proofErr w:type="spellEnd"/>
            <w:proofErr w:type="gramEnd"/>
            <w:r>
              <w:t>.</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1286" w:type="dxa"/>
            <w:tcBorders>
              <w:top w:val="single" w:sz="6" w:space="0" w:color="auto"/>
              <w:left w:val="single" w:sz="6" w:space="0" w:color="auto"/>
              <w:bottom w:val="single" w:sz="6" w:space="0" w:color="auto"/>
              <w:right w:val="nil"/>
            </w:tcBorders>
          </w:tcPr>
          <w:p w:rsidR="00B75F29" w:rsidRDefault="00B75F29" w:rsidP="0078688A">
            <w:pPr>
              <w:jc w:val="center"/>
            </w:pPr>
            <w:r>
              <w:t xml:space="preserve">(подпись) </w:t>
            </w:r>
          </w:p>
        </w:tc>
        <w:tc>
          <w:tcPr>
            <w:tcW w:w="1286" w:type="dxa"/>
            <w:tcBorders>
              <w:top w:val="nil"/>
              <w:left w:val="nil"/>
              <w:bottom w:val="single" w:sz="6" w:space="0" w:color="auto"/>
              <w:right w:val="nil"/>
            </w:tcBorders>
          </w:tcPr>
          <w:p w:rsidR="00B75F29" w:rsidRDefault="00B75F29" w:rsidP="0078688A">
            <w:r>
              <w:t> </w:t>
            </w:r>
          </w:p>
        </w:tc>
        <w:tc>
          <w:tcPr>
            <w:tcW w:w="1286" w:type="dxa"/>
            <w:tcBorders>
              <w:top w:val="single" w:sz="6" w:space="0" w:color="auto"/>
              <w:left w:val="nil"/>
              <w:bottom w:val="single" w:sz="6" w:space="0" w:color="auto"/>
              <w:right w:val="single" w:sz="6" w:space="0" w:color="auto"/>
            </w:tcBorders>
          </w:tcPr>
          <w:p w:rsidR="00B75F29" w:rsidRDefault="00B75F29" w:rsidP="0078688A">
            <w:r>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B75F29" w:rsidRDefault="00B75F29" w:rsidP="0078688A"/>
        </w:tc>
      </w:tr>
      <w:tr w:rsidR="00B75F29" w:rsidTr="0078688A">
        <w:trPr>
          <w:jc w:val="center"/>
        </w:trPr>
        <w:tc>
          <w:tcPr>
            <w:tcW w:w="1286" w:type="dxa"/>
            <w:vMerge w:val="restart"/>
            <w:tcBorders>
              <w:top w:val="single" w:sz="6" w:space="0" w:color="auto"/>
              <w:left w:val="single" w:sz="6" w:space="0" w:color="auto"/>
              <w:bottom w:val="nil"/>
              <w:right w:val="single" w:sz="6" w:space="0" w:color="auto"/>
            </w:tcBorders>
          </w:tcPr>
          <w:p w:rsidR="00B75F29" w:rsidRDefault="00B75F29" w:rsidP="0078688A">
            <w:r>
              <w:t>13</w:t>
            </w:r>
          </w:p>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xml:space="preserve">Отметка специалиста, принявшего заявление и приложенные к нему документы: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nil"/>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r w:rsidR="00B75F29" w:rsidTr="0078688A">
        <w:trPr>
          <w:jc w:val="center"/>
        </w:trPr>
        <w:tc>
          <w:tcPr>
            <w:tcW w:w="1286" w:type="dxa"/>
            <w:vMerge/>
            <w:tcBorders>
              <w:top w:val="nil"/>
              <w:left w:val="single" w:sz="6" w:space="0" w:color="auto"/>
              <w:bottom w:val="single" w:sz="6" w:space="0" w:color="auto"/>
              <w:right w:val="single" w:sz="6" w:space="0" w:color="auto"/>
            </w:tcBorders>
          </w:tcPr>
          <w:p w:rsidR="00B75F29" w:rsidRDefault="00B75F29" w:rsidP="0078688A"/>
        </w:tc>
        <w:tc>
          <w:tcPr>
            <w:tcW w:w="7714" w:type="dxa"/>
            <w:gridSpan w:val="6"/>
            <w:tcBorders>
              <w:top w:val="single" w:sz="6" w:space="0" w:color="auto"/>
              <w:left w:val="single" w:sz="6" w:space="0" w:color="auto"/>
              <w:bottom w:val="single" w:sz="6" w:space="0" w:color="auto"/>
              <w:right w:val="single" w:sz="6" w:space="0" w:color="auto"/>
            </w:tcBorders>
          </w:tcPr>
          <w:p w:rsidR="00B75F29" w:rsidRDefault="00B75F29" w:rsidP="0078688A">
            <w:r>
              <w:t> </w:t>
            </w:r>
          </w:p>
        </w:tc>
      </w:tr>
    </w:tbl>
    <w:p w:rsidR="00B75F29" w:rsidRDefault="00B75F29" w:rsidP="00B75F29">
      <w:pPr>
        <w:jc w:val="both"/>
      </w:pPr>
      <w:r>
        <w:t>Примечание.</w:t>
      </w:r>
    </w:p>
    <w:p w:rsidR="00B75F29" w:rsidRDefault="00B75F29" w:rsidP="00B75F29">
      <w:pPr>
        <w:spacing w:after="15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t>4</w:t>
      </w:r>
      <w:proofErr w:type="gramEnd"/>
      <w: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t>.</w:t>
      </w:r>
      <w:proofErr w:type="gramEnd"/>
      <w:r>
        <w:t xml:space="preserve"> (</w:t>
      </w:r>
      <w:proofErr w:type="gramStart"/>
      <w:r>
        <w:t>в</w:t>
      </w:r>
      <w:proofErr w:type="gramEnd"/>
      <w:r>
        <w:t xml:space="preserve"> ред. Приказа Минфина РФ </w:t>
      </w:r>
      <w:hyperlink r:id="rId24" w:anchor="l2" w:history="1">
        <w:r>
          <w:rPr>
            <w:u w:val="single"/>
          </w:rPr>
          <w:t>от 24.08.2015 N 130н</w:t>
        </w:r>
      </w:hyperlink>
      <w:r>
        <w:t>)</w:t>
      </w:r>
    </w:p>
    <w:p w:rsidR="00B75F29" w:rsidRDefault="00B75F29" w:rsidP="00B75F29">
      <w:pPr>
        <w:spacing w:after="150"/>
        <w:jc w:val="both"/>
      </w:pPr>
      <w: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5" w:anchor="l2" w:history="1">
        <w:r>
          <w:rPr>
            <w:u w:val="single"/>
          </w:rPr>
          <w:t>от 24.08.2015 N 130н</w:t>
        </w:r>
      </w:hyperlink>
      <w:r>
        <w:t>)</w:t>
      </w:r>
    </w:p>
    <w:p w:rsidR="00B75F29" w:rsidRDefault="00B75F29" w:rsidP="00B75F29">
      <w:pPr>
        <w:spacing w:after="150"/>
      </w:pPr>
    </w:p>
    <w:tbl>
      <w:tblPr>
        <w:tblW w:w="0" w:type="auto"/>
        <w:jc w:val="center"/>
        <w:tblCellMar>
          <w:left w:w="0" w:type="dxa"/>
          <w:right w:w="0" w:type="dxa"/>
        </w:tblCellMar>
        <w:tblLook w:val="0000"/>
      </w:tblPr>
      <w:tblGrid>
        <w:gridCol w:w="250"/>
        <w:gridCol w:w="250"/>
        <w:gridCol w:w="500"/>
        <w:gridCol w:w="250"/>
      </w:tblGrid>
      <w:tr w:rsidR="00B75F29" w:rsidTr="0078688A">
        <w:trPr>
          <w:jc w:val="center"/>
        </w:trPr>
        <w:tc>
          <w:tcPr>
            <w:tcW w:w="250" w:type="dxa"/>
            <w:tcBorders>
              <w:top w:val="nil"/>
              <w:left w:val="nil"/>
              <w:bottom w:val="nil"/>
              <w:right w:val="single" w:sz="6" w:space="0" w:color="auto"/>
            </w:tcBorders>
          </w:tcPr>
          <w:p w:rsidR="00B75F29" w:rsidRDefault="00B75F29" w:rsidP="0078688A">
            <w:pPr>
              <w:jc w:val="right"/>
            </w:pPr>
            <w:r>
              <w:t>(</w:t>
            </w:r>
          </w:p>
        </w:tc>
        <w:tc>
          <w:tcPr>
            <w:tcW w:w="250" w:type="dxa"/>
            <w:tcBorders>
              <w:top w:val="single" w:sz="6" w:space="0" w:color="auto"/>
              <w:left w:val="single" w:sz="6" w:space="0" w:color="auto"/>
              <w:bottom w:val="single" w:sz="6" w:space="0" w:color="auto"/>
              <w:right w:val="single" w:sz="6" w:space="0" w:color="auto"/>
            </w:tcBorders>
          </w:tcPr>
          <w:p w:rsidR="00B75F29" w:rsidRDefault="00B75F29" w:rsidP="0078688A">
            <w:pPr>
              <w:jc w:val="center"/>
            </w:pPr>
            <w:r>
              <w:t>V</w:t>
            </w:r>
          </w:p>
        </w:tc>
        <w:tc>
          <w:tcPr>
            <w:tcW w:w="500" w:type="dxa"/>
            <w:tcBorders>
              <w:top w:val="nil"/>
              <w:left w:val="single" w:sz="6" w:space="0" w:color="auto"/>
              <w:bottom w:val="nil"/>
              <w:right w:val="nil"/>
            </w:tcBorders>
          </w:tcPr>
          <w:p w:rsidR="00B75F29" w:rsidRDefault="00B75F29" w:rsidP="0078688A">
            <w:r>
              <w:t>).</w:t>
            </w:r>
          </w:p>
        </w:tc>
        <w:tc>
          <w:tcPr>
            <w:tcW w:w="250" w:type="dxa"/>
            <w:tcBorders>
              <w:top w:val="nil"/>
              <w:left w:val="nil"/>
              <w:bottom w:val="nil"/>
              <w:right w:val="nil"/>
            </w:tcBorders>
          </w:tcPr>
          <w:p w:rsidR="00B75F29" w:rsidRDefault="00B75F29" w:rsidP="0078688A">
            <w:r>
              <w:t> </w:t>
            </w:r>
          </w:p>
        </w:tc>
      </w:tr>
    </w:tbl>
    <w:p w:rsidR="00B75F29" w:rsidRDefault="00B75F29" w:rsidP="00B75F29">
      <w:pPr>
        <w:jc w:val="both"/>
      </w:pPr>
      <w:r>
        <w:t xml:space="preserve">(в ред. Приказа Минфина РФ </w:t>
      </w:r>
      <w:hyperlink r:id="rId26" w:anchor="l2" w:history="1">
        <w:r>
          <w:rPr>
            <w:u w:val="single"/>
          </w:rPr>
          <w:t>от 24.08.2015 N 130н</w:t>
        </w:r>
      </w:hyperlink>
      <w:r>
        <w:t>)</w:t>
      </w:r>
    </w:p>
    <w:p w:rsidR="00B75F29" w:rsidRDefault="00B75F29" w:rsidP="00B75F29"/>
    <w:p w:rsidR="00B75F29" w:rsidRDefault="00B75F29" w:rsidP="00B75F29">
      <w:pPr>
        <w:spacing w:after="150"/>
        <w:jc w:val="both"/>
      </w:pPr>
      <w:proofErr w:type="gramStart"/>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t xml:space="preserve"> </w:t>
      </w:r>
      <w:hyperlink r:id="rId27" w:anchor="l0" w:history="1">
        <w:r>
          <w:rPr>
            <w:u w:val="single"/>
          </w:rPr>
          <w:t>законом</w:t>
        </w:r>
      </w:hyperlink>
      <w:r>
        <w:t xml:space="preserve"> "Об инновационном центре "</w:t>
      </w:r>
      <w:proofErr w:type="spellStart"/>
      <w:r>
        <w:t>Сколково</w:t>
      </w:r>
      <w:proofErr w:type="spellEnd"/>
      <w: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t>.</w:t>
      </w:r>
      <w:proofErr w:type="gramEnd"/>
      <w:r>
        <w:t xml:space="preserve"> (</w:t>
      </w:r>
      <w:proofErr w:type="gramStart"/>
      <w:r>
        <w:t>в</w:t>
      </w:r>
      <w:proofErr w:type="gramEnd"/>
      <w:r>
        <w:t xml:space="preserve"> ред. Приказов Минфина РФ </w:t>
      </w:r>
      <w:hyperlink r:id="rId28" w:anchor="l2" w:history="1">
        <w:r>
          <w:rPr>
            <w:u w:val="single"/>
          </w:rPr>
          <w:t>от 24.08.2015 N 130н</w:t>
        </w:r>
      </w:hyperlink>
      <w:r>
        <w:t xml:space="preserve">, </w:t>
      </w:r>
      <w:hyperlink r:id="rId29" w:anchor="l90" w:history="1">
        <w:r>
          <w:rPr>
            <w:u w:val="single"/>
          </w:rPr>
          <w:t>от 18.06.2020 N 110н</w:t>
        </w:r>
      </w:hyperlink>
      <w:r>
        <w:t xml:space="preserve">, </w:t>
      </w:r>
      <w:hyperlink r:id="rId30" w:anchor="l16" w:history="1">
        <w:r>
          <w:rPr>
            <w:u w:val="single"/>
          </w:rPr>
          <w:t>от 14.01.2022 N 5н</w:t>
        </w:r>
      </w:hyperlink>
      <w:r>
        <w:t>)</w:t>
      </w:r>
    </w:p>
    <w:p w:rsidR="00B75F29" w:rsidRDefault="00B75F29" w:rsidP="00B75F29">
      <w:pPr>
        <w:spacing w:after="150"/>
        <w:jc w:val="both"/>
      </w:pPr>
    </w:p>
    <w:p w:rsidR="00B75F29" w:rsidRDefault="00B75F29" w:rsidP="00B75F29">
      <w:pPr>
        <w:spacing w:after="150"/>
        <w:jc w:val="both"/>
      </w:pPr>
    </w:p>
    <w:p w:rsidR="00B75F29" w:rsidRDefault="00B75F29" w:rsidP="00B75F29">
      <w:pPr>
        <w:spacing w:after="150"/>
        <w:jc w:val="both"/>
      </w:pPr>
    </w:p>
    <w:p w:rsidR="00B75F29" w:rsidRDefault="00B75F29" w:rsidP="00B75F29">
      <w:pPr>
        <w:spacing w:after="150"/>
        <w:jc w:val="both"/>
      </w:pPr>
    </w:p>
    <w:p w:rsidR="00B75F29" w:rsidRDefault="00B75F29" w:rsidP="00B75F29">
      <w:pPr>
        <w:spacing w:after="150"/>
        <w:jc w:val="both"/>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Default="00B75F29" w:rsidP="00B75F29">
      <w:pPr>
        <w:ind w:left="5670"/>
        <w:jc w:val="right"/>
        <w:rPr>
          <w:lang w:eastAsia="en-US"/>
        </w:rPr>
      </w:pPr>
    </w:p>
    <w:p w:rsidR="00B75F29" w:rsidRPr="00E23C9E" w:rsidRDefault="00B75F29" w:rsidP="00B75F29">
      <w:pPr>
        <w:ind w:left="5670"/>
        <w:jc w:val="right"/>
        <w:rPr>
          <w:color w:val="000000" w:themeColor="text1"/>
          <w:lang w:eastAsia="en-US"/>
        </w:rPr>
      </w:pPr>
      <w:r>
        <w:rPr>
          <w:lang w:eastAsia="en-US"/>
        </w:rPr>
        <w:t>Приложение № 3</w:t>
      </w:r>
      <w:r w:rsidRPr="00E23C9E">
        <w:rPr>
          <w:lang w:eastAsia="en-US"/>
        </w:rPr>
        <w:br/>
      </w:r>
      <w:r w:rsidRPr="00E23C9E">
        <w:rPr>
          <w:color w:val="000000" w:themeColor="text1"/>
          <w:lang w:eastAsia="en-US"/>
        </w:rPr>
        <w:t>к Административному регламенту</w:t>
      </w:r>
    </w:p>
    <w:p w:rsidR="00B75F29" w:rsidRPr="00E23C9E" w:rsidRDefault="00B75F29" w:rsidP="00B75F29">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B75F29" w:rsidRPr="00E23C9E" w:rsidRDefault="00B75F29" w:rsidP="00B75F29">
      <w:pPr>
        <w:ind w:left="5670"/>
        <w:jc w:val="right"/>
        <w:rPr>
          <w:color w:val="000000" w:themeColor="text1"/>
          <w:lang w:eastAsia="en-US"/>
        </w:rPr>
      </w:pPr>
      <w:r w:rsidRPr="00E23C9E">
        <w:rPr>
          <w:color w:val="000000" w:themeColor="text1"/>
          <w:lang w:eastAsia="en-US"/>
        </w:rPr>
        <w:t xml:space="preserve"> </w:t>
      </w:r>
      <w:r w:rsidRPr="00E23C9E">
        <w:rPr>
          <w:color w:val="000000"/>
        </w:rPr>
        <w:t>«</w:t>
      </w:r>
      <w:r w:rsidRPr="00E23C9E">
        <w:t>Присвоение адреса объекту адресации, изменение и аннулирование такого адреса»</w:t>
      </w:r>
      <w:r w:rsidRPr="00E23C9E">
        <w:rPr>
          <w:iCs/>
          <w:color w:val="000000"/>
        </w:rPr>
        <w:t xml:space="preserve"> </w:t>
      </w:r>
    </w:p>
    <w:p w:rsidR="00B75F29" w:rsidRDefault="00B75F29" w:rsidP="00B75F29">
      <w:pPr>
        <w:spacing w:after="150"/>
        <w:rPr>
          <w:rFonts w:ascii="Courier New" w:hAnsi="Courier New" w:cs="Courier New"/>
        </w:rPr>
      </w:pPr>
      <w:r>
        <w:rPr>
          <w:rFonts w:ascii="Courier New" w:hAnsi="Courier New" w:cs="Courier New"/>
        </w:rPr>
        <w:t> </w:t>
      </w:r>
    </w:p>
    <w:p w:rsidR="00B75F29" w:rsidRPr="006525FA" w:rsidRDefault="00B75F29" w:rsidP="00B75F29">
      <w:pPr>
        <w:ind w:firstLine="720"/>
        <w:jc w:val="right"/>
        <w:rPr>
          <w:bCs/>
          <w:i/>
          <w:sz w:val="28"/>
          <w:szCs w:val="28"/>
          <w:u w:val="single"/>
        </w:rPr>
      </w:pPr>
      <w:r w:rsidRPr="006525FA">
        <w:rPr>
          <w:bCs/>
          <w:i/>
          <w:sz w:val="28"/>
          <w:szCs w:val="28"/>
          <w:u w:val="single"/>
        </w:rPr>
        <w:t xml:space="preserve"> (рекомендуемый образец)</w:t>
      </w:r>
    </w:p>
    <w:p w:rsidR="00B75F29" w:rsidRPr="006525FA" w:rsidRDefault="00B75F29" w:rsidP="00B75F29">
      <w:pPr>
        <w:ind w:firstLine="720"/>
        <w:jc w:val="both"/>
        <w:rPr>
          <w:bCs/>
          <w:sz w:val="28"/>
          <w:szCs w:val="28"/>
        </w:rPr>
      </w:pPr>
    </w:p>
    <w:p w:rsidR="00B75F29" w:rsidRPr="005A69D3" w:rsidRDefault="00B75F29" w:rsidP="00B75F29">
      <w:pPr>
        <w:ind w:firstLine="720"/>
        <w:jc w:val="center"/>
        <w:rPr>
          <w:b/>
          <w:bCs/>
          <w:sz w:val="28"/>
          <w:szCs w:val="28"/>
        </w:rPr>
      </w:pPr>
      <w:r w:rsidRPr="006525FA">
        <w:rPr>
          <w:b/>
          <w:bCs/>
          <w:sz w:val="28"/>
          <w:szCs w:val="28"/>
        </w:rPr>
        <w:t>ФОРМА решения об отказе в приеме документов, необходимых для предоставления услуги</w:t>
      </w:r>
    </w:p>
    <w:p w:rsidR="00B75F29" w:rsidRPr="006525FA" w:rsidRDefault="00B75F29" w:rsidP="00B75F29">
      <w:pPr>
        <w:jc w:val="both"/>
        <w:rPr>
          <w:bCs/>
          <w:sz w:val="28"/>
          <w:szCs w:val="28"/>
        </w:rPr>
      </w:pPr>
      <w:r w:rsidRPr="006525FA">
        <w:rPr>
          <w:bCs/>
          <w:sz w:val="28"/>
          <w:szCs w:val="28"/>
        </w:rPr>
        <w:t>______________________________________________________________________________________________________________________________</w:t>
      </w:r>
      <w:r>
        <w:rPr>
          <w:bCs/>
          <w:sz w:val="28"/>
          <w:szCs w:val="28"/>
        </w:rPr>
        <w:t>__________</w:t>
      </w:r>
      <w:r w:rsidRPr="006525FA">
        <w:rPr>
          <w:bCs/>
          <w:sz w:val="28"/>
          <w:szCs w:val="28"/>
        </w:rPr>
        <w:t xml:space="preserve"> </w:t>
      </w:r>
    </w:p>
    <w:p w:rsidR="00B75F29" w:rsidRPr="006525FA" w:rsidRDefault="00B75F29" w:rsidP="00B75F29">
      <w:pPr>
        <w:ind w:firstLine="720"/>
        <w:jc w:val="both"/>
        <w:rPr>
          <w:bCs/>
          <w:sz w:val="28"/>
          <w:szCs w:val="28"/>
        </w:rPr>
      </w:pPr>
      <w:r w:rsidRPr="006525FA">
        <w:rPr>
          <w:bCs/>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525FA">
        <w:rPr>
          <w:bCs/>
          <w:sz w:val="28"/>
          <w:szCs w:val="28"/>
        </w:rPr>
        <w:t>Сколково</w:t>
      </w:r>
      <w:proofErr w:type="spellEnd"/>
      <w:r w:rsidRPr="006525FA">
        <w:rPr>
          <w:bCs/>
          <w:sz w:val="28"/>
          <w:szCs w:val="28"/>
        </w:rPr>
        <w:t>»)</w:t>
      </w:r>
    </w:p>
    <w:p w:rsidR="00B75F29" w:rsidRPr="006525FA" w:rsidRDefault="00B75F29" w:rsidP="00B75F29">
      <w:pPr>
        <w:ind w:firstLine="720"/>
        <w:jc w:val="right"/>
        <w:rPr>
          <w:bCs/>
          <w:sz w:val="28"/>
          <w:szCs w:val="28"/>
        </w:rPr>
      </w:pPr>
      <w:r w:rsidRPr="006525FA">
        <w:rPr>
          <w:bCs/>
          <w:sz w:val="28"/>
          <w:szCs w:val="28"/>
        </w:rPr>
        <w:t xml:space="preserve"> _____________________________________________</w:t>
      </w:r>
    </w:p>
    <w:p w:rsidR="00B75F29" w:rsidRPr="006525FA" w:rsidRDefault="00B75F29" w:rsidP="00B75F29">
      <w:pPr>
        <w:ind w:firstLine="720"/>
        <w:jc w:val="right"/>
        <w:rPr>
          <w:bCs/>
          <w:sz w:val="28"/>
          <w:szCs w:val="28"/>
        </w:rPr>
      </w:pPr>
      <w:r w:rsidRPr="006525FA">
        <w:rPr>
          <w:bCs/>
          <w:sz w:val="28"/>
          <w:szCs w:val="28"/>
        </w:rPr>
        <w:t>_____________________________________________</w:t>
      </w:r>
    </w:p>
    <w:p w:rsidR="00B75F29" w:rsidRPr="006525FA" w:rsidRDefault="00B75F29" w:rsidP="00B75F29">
      <w:pPr>
        <w:ind w:firstLine="720"/>
        <w:jc w:val="right"/>
        <w:rPr>
          <w:bCs/>
          <w:sz w:val="28"/>
          <w:szCs w:val="28"/>
        </w:rPr>
      </w:pPr>
      <w:r w:rsidRPr="006525FA">
        <w:rPr>
          <w:bCs/>
          <w:sz w:val="28"/>
          <w:szCs w:val="28"/>
        </w:rPr>
        <w:t>(Ф.И.О., адрес заявителя (представителя) заявителя)</w:t>
      </w:r>
    </w:p>
    <w:p w:rsidR="00B75F29" w:rsidRPr="006525FA" w:rsidRDefault="00B75F29" w:rsidP="00B75F29">
      <w:pPr>
        <w:ind w:firstLine="720"/>
        <w:jc w:val="right"/>
        <w:rPr>
          <w:bCs/>
          <w:sz w:val="28"/>
          <w:szCs w:val="28"/>
        </w:rPr>
      </w:pPr>
      <w:r w:rsidRPr="006525FA">
        <w:rPr>
          <w:bCs/>
          <w:sz w:val="28"/>
          <w:szCs w:val="28"/>
        </w:rPr>
        <w:t>_____________________________________________</w:t>
      </w:r>
    </w:p>
    <w:p w:rsidR="00B75F29" w:rsidRPr="006525FA" w:rsidRDefault="00B75F29" w:rsidP="00B75F29">
      <w:pPr>
        <w:ind w:firstLine="720"/>
        <w:jc w:val="right"/>
        <w:rPr>
          <w:bCs/>
          <w:sz w:val="28"/>
          <w:szCs w:val="28"/>
        </w:rPr>
      </w:pPr>
      <w:r w:rsidRPr="006525FA">
        <w:rPr>
          <w:bCs/>
          <w:sz w:val="28"/>
          <w:szCs w:val="28"/>
        </w:rPr>
        <w:t xml:space="preserve">_____________________________________________ </w:t>
      </w:r>
    </w:p>
    <w:p w:rsidR="00B75F29" w:rsidRDefault="00B75F29" w:rsidP="00B75F29">
      <w:pPr>
        <w:ind w:firstLine="720"/>
        <w:jc w:val="right"/>
        <w:rPr>
          <w:bCs/>
          <w:sz w:val="28"/>
          <w:szCs w:val="28"/>
        </w:rPr>
      </w:pPr>
      <w:r w:rsidRPr="006525FA">
        <w:rPr>
          <w:bCs/>
          <w:sz w:val="28"/>
          <w:szCs w:val="28"/>
        </w:rPr>
        <w:t>(регистрационный номер заявления о присвоении объекту адресации адреса или аннулировании его адреса)</w:t>
      </w:r>
    </w:p>
    <w:p w:rsidR="00B75F29" w:rsidRPr="005A69D3" w:rsidRDefault="00B75F29" w:rsidP="00B75F29">
      <w:pPr>
        <w:ind w:firstLine="720"/>
        <w:jc w:val="right"/>
        <w:rPr>
          <w:bCs/>
          <w:sz w:val="28"/>
          <w:szCs w:val="28"/>
        </w:rPr>
      </w:pPr>
    </w:p>
    <w:p w:rsidR="00B75F29" w:rsidRPr="006525FA" w:rsidRDefault="00B75F29" w:rsidP="00B75F29">
      <w:pPr>
        <w:ind w:firstLine="720"/>
        <w:jc w:val="center"/>
        <w:rPr>
          <w:b/>
          <w:bCs/>
          <w:sz w:val="28"/>
          <w:szCs w:val="28"/>
        </w:rPr>
      </w:pPr>
      <w:r w:rsidRPr="006525FA">
        <w:rPr>
          <w:b/>
          <w:bCs/>
          <w:sz w:val="28"/>
          <w:szCs w:val="28"/>
        </w:rPr>
        <w:t>Решение об отказе в приеме документов, необходимых для предоставления услуги от «__»______ 202__г. №__________</w:t>
      </w:r>
    </w:p>
    <w:p w:rsidR="00B75F29" w:rsidRPr="006525FA" w:rsidRDefault="00B75F29" w:rsidP="00B75F29">
      <w:pPr>
        <w:ind w:firstLine="720"/>
        <w:jc w:val="both"/>
        <w:rPr>
          <w:bCs/>
          <w:sz w:val="28"/>
          <w:szCs w:val="28"/>
        </w:rPr>
      </w:pPr>
      <w:r w:rsidRPr="006525FA">
        <w:rPr>
          <w:bCs/>
          <w:sz w:val="28"/>
          <w:szCs w:val="28"/>
        </w:rPr>
        <w:t xml:space="preserve"> </w:t>
      </w:r>
    </w:p>
    <w:p w:rsidR="00B75F29" w:rsidRPr="006525FA" w:rsidRDefault="00B75F29" w:rsidP="00B75F29">
      <w:pPr>
        <w:ind w:firstLine="720"/>
        <w:jc w:val="both"/>
        <w:rPr>
          <w:bCs/>
          <w:sz w:val="28"/>
          <w:szCs w:val="28"/>
        </w:rPr>
      </w:pPr>
      <w:r w:rsidRPr="006525FA">
        <w:rPr>
          <w:bCs/>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w:t>
      </w:r>
      <w:r>
        <w:rPr>
          <w:bCs/>
          <w:sz w:val="28"/>
          <w:szCs w:val="28"/>
        </w:rPr>
        <w:t>_________________________.</w:t>
      </w:r>
    </w:p>
    <w:p w:rsidR="00B75F29" w:rsidRPr="006525FA" w:rsidRDefault="00B75F29" w:rsidP="00B75F29">
      <w:pPr>
        <w:jc w:val="both"/>
        <w:rPr>
          <w:bCs/>
          <w:sz w:val="28"/>
          <w:szCs w:val="28"/>
        </w:rPr>
      </w:pPr>
      <w:r w:rsidRPr="006525FA">
        <w:rPr>
          <w:bCs/>
          <w:sz w:val="28"/>
          <w:szCs w:val="28"/>
        </w:rPr>
        <w:lastRenderedPageBreak/>
        <w:t>Дополнительно информируем:</w:t>
      </w:r>
    </w:p>
    <w:p w:rsidR="00B75F29" w:rsidRPr="006525FA" w:rsidRDefault="00B75F29" w:rsidP="00B75F29">
      <w:pPr>
        <w:jc w:val="both"/>
        <w:rPr>
          <w:bCs/>
          <w:sz w:val="28"/>
          <w:szCs w:val="28"/>
        </w:rPr>
      </w:pPr>
      <w:r w:rsidRPr="006525FA">
        <w:rPr>
          <w:bCs/>
          <w:sz w:val="28"/>
          <w:szCs w:val="28"/>
        </w:rPr>
        <w:t>_______________________________________________________________________________.</w:t>
      </w:r>
    </w:p>
    <w:p w:rsidR="00B75F29" w:rsidRPr="006525FA" w:rsidRDefault="00B75F29" w:rsidP="00B75F29">
      <w:pPr>
        <w:ind w:firstLine="720"/>
        <w:jc w:val="center"/>
        <w:rPr>
          <w:bCs/>
          <w:i/>
          <w:sz w:val="28"/>
          <w:szCs w:val="28"/>
        </w:rPr>
      </w:pPr>
      <w:r w:rsidRPr="006525FA">
        <w:rPr>
          <w:bCs/>
          <w:i/>
          <w:sz w:val="28"/>
          <w:szCs w:val="28"/>
        </w:rPr>
        <w:t>указывается дополнительная информация (при необходимости)</w:t>
      </w:r>
    </w:p>
    <w:p w:rsidR="00B75F29" w:rsidRPr="006525FA" w:rsidRDefault="00B75F29" w:rsidP="00B75F29">
      <w:pPr>
        <w:ind w:firstLine="720"/>
        <w:jc w:val="both"/>
        <w:rPr>
          <w:bCs/>
          <w:sz w:val="28"/>
          <w:szCs w:val="28"/>
        </w:rPr>
      </w:pPr>
      <w:r w:rsidRPr="006525FA">
        <w:rPr>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75F29" w:rsidRPr="006525FA" w:rsidRDefault="00B75F29" w:rsidP="00B75F29">
      <w:pPr>
        <w:ind w:firstLine="720"/>
        <w:jc w:val="both"/>
        <w:rPr>
          <w:bCs/>
          <w:sz w:val="28"/>
          <w:szCs w:val="28"/>
        </w:rPr>
      </w:pPr>
      <w:r w:rsidRPr="006525FA">
        <w:rPr>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75F29" w:rsidRDefault="00B75F29" w:rsidP="00B75F29">
      <w:pPr>
        <w:ind w:firstLine="720"/>
        <w:jc w:val="both"/>
        <w:rPr>
          <w:bCs/>
          <w:sz w:val="28"/>
          <w:szCs w:val="28"/>
        </w:rPr>
      </w:pPr>
      <w:r w:rsidRPr="006525FA">
        <w:rPr>
          <w:bCs/>
          <w:sz w:val="28"/>
          <w:szCs w:val="28"/>
        </w:rPr>
        <w:t xml:space="preserve">___________________________________/____________________/ </w:t>
      </w:r>
    </w:p>
    <w:p w:rsidR="00B75F29" w:rsidRPr="006525FA" w:rsidRDefault="00B75F29" w:rsidP="00B75F29">
      <w:pPr>
        <w:ind w:firstLine="720"/>
        <w:jc w:val="both"/>
        <w:rPr>
          <w:bCs/>
          <w:sz w:val="28"/>
          <w:szCs w:val="28"/>
        </w:rPr>
      </w:pPr>
    </w:p>
    <w:p w:rsidR="00B75F29" w:rsidRDefault="00B75F29" w:rsidP="00B75F29">
      <w:pPr>
        <w:ind w:firstLine="720"/>
        <w:jc w:val="both"/>
        <w:rPr>
          <w:bCs/>
          <w:sz w:val="28"/>
          <w:szCs w:val="28"/>
        </w:rPr>
      </w:pPr>
      <w:r w:rsidRPr="006525FA">
        <w:rPr>
          <w:bCs/>
          <w:sz w:val="28"/>
          <w:szCs w:val="28"/>
        </w:rPr>
        <w:tab/>
        <w:t>(должность, Ф.И.О.)</w:t>
      </w:r>
      <w:r w:rsidRPr="006525FA">
        <w:rPr>
          <w:bCs/>
          <w:sz w:val="28"/>
          <w:szCs w:val="28"/>
        </w:rPr>
        <w:tab/>
        <w:t>(подпись)</w:t>
      </w:r>
    </w:p>
    <w:p w:rsidR="00B75F29" w:rsidRDefault="00B75F29" w:rsidP="00B75F29">
      <w:pPr>
        <w:ind w:firstLine="720"/>
        <w:jc w:val="both"/>
        <w:rPr>
          <w:bCs/>
          <w:sz w:val="28"/>
          <w:szCs w:val="28"/>
        </w:rPr>
      </w:pPr>
    </w:p>
    <w:p w:rsidR="00B75F29" w:rsidRDefault="00B75F29" w:rsidP="00B75F29">
      <w:pPr>
        <w:ind w:firstLine="720"/>
        <w:jc w:val="both"/>
        <w:rPr>
          <w:bCs/>
          <w:sz w:val="28"/>
          <w:szCs w:val="28"/>
        </w:rPr>
      </w:pPr>
    </w:p>
    <w:p w:rsidR="00B75F29" w:rsidRPr="00E23C9E" w:rsidRDefault="00B75F29" w:rsidP="00B75F29">
      <w:pPr>
        <w:ind w:left="5670"/>
        <w:jc w:val="right"/>
        <w:rPr>
          <w:color w:val="000000" w:themeColor="text1"/>
          <w:lang w:eastAsia="en-US"/>
        </w:rPr>
      </w:pPr>
      <w:r>
        <w:rPr>
          <w:lang w:eastAsia="en-US"/>
        </w:rPr>
        <w:t>Приложение № 4</w:t>
      </w:r>
      <w:r w:rsidRPr="00E23C9E">
        <w:rPr>
          <w:lang w:eastAsia="en-US"/>
        </w:rPr>
        <w:br/>
      </w:r>
      <w:r w:rsidRPr="00E23C9E">
        <w:rPr>
          <w:color w:val="000000" w:themeColor="text1"/>
          <w:lang w:eastAsia="en-US"/>
        </w:rPr>
        <w:t>к Административному регламенту</w:t>
      </w:r>
    </w:p>
    <w:p w:rsidR="00B75F29" w:rsidRPr="00E23C9E" w:rsidRDefault="00B75F29" w:rsidP="00B75F29">
      <w:pPr>
        <w:ind w:left="5670"/>
        <w:jc w:val="right"/>
        <w:rPr>
          <w:color w:val="000000" w:themeColor="text1"/>
          <w:lang w:eastAsia="en-US"/>
        </w:rPr>
      </w:pPr>
      <w:r w:rsidRPr="00E23C9E">
        <w:rPr>
          <w:color w:val="000000" w:themeColor="text1"/>
          <w:lang w:eastAsia="en-US"/>
        </w:rPr>
        <w:t xml:space="preserve"> предоставления муниципальной услуги</w:t>
      </w:r>
    </w:p>
    <w:p w:rsidR="00B75F29" w:rsidRDefault="00B75F29" w:rsidP="00B75F29">
      <w:pPr>
        <w:ind w:left="5670"/>
        <w:jc w:val="right"/>
        <w:rPr>
          <w:bCs/>
          <w:iCs/>
          <w:color w:val="000000"/>
        </w:rPr>
      </w:pPr>
      <w:r w:rsidRPr="00E23C9E">
        <w:rPr>
          <w:color w:val="000000" w:themeColor="text1"/>
          <w:lang w:eastAsia="en-US"/>
        </w:rPr>
        <w:t xml:space="preserve"> </w:t>
      </w:r>
      <w:r w:rsidRPr="00E23C9E">
        <w:rPr>
          <w:color w:val="000000"/>
        </w:rPr>
        <w:t>«</w:t>
      </w:r>
      <w:r w:rsidRPr="00E23C9E">
        <w:t>Присвоение адреса объекту адресации, изменение и аннулирование такого адреса»</w:t>
      </w:r>
      <w:r w:rsidRPr="00E23C9E">
        <w:rPr>
          <w:iCs/>
          <w:color w:val="000000"/>
        </w:rPr>
        <w:t xml:space="preserve"> </w:t>
      </w:r>
    </w:p>
    <w:p w:rsidR="00B75F29" w:rsidRDefault="00B75F29" w:rsidP="00B75F29">
      <w:pPr>
        <w:pStyle w:val="af0"/>
        <w:rPr>
          <w:sz w:val="24"/>
          <w:szCs w:val="24"/>
        </w:rPr>
      </w:pPr>
    </w:p>
    <w:p w:rsidR="00B75F29" w:rsidRDefault="00B75F29" w:rsidP="00B75F29">
      <w:pPr>
        <w:pStyle w:val="af0"/>
        <w:rPr>
          <w:sz w:val="24"/>
          <w:szCs w:val="24"/>
        </w:rPr>
      </w:pPr>
    </w:p>
    <w:p w:rsidR="00B75F29" w:rsidRPr="00191D5E" w:rsidRDefault="00B75F29" w:rsidP="00B75F29">
      <w:pPr>
        <w:shd w:val="clear" w:color="auto" w:fill="FFFFFF"/>
        <w:spacing w:before="432"/>
        <w:ind w:left="1138"/>
      </w:pPr>
      <w:r w:rsidRPr="00191D5E">
        <w:rPr>
          <w:b/>
          <w:bCs/>
        </w:rPr>
        <w:t>Нормативные правовые акты, регулирующие предоставление</w:t>
      </w:r>
    </w:p>
    <w:p w:rsidR="00B75F29" w:rsidRDefault="00B75F29" w:rsidP="00B75F29">
      <w:pPr>
        <w:shd w:val="clear" w:color="auto" w:fill="FFFFFF"/>
        <w:spacing w:before="43"/>
        <w:jc w:val="center"/>
        <w:rPr>
          <w:b/>
          <w:bCs/>
          <w:spacing w:val="-1"/>
        </w:rPr>
      </w:pPr>
      <w:r w:rsidRPr="00191D5E">
        <w:rPr>
          <w:b/>
          <w:bCs/>
          <w:spacing w:val="-1"/>
        </w:rPr>
        <w:t>муниципальной услуги</w:t>
      </w:r>
    </w:p>
    <w:p w:rsidR="00B75F29" w:rsidRDefault="00B75F29" w:rsidP="00B75F29">
      <w:pPr>
        <w:pStyle w:val="af0"/>
        <w:rPr>
          <w:sz w:val="24"/>
          <w:szCs w:val="24"/>
        </w:rPr>
      </w:pPr>
    </w:p>
    <w:p w:rsidR="00B75F29" w:rsidRDefault="00B75F29" w:rsidP="00B75F29">
      <w:pPr>
        <w:pStyle w:val="af0"/>
        <w:rPr>
          <w:sz w:val="24"/>
          <w:szCs w:val="24"/>
        </w:rPr>
      </w:pPr>
    </w:p>
    <w:p w:rsidR="00B75F29" w:rsidRPr="003E3CE3" w:rsidRDefault="00B75F29" w:rsidP="00B75F29">
      <w:pPr>
        <w:pStyle w:val="af0"/>
        <w:rPr>
          <w:sz w:val="24"/>
          <w:szCs w:val="24"/>
          <w:lang w:eastAsia="en-US"/>
        </w:rPr>
      </w:pPr>
      <w:r w:rsidRPr="003E3CE3">
        <w:rPr>
          <w:sz w:val="24"/>
          <w:szCs w:val="24"/>
        </w:rPr>
        <w:t>Градостроительный кодекс РФ от 29.12.2004 № 190-ФЗ;</w:t>
      </w:r>
      <w:r w:rsidRPr="003E3CE3">
        <w:rPr>
          <w:sz w:val="24"/>
          <w:szCs w:val="24"/>
          <w:lang w:eastAsia="en-US"/>
        </w:rPr>
        <w:t xml:space="preserve">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75F29" w:rsidRPr="003E3CE3" w:rsidRDefault="00B75F29" w:rsidP="00B75F29">
      <w:pPr>
        <w:pStyle w:val="af0"/>
        <w:rPr>
          <w:sz w:val="24"/>
          <w:szCs w:val="24"/>
          <w:lang w:eastAsia="en-US"/>
        </w:rPr>
      </w:pPr>
      <w:r w:rsidRPr="003E3CE3">
        <w:rPr>
          <w:sz w:val="24"/>
          <w:szCs w:val="24"/>
          <w:lang w:eastAsia="en-US"/>
        </w:rPr>
        <w:t>Постановление Правительства РФ от 19.11.2014 № 1221 «Об утверждении Правил присвоения, изменения и аннулирования адресов»;</w:t>
      </w:r>
    </w:p>
    <w:p w:rsidR="00B75F29" w:rsidRDefault="00B75F29" w:rsidP="00B75F29">
      <w:pPr>
        <w:pStyle w:val="af0"/>
      </w:pPr>
      <w:r>
        <w:rPr>
          <w:sz w:val="24"/>
          <w:szCs w:val="24"/>
        </w:rPr>
        <w:t xml:space="preserve"> П</w:t>
      </w:r>
      <w:r w:rsidRPr="003E3CE3">
        <w:rPr>
          <w:sz w:val="24"/>
          <w:szCs w:val="24"/>
        </w:rPr>
        <w:t>риказ Минфина России от 11.12.2014 № 146н</w:t>
      </w:r>
      <w:r>
        <w:rPr>
          <w:sz w:val="24"/>
          <w:szCs w:val="24"/>
        </w:rPr>
        <w:t xml:space="preserve"> </w:t>
      </w:r>
      <w:r w:rsidRPr="003E3CE3">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4"/>
          <w:szCs w:val="24"/>
        </w:rPr>
        <w:t>;</w:t>
      </w:r>
    </w:p>
    <w:p w:rsidR="00B75F29" w:rsidRPr="003E3CE3" w:rsidRDefault="00B75F29" w:rsidP="00B75F29">
      <w:pPr>
        <w:pStyle w:val="s3"/>
        <w:shd w:val="clear" w:color="auto" w:fill="FFFFFF"/>
        <w:spacing w:before="0" w:beforeAutospacing="0" w:after="0" w:afterAutospacing="0"/>
      </w:pPr>
      <w:r>
        <w:t>Муниципальные правовые акты.</w:t>
      </w:r>
    </w:p>
    <w:p w:rsidR="00E14873" w:rsidRPr="00B75F29" w:rsidRDefault="00E14873" w:rsidP="00B75F29"/>
    <w:sectPr w:rsidR="00E14873" w:rsidRPr="00B75F29" w:rsidSect="00516F5F">
      <w:headerReference w:type="default" r:id="rId31"/>
      <w:headerReference w:type="firs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AF5" w:rsidRDefault="00F62AF5" w:rsidP="00F62AF5">
      <w:r>
        <w:separator/>
      </w:r>
    </w:p>
  </w:endnote>
  <w:endnote w:type="continuationSeparator" w:id="1">
    <w:p w:rsidR="00F62AF5" w:rsidRDefault="00F62AF5" w:rsidP="00F62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AF5" w:rsidRDefault="00F62AF5" w:rsidP="00F62AF5">
      <w:r>
        <w:separator/>
      </w:r>
    </w:p>
  </w:footnote>
  <w:footnote w:type="continuationSeparator" w:id="1">
    <w:p w:rsidR="00F62AF5" w:rsidRDefault="00F62AF5" w:rsidP="00F62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65" w:rsidRDefault="00913BF2">
    <w:pPr>
      <w:pStyle w:val="a7"/>
      <w:jc w:val="center"/>
    </w:pPr>
    <w:r>
      <w:fldChar w:fldCharType="begin"/>
    </w:r>
    <w:r w:rsidR="00232D57">
      <w:instrText>PAGE   \* MERGEFORMAT</w:instrText>
    </w:r>
    <w:r>
      <w:fldChar w:fldCharType="separate"/>
    </w:r>
    <w:r w:rsidR="006D591B">
      <w:rPr>
        <w:noProof/>
      </w:rPr>
      <w:t>52</w:t>
    </w:r>
    <w:r>
      <w:fldChar w:fldCharType="end"/>
    </w:r>
  </w:p>
  <w:p w:rsidR="00DA0665" w:rsidRDefault="006D591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2E" w:rsidRPr="004B4C2E" w:rsidRDefault="00232D57" w:rsidP="004B4C2E">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4C904E"/>
    <w:lvl w:ilvl="0">
      <w:numFmt w:val="bullet"/>
      <w:lvlText w:val="*"/>
      <w:lvlJc w:val="left"/>
    </w:lvl>
  </w:abstractNum>
  <w:abstractNum w:abstractNumId="1">
    <w:nsid w:val="04A1519E"/>
    <w:multiLevelType w:val="singleLevel"/>
    <w:tmpl w:val="BEF410EE"/>
    <w:lvl w:ilvl="0">
      <w:start w:val="1"/>
      <w:numFmt w:val="decimal"/>
      <w:lvlText w:val="%1)"/>
      <w:legacy w:legacy="1" w:legacySpace="0" w:legacyIndent="309"/>
      <w:lvlJc w:val="left"/>
      <w:rPr>
        <w:rFonts w:ascii="Times New Roman" w:hAnsi="Times New Roman" w:cs="Times New Roman" w:hint="default"/>
      </w:rPr>
    </w:lvl>
  </w:abstractNum>
  <w:abstractNum w:abstractNumId="2">
    <w:nsid w:val="16E57B92"/>
    <w:multiLevelType w:val="singleLevel"/>
    <w:tmpl w:val="D32E07AC"/>
    <w:lvl w:ilvl="0">
      <w:start w:val="1"/>
      <w:numFmt w:val="decimal"/>
      <w:lvlText w:val="%1)"/>
      <w:legacy w:legacy="1" w:legacySpace="0" w:legacyIndent="295"/>
      <w:lvlJc w:val="left"/>
      <w:rPr>
        <w:rFonts w:ascii="Times New Roman" w:hAnsi="Times New Roman" w:cs="Times New Roman" w:hint="default"/>
      </w:rPr>
    </w:lvl>
  </w:abstractNum>
  <w:abstractNum w:abstractNumId="3">
    <w:nsid w:val="29CA662D"/>
    <w:multiLevelType w:val="singleLevel"/>
    <w:tmpl w:val="1A3CF5E8"/>
    <w:lvl w:ilvl="0">
      <w:start w:val="13"/>
      <w:numFmt w:val="decimal"/>
      <w:lvlText w:val="2.%1."/>
      <w:legacy w:legacy="1" w:legacySpace="0" w:legacyIndent="626"/>
      <w:lvlJc w:val="left"/>
      <w:rPr>
        <w:rFonts w:ascii="Times New Roman" w:hAnsi="Times New Roman" w:cs="Times New Roman" w:hint="default"/>
      </w:rPr>
    </w:lvl>
  </w:abstractNum>
  <w:abstractNum w:abstractNumId="4">
    <w:nsid w:val="33F6211A"/>
    <w:multiLevelType w:val="singleLevel"/>
    <w:tmpl w:val="289E97E8"/>
    <w:lvl w:ilvl="0">
      <w:start w:val="17"/>
      <w:numFmt w:val="decimal"/>
      <w:lvlText w:val="2.%1."/>
      <w:legacy w:legacy="1" w:legacySpace="0" w:legacyIndent="626"/>
      <w:lvlJc w:val="left"/>
      <w:rPr>
        <w:rFonts w:ascii="Times New Roman" w:hAnsi="Times New Roman" w:cs="Times New Roman" w:hint="default"/>
      </w:rPr>
    </w:lvl>
  </w:abstractNum>
  <w:abstractNum w:abstractNumId="5">
    <w:nsid w:val="36495211"/>
    <w:multiLevelType w:val="singleLevel"/>
    <w:tmpl w:val="25244CF2"/>
    <w:lvl w:ilvl="0">
      <w:start w:val="3"/>
      <w:numFmt w:val="decimal"/>
      <w:lvlText w:val="%1)"/>
      <w:legacy w:legacy="1" w:legacySpace="0" w:legacyIndent="302"/>
      <w:lvlJc w:val="left"/>
      <w:rPr>
        <w:rFonts w:ascii="Times New Roman" w:hAnsi="Times New Roman" w:cs="Times New Roman" w:hint="default"/>
      </w:rPr>
    </w:lvl>
  </w:abstractNum>
  <w:abstractNum w:abstractNumId="6">
    <w:nsid w:val="3DB87840"/>
    <w:multiLevelType w:val="hybridMultilevel"/>
    <w:tmpl w:val="BD3EA302"/>
    <w:lvl w:ilvl="0" w:tplc="F4D0787A">
      <w:start w:val="1"/>
      <w:numFmt w:val="decimal"/>
      <w:lvlText w:val="%1."/>
      <w:lvlJc w:val="left"/>
      <w:pPr>
        <w:tabs>
          <w:tab w:val="num" w:pos="435"/>
        </w:tabs>
        <w:ind w:left="435" w:hanging="360"/>
      </w:pPr>
      <w:rPr>
        <w:rFonts w:hint="default"/>
      </w:rPr>
    </w:lvl>
    <w:lvl w:ilvl="1" w:tplc="81169796">
      <w:numFmt w:val="none"/>
      <w:lvlText w:val=""/>
      <w:lvlJc w:val="left"/>
      <w:pPr>
        <w:tabs>
          <w:tab w:val="num" w:pos="360"/>
        </w:tabs>
      </w:pPr>
    </w:lvl>
    <w:lvl w:ilvl="2" w:tplc="04A69180">
      <w:numFmt w:val="none"/>
      <w:lvlText w:val=""/>
      <w:lvlJc w:val="left"/>
      <w:pPr>
        <w:tabs>
          <w:tab w:val="num" w:pos="360"/>
        </w:tabs>
      </w:pPr>
    </w:lvl>
    <w:lvl w:ilvl="3" w:tplc="6A44388E">
      <w:numFmt w:val="none"/>
      <w:lvlText w:val=""/>
      <w:lvlJc w:val="left"/>
      <w:pPr>
        <w:tabs>
          <w:tab w:val="num" w:pos="360"/>
        </w:tabs>
      </w:pPr>
    </w:lvl>
    <w:lvl w:ilvl="4" w:tplc="EF9A6F1A">
      <w:numFmt w:val="none"/>
      <w:lvlText w:val=""/>
      <w:lvlJc w:val="left"/>
      <w:pPr>
        <w:tabs>
          <w:tab w:val="num" w:pos="360"/>
        </w:tabs>
      </w:pPr>
    </w:lvl>
    <w:lvl w:ilvl="5" w:tplc="CFA0B3D0">
      <w:numFmt w:val="none"/>
      <w:lvlText w:val=""/>
      <w:lvlJc w:val="left"/>
      <w:pPr>
        <w:tabs>
          <w:tab w:val="num" w:pos="360"/>
        </w:tabs>
      </w:pPr>
    </w:lvl>
    <w:lvl w:ilvl="6" w:tplc="A880D8C6">
      <w:numFmt w:val="none"/>
      <w:lvlText w:val=""/>
      <w:lvlJc w:val="left"/>
      <w:pPr>
        <w:tabs>
          <w:tab w:val="num" w:pos="360"/>
        </w:tabs>
      </w:pPr>
    </w:lvl>
    <w:lvl w:ilvl="7" w:tplc="AC3E5D14">
      <w:numFmt w:val="none"/>
      <w:lvlText w:val=""/>
      <w:lvlJc w:val="left"/>
      <w:pPr>
        <w:tabs>
          <w:tab w:val="num" w:pos="360"/>
        </w:tabs>
      </w:pPr>
    </w:lvl>
    <w:lvl w:ilvl="8" w:tplc="2826AC1A">
      <w:numFmt w:val="none"/>
      <w:lvlText w:val=""/>
      <w:lvlJc w:val="left"/>
      <w:pPr>
        <w:tabs>
          <w:tab w:val="num" w:pos="360"/>
        </w:tabs>
      </w:pPr>
    </w:lvl>
  </w:abstractNum>
  <w:abstractNum w:abstractNumId="7">
    <w:nsid w:val="470558A3"/>
    <w:multiLevelType w:val="singleLevel"/>
    <w:tmpl w:val="7C949AEA"/>
    <w:lvl w:ilvl="0">
      <w:start w:val="10"/>
      <w:numFmt w:val="decimal"/>
      <w:lvlText w:val="1.%1."/>
      <w:legacy w:legacy="1" w:legacySpace="0" w:legacyIndent="597"/>
      <w:lvlJc w:val="left"/>
      <w:rPr>
        <w:rFonts w:ascii="Times New Roman" w:hAnsi="Times New Roman" w:cs="Times New Roman" w:hint="default"/>
      </w:rPr>
    </w:lvl>
  </w:abstractNum>
  <w:abstractNum w:abstractNumId="8">
    <w:nsid w:val="493E0EAC"/>
    <w:multiLevelType w:val="hybridMultilevel"/>
    <w:tmpl w:val="A1A6E84E"/>
    <w:lvl w:ilvl="0" w:tplc="13F29F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2DC0A71"/>
    <w:multiLevelType w:val="singleLevel"/>
    <w:tmpl w:val="8A78987A"/>
    <w:lvl w:ilvl="0">
      <w:start w:val="2"/>
      <w:numFmt w:val="decimal"/>
      <w:lvlText w:val="2.%1."/>
      <w:legacy w:legacy="1" w:legacySpace="0" w:legacyIndent="489"/>
      <w:lvlJc w:val="left"/>
      <w:rPr>
        <w:rFonts w:ascii="Times New Roman" w:hAnsi="Times New Roman" w:cs="Times New Roman" w:hint="default"/>
      </w:rPr>
    </w:lvl>
  </w:abstractNum>
  <w:abstractNum w:abstractNumId="10">
    <w:nsid w:val="53692E68"/>
    <w:multiLevelType w:val="multilevel"/>
    <w:tmpl w:val="ED82300E"/>
    <w:lvl w:ilvl="0">
      <w:start w:val="3"/>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1">
    <w:nsid w:val="53CA2DA9"/>
    <w:multiLevelType w:val="hybridMultilevel"/>
    <w:tmpl w:val="E64EC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50712CC"/>
    <w:multiLevelType w:val="singleLevel"/>
    <w:tmpl w:val="C2C812D4"/>
    <w:lvl w:ilvl="0">
      <w:start w:val="6"/>
      <w:numFmt w:val="decimal"/>
      <w:lvlText w:val="1.%1."/>
      <w:legacy w:legacy="1" w:legacySpace="0" w:legacyIndent="461"/>
      <w:lvlJc w:val="left"/>
      <w:rPr>
        <w:rFonts w:ascii="Times New Roman" w:hAnsi="Times New Roman" w:cs="Times New Roman" w:hint="default"/>
      </w:rPr>
    </w:lvl>
  </w:abstractNum>
  <w:abstractNum w:abstractNumId="13">
    <w:nsid w:val="6A510611"/>
    <w:multiLevelType w:val="singleLevel"/>
    <w:tmpl w:val="DF1E0A34"/>
    <w:lvl w:ilvl="0">
      <w:start w:val="34"/>
      <w:numFmt w:val="decimal"/>
      <w:lvlText w:val="2.%1."/>
      <w:legacy w:legacy="1" w:legacySpace="0" w:legacyIndent="633"/>
      <w:lvlJc w:val="left"/>
      <w:rPr>
        <w:rFonts w:ascii="Times New Roman" w:hAnsi="Times New Roman" w:cs="Times New Roman" w:hint="default"/>
      </w:rPr>
    </w:lvl>
  </w:abstractNum>
  <w:abstractNum w:abstractNumId="14">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15">
    <w:nsid w:val="702A5746"/>
    <w:multiLevelType w:val="singleLevel"/>
    <w:tmpl w:val="8FF06FD2"/>
    <w:lvl w:ilvl="0">
      <w:start w:val="1"/>
      <w:numFmt w:val="decimal"/>
      <w:lvlText w:val="%1)"/>
      <w:legacy w:legacy="1" w:legacySpace="0" w:legacyIndent="302"/>
      <w:lvlJc w:val="left"/>
      <w:rPr>
        <w:rFonts w:ascii="Times New Roman" w:hAnsi="Times New Roman" w:cs="Times New Roman" w:hint="default"/>
      </w:rPr>
    </w:lvl>
  </w:abstractNum>
  <w:abstractNum w:abstractNumId="16">
    <w:nsid w:val="73A13FF7"/>
    <w:multiLevelType w:val="singleLevel"/>
    <w:tmpl w:val="5262014E"/>
    <w:lvl w:ilvl="0">
      <w:start w:val="10"/>
      <w:numFmt w:val="decimal"/>
      <w:lvlText w:val="2.%1."/>
      <w:legacy w:legacy="1" w:legacySpace="0" w:legacyIndent="626"/>
      <w:lvlJc w:val="left"/>
      <w:rPr>
        <w:rFonts w:ascii="Times New Roman" w:hAnsi="Times New Roman" w:cs="Times New Roman" w:hint="default"/>
      </w:rPr>
    </w:lvl>
  </w:abstractNum>
  <w:abstractNum w:abstractNumId="17">
    <w:nsid w:val="78F220EF"/>
    <w:multiLevelType w:val="multilevel"/>
    <w:tmpl w:val="247AAD94"/>
    <w:lvl w:ilvl="0">
      <w:start w:val="1"/>
      <w:numFmt w:val="decimal"/>
      <w:lvlText w:val="%1."/>
      <w:lvlJc w:val="left"/>
      <w:pPr>
        <w:ind w:left="720" w:hanging="360"/>
      </w:pPr>
      <w:rPr>
        <w:rFonts w:cs="Times New Roman"/>
      </w:rPr>
    </w:lvl>
    <w:lvl w:ilvl="1">
      <w:start w:val="4"/>
      <w:numFmt w:val="decimal"/>
      <w:isLgl/>
      <w:lvlText w:val="%1.%2."/>
      <w:lvlJc w:val="left"/>
      <w:pPr>
        <w:ind w:left="1068" w:hanging="360"/>
      </w:pPr>
      <w:rPr>
        <w:rFonts w:cs="Times New Roman"/>
      </w:rPr>
    </w:lvl>
    <w:lvl w:ilvl="2">
      <w:start w:val="1"/>
      <w:numFmt w:val="decimal"/>
      <w:isLgl/>
      <w:lvlText w:val="%1.%2.%3."/>
      <w:lvlJc w:val="left"/>
      <w:pPr>
        <w:ind w:left="1776" w:hanging="720"/>
      </w:pPr>
      <w:rPr>
        <w:rFonts w:cs="Times New Roman"/>
      </w:rPr>
    </w:lvl>
    <w:lvl w:ilvl="3">
      <w:start w:val="1"/>
      <w:numFmt w:val="decimal"/>
      <w:isLgl/>
      <w:lvlText w:val="%1.%2.%3.%4."/>
      <w:lvlJc w:val="left"/>
      <w:pPr>
        <w:ind w:left="2124" w:hanging="720"/>
      </w:pPr>
      <w:rPr>
        <w:rFonts w:cs="Times New Roman"/>
      </w:rPr>
    </w:lvl>
    <w:lvl w:ilvl="4">
      <w:start w:val="1"/>
      <w:numFmt w:val="decimal"/>
      <w:isLgl/>
      <w:lvlText w:val="%1.%2.%3.%4.%5."/>
      <w:lvlJc w:val="left"/>
      <w:pPr>
        <w:ind w:left="2832" w:hanging="1080"/>
      </w:pPr>
      <w:rPr>
        <w:rFonts w:cs="Times New Roman"/>
      </w:rPr>
    </w:lvl>
    <w:lvl w:ilvl="5">
      <w:start w:val="1"/>
      <w:numFmt w:val="decimal"/>
      <w:isLgl/>
      <w:lvlText w:val="%1.%2.%3.%4.%5.%6."/>
      <w:lvlJc w:val="left"/>
      <w:pPr>
        <w:ind w:left="3180" w:hanging="1080"/>
      </w:pPr>
      <w:rPr>
        <w:rFonts w:cs="Times New Roman"/>
      </w:rPr>
    </w:lvl>
    <w:lvl w:ilvl="6">
      <w:start w:val="1"/>
      <w:numFmt w:val="decimal"/>
      <w:isLgl/>
      <w:lvlText w:val="%1.%2.%3.%4.%5.%6.%7."/>
      <w:lvlJc w:val="left"/>
      <w:pPr>
        <w:ind w:left="3888" w:hanging="1440"/>
      </w:pPr>
      <w:rPr>
        <w:rFonts w:cs="Times New Roman"/>
      </w:rPr>
    </w:lvl>
    <w:lvl w:ilvl="7">
      <w:start w:val="1"/>
      <w:numFmt w:val="decimal"/>
      <w:isLgl/>
      <w:lvlText w:val="%1.%2.%3.%4.%5.%6.%7.%8."/>
      <w:lvlJc w:val="left"/>
      <w:pPr>
        <w:ind w:left="4236" w:hanging="1440"/>
      </w:pPr>
      <w:rPr>
        <w:rFonts w:cs="Times New Roman"/>
      </w:rPr>
    </w:lvl>
    <w:lvl w:ilvl="8">
      <w:start w:val="1"/>
      <w:numFmt w:val="decimal"/>
      <w:isLgl/>
      <w:lvlText w:val="%1.%2.%3.%4.%5.%6.%7.%8.%9."/>
      <w:lvlJc w:val="left"/>
      <w:pPr>
        <w:ind w:left="4944" w:hanging="1800"/>
      </w:pPr>
      <w:rPr>
        <w:rFonts w:cs="Times New Roman"/>
      </w:rPr>
    </w:lvl>
  </w:abstractNum>
  <w:num w:numId="1">
    <w:abstractNumId w:val="6"/>
  </w:num>
  <w:num w:numId="2">
    <w:abstractNumId w:val="10"/>
  </w:num>
  <w:num w:numId="3">
    <w:abstractNumId w:val="15"/>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5"/>
  </w:num>
  <w:num w:numId="6">
    <w:abstractNumId w:val="2"/>
  </w:num>
  <w:num w:numId="7">
    <w:abstractNumId w:val="12"/>
  </w:num>
  <w:num w:numId="8">
    <w:abstractNumId w:val="7"/>
  </w:num>
  <w:num w:numId="9">
    <w:abstractNumId w:val="9"/>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16"/>
  </w:num>
  <w:num w:numId="13">
    <w:abstractNumId w:val="0"/>
    <w:lvlOverride w:ilvl="0">
      <w:lvl w:ilvl="0">
        <w:numFmt w:val="bullet"/>
        <w:lvlText w:val="-"/>
        <w:legacy w:legacy="1" w:legacySpace="0" w:legacyIndent="151"/>
        <w:lvlJc w:val="left"/>
        <w:rPr>
          <w:rFonts w:ascii="Times New Roman" w:hAnsi="Times New Roman" w:hint="default"/>
        </w:rPr>
      </w:lvl>
    </w:lvlOverride>
  </w:num>
  <w:num w:numId="14">
    <w:abstractNumId w:val="3"/>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4"/>
  </w:num>
  <w:num w:numId="17">
    <w:abstractNumId w:val="1"/>
  </w:num>
  <w:num w:numId="18">
    <w:abstractNumId w:val="13"/>
  </w:num>
  <w:num w:numId="19">
    <w:abstractNumId w:val="13"/>
    <w:lvlOverride w:ilvl="0">
      <w:lvl w:ilvl="0">
        <w:start w:val="34"/>
        <w:numFmt w:val="decimal"/>
        <w:lvlText w:val="2.%1."/>
        <w:legacy w:legacy="1" w:legacySpace="0" w:legacyIndent="634"/>
        <w:lvlJc w:val="left"/>
        <w:rPr>
          <w:rFonts w:ascii="Times New Roman" w:hAnsi="Times New Roman" w:cs="Times New Roman" w:hint="default"/>
        </w:rPr>
      </w:lvl>
    </w:lvlOverride>
  </w:num>
  <w:num w:numId="20">
    <w:abstractNumId w:val="14"/>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4257"/>
    <w:rsid w:val="00232D57"/>
    <w:rsid w:val="00367EAA"/>
    <w:rsid w:val="0044674D"/>
    <w:rsid w:val="005503BF"/>
    <w:rsid w:val="006D591B"/>
    <w:rsid w:val="00913BF2"/>
    <w:rsid w:val="009D6BBD"/>
    <w:rsid w:val="00B75F29"/>
    <w:rsid w:val="00BE4257"/>
    <w:rsid w:val="00E14873"/>
    <w:rsid w:val="00F62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14873"/>
    <w:pPr>
      <w:keepNext/>
      <w:ind w:left="522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4873"/>
    <w:rPr>
      <w:rFonts w:ascii="Times New Roman" w:eastAsia="Times New Roman" w:hAnsi="Times New Roman" w:cs="Times New Roman"/>
      <w:sz w:val="28"/>
      <w:szCs w:val="20"/>
      <w:lang w:eastAsia="ru-RU"/>
    </w:rPr>
  </w:style>
  <w:style w:type="paragraph" w:styleId="a3">
    <w:name w:val="No Spacing"/>
    <w:link w:val="a4"/>
    <w:uiPriority w:val="99"/>
    <w:qFormat/>
    <w:rsid w:val="00E1487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503BF"/>
    <w:rPr>
      <w:rFonts w:ascii="Tahoma" w:hAnsi="Tahoma" w:cs="Tahoma"/>
      <w:sz w:val="16"/>
      <w:szCs w:val="16"/>
    </w:rPr>
  </w:style>
  <w:style w:type="character" w:customStyle="1" w:styleId="a6">
    <w:name w:val="Текст выноски Знак"/>
    <w:basedOn w:val="a0"/>
    <w:link w:val="a5"/>
    <w:uiPriority w:val="99"/>
    <w:semiHidden/>
    <w:rsid w:val="005503BF"/>
    <w:rPr>
      <w:rFonts w:ascii="Tahoma" w:eastAsia="Times New Roman" w:hAnsi="Tahoma" w:cs="Tahoma"/>
      <w:sz w:val="16"/>
      <w:szCs w:val="16"/>
      <w:lang w:eastAsia="ru-RU"/>
    </w:rPr>
  </w:style>
  <w:style w:type="paragraph" w:styleId="21">
    <w:name w:val="Body Text 2"/>
    <w:basedOn w:val="a"/>
    <w:link w:val="22"/>
    <w:rsid w:val="00232D57"/>
    <w:pPr>
      <w:spacing w:after="120" w:line="480" w:lineRule="auto"/>
    </w:pPr>
  </w:style>
  <w:style w:type="character" w:customStyle="1" w:styleId="22">
    <w:name w:val="Основной текст 2 Знак"/>
    <w:basedOn w:val="a0"/>
    <w:link w:val="21"/>
    <w:rsid w:val="00232D57"/>
    <w:rPr>
      <w:rFonts w:ascii="Times New Roman" w:eastAsia="Times New Roman" w:hAnsi="Times New Roman" w:cs="Times New Roman"/>
      <w:sz w:val="24"/>
      <w:szCs w:val="24"/>
    </w:rPr>
  </w:style>
  <w:style w:type="paragraph" w:styleId="a7">
    <w:name w:val="header"/>
    <w:basedOn w:val="a"/>
    <w:link w:val="a8"/>
    <w:uiPriority w:val="99"/>
    <w:unhideWhenUsed/>
    <w:rsid w:val="00232D57"/>
    <w:pPr>
      <w:tabs>
        <w:tab w:val="center" w:pos="4677"/>
        <w:tab w:val="right" w:pos="9355"/>
      </w:tabs>
    </w:pPr>
    <w:rPr>
      <w:sz w:val="20"/>
      <w:szCs w:val="20"/>
    </w:rPr>
  </w:style>
  <w:style w:type="character" w:customStyle="1" w:styleId="a8">
    <w:name w:val="Верхний колонтитул Знак"/>
    <w:basedOn w:val="a0"/>
    <w:link w:val="a7"/>
    <w:uiPriority w:val="99"/>
    <w:rsid w:val="00232D57"/>
    <w:rPr>
      <w:rFonts w:ascii="Times New Roman" w:eastAsia="Times New Roman" w:hAnsi="Times New Roman" w:cs="Times New Roman"/>
      <w:sz w:val="20"/>
      <w:szCs w:val="20"/>
    </w:rPr>
  </w:style>
  <w:style w:type="paragraph" w:styleId="a9">
    <w:name w:val="Body Text Indent"/>
    <w:basedOn w:val="a"/>
    <w:link w:val="aa"/>
    <w:uiPriority w:val="99"/>
    <w:semiHidden/>
    <w:unhideWhenUsed/>
    <w:rsid w:val="00232D57"/>
    <w:pPr>
      <w:spacing w:after="120"/>
      <w:ind w:left="283"/>
    </w:pPr>
    <w:rPr>
      <w:sz w:val="20"/>
      <w:szCs w:val="20"/>
    </w:rPr>
  </w:style>
  <w:style w:type="character" w:customStyle="1" w:styleId="aa">
    <w:name w:val="Основной текст с отступом Знак"/>
    <w:basedOn w:val="a0"/>
    <w:link w:val="a9"/>
    <w:uiPriority w:val="99"/>
    <w:semiHidden/>
    <w:rsid w:val="00232D57"/>
    <w:rPr>
      <w:rFonts w:ascii="Times New Roman" w:eastAsia="Times New Roman" w:hAnsi="Times New Roman" w:cs="Times New Roman"/>
      <w:sz w:val="20"/>
      <w:szCs w:val="20"/>
    </w:rPr>
  </w:style>
  <w:style w:type="character" w:customStyle="1" w:styleId="markx">
    <w:name w:val="markx"/>
    <w:rsid w:val="00232D57"/>
  </w:style>
  <w:style w:type="character" w:customStyle="1" w:styleId="cmd">
    <w:name w:val="cmd"/>
    <w:rsid w:val="00232D57"/>
  </w:style>
  <w:style w:type="character" w:customStyle="1" w:styleId="edx">
    <w:name w:val="edx"/>
    <w:rsid w:val="00232D57"/>
  </w:style>
  <w:style w:type="character" w:customStyle="1" w:styleId="ed">
    <w:name w:val="ed"/>
    <w:rsid w:val="00232D57"/>
  </w:style>
  <w:style w:type="character" w:customStyle="1" w:styleId="a4">
    <w:name w:val="Без интервала Знак"/>
    <w:basedOn w:val="a0"/>
    <w:link w:val="a3"/>
    <w:uiPriority w:val="1"/>
    <w:rsid w:val="00232D57"/>
    <w:rPr>
      <w:rFonts w:ascii="Calibri" w:eastAsia="Calibri" w:hAnsi="Calibri" w:cs="Times New Roman"/>
    </w:rPr>
  </w:style>
  <w:style w:type="character" w:customStyle="1" w:styleId="mark">
    <w:name w:val="mark"/>
    <w:basedOn w:val="a0"/>
    <w:rsid w:val="00232D57"/>
  </w:style>
  <w:style w:type="paragraph" w:styleId="ab">
    <w:name w:val="Normal (Web)"/>
    <w:basedOn w:val="a"/>
    <w:uiPriority w:val="99"/>
    <w:semiHidden/>
    <w:unhideWhenUsed/>
    <w:rsid w:val="00232D57"/>
    <w:pPr>
      <w:spacing w:before="90" w:after="90"/>
      <w:ind w:firstLine="675"/>
      <w:jc w:val="both"/>
    </w:pPr>
  </w:style>
  <w:style w:type="paragraph" w:styleId="ac">
    <w:name w:val="Body Text"/>
    <w:basedOn w:val="a"/>
    <w:link w:val="ad"/>
    <w:uiPriority w:val="99"/>
    <w:unhideWhenUsed/>
    <w:rsid w:val="00B75F29"/>
    <w:pPr>
      <w:spacing w:after="120"/>
    </w:pPr>
  </w:style>
  <w:style w:type="character" w:customStyle="1" w:styleId="ad">
    <w:name w:val="Основной текст Знак"/>
    <w:basedOn w:val="a0"/>
    <w:link w:val="ac"/>
    <w:uiPriority w:val="99"/>
    <w:rsid w:val="00B75F29"/>
    <w:rPr>
      <w:rFonts w:ascii="Times New Roman" w:eastAsia="Times New Roman" w:hAnsi="Times New Roman" w:cs="Times New Roman"/>
      <w:sz w:val="24"/>
      <w:szCs w:val="24"/>
      <w:lang w:eastAsia="ru-RU"/>
    </w:rPr>
  </w:style>
  <w:style w:type="paragraph" w:customStyle="1" w:styleId="ae">
    <w:name w:val="Базовый"/>
    <w:rsid w:val="00B75F29"/>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B75F29"/>
    <w:rPr>
      <w:rFonts w:ascii="Times New Roman" w:hAnsi="Times New Roman"/>
      <w:sz w:val="22"/>
    </w:rPr>
  </w:style>
  <w:style w:type="character" w:customStyle="1" w:styleId="pt-a0-000026">
    <w:name w:val="pt-a0-000026"/>
    <w:basedOn w:val="a0"/>
    <w:rsid w:val="00B75F29"/>
    <w:rPr>
      <w:rFonts w:cs="Times New Roman"/>
    </w:rPr>
  </w:style>
  <w:style w:type="character" w:styleId="af">
    <w:name w:val="Hyperlink"/>
    <w:basedOn w:val="a0"/>
    <w:uiPriority w:val="99"/>
    <w:rsid w:val="00B75F29"/>
    <w:rPr>
      <w:rFonts w:cs="Times New Roman"/>
      <w:color w:val="0000FF"/>
      <w:u w:val="single"/>
    </w:rPr>
  </w:style>
  <w:style w:type="paragraph" w:customStyle="1" w:styleId="Heading1">
    <w:name w:val="Heading 1"/>
    <w:basedOn w:val="a"/>
    <w:uiPriority w:val="1"/>
    <w:qFormat/>
    <w:rsid w:val="00B75F29"/>
    <w:pPr>
      <w:widowControl w:val="0"/>
      <w:autoSpaceDE w:val="0"/>
      <w:autoSpaceDN w:val="0"/>
      <w:ind w:left="235"/>
      <w:outlineLvl w:val="1"/>
    </w:pPr>
    <w:rPr>
      <w:rFonts w:eastAsiaTheme="minorEastAsia"/>
      <w:b/>
      <w:bCs/>
      <w:sz w:val="28"/>
      <w:szCs w:val="28"/>
      <w:lang w:eastAsia="en-US"/>
    </w:rPr>
  </w:style>
  <w:style w:type="paragraph" w:styleId="HTML">
    <w:name w:val="HTML Preformatted"/>
    <w:basedOn w:val="a"/>
    <w:link w:val="HTML0"/>
    <w:uiPriority w:val="99"/>
    <w:semiHidden/>
    <w:unhideWhenUsed/>
    <w:rsid w:val="00B7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B75F29"/>
    <w:rPr>
      <w:rFonts w:ascii="Courier New" w:eastAsiaTheme="minorEastAsia" w:hAnsi="Courier New" w:cs="Courier New"/>
      <w:sz w:val="20"/>
      <w:szCs w:val="20"/>
      <w:lang w:eastAsia="ru-RU"/>
    </w:rPr>
  </w:style>
  <w:style w:type="paragraph" w:customStyle="1" w:styleId="s3">
    <w:name w:val="s_3"/>
    <w:basedOn w:val="a"/>
    <w:rsid w:val="00B75F29"/>
    <w:pPr>
      <w:spacing w:before="100" w:beforeAutospacing="1" w:after="100" w:afterAutospacing="1"/>
    </w:pPr>
    <w:rPr>
      <w:rFonts w:eastAsiaTheme="minorEastAsia"/>
    </w:rPr>
  </w:style>
  <w:style w:type="paragraph" w:customStyle="1" w:styleId="ConsPlusNormal">
    <w:name w:val="ConsPlusNormal"/>
    <w:link w:val="ConsPlusNormal0"/>
    <w:uiPriority w:val="99"/>
    <w:rsid w:val="00B75F29"/>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uiPriority w:val="99"/>
    <w:locked/>
    <w:rsid w:val="00B75F29"/>
    <w:rPr>
      <w:rFonts w:ascii="Arial" w:eastAsiaTheme="minorEastAsia" w:hAnsi="Arial" w:cs="Arial"/>
      <w:sz w:val="20"/>
      <w:szCs w:val="20"/>
      <w:lang w:eastAsia="ru-RU"/>
    </w:rPr>
  </w:style>
  <w:style w:type="paragraph" w:customStyle="1" w:styleId="af0">
    <w:name w:val="Описание документов"/>
    <w:basedOn w:val="a"/>
    <w:link w:val="af1"/>
    <w:qFormat/>
    <w:rsid w:val="00B75F29"/>
    <w:rPr>
      <w:rFonts w:eastAsiaTheme="minorEastAsia"/>
      <w:sz w:val="16"/>
      <w:szCs w:val="16"/>
    </w:rPr>
  </w:style>
  <w:style w:type="character" w:customStyle="1" w:styleId="af1">
    <w:name w:val="Описание документов Знак"/>
    <w:link w:val="af0"/>
    <w:locked/>
    <w:rsid w:val="00B75F29"/>
    <w:rPr>
      <w:rFonts w:ascii="Times New Roman" w:eastAsiaTheme="minorEastAsia" w:hAnsi="Times New Roman" w:cs="Times New Roman"/>
      <w:sz w:val="16"/>
      <w:szCs w:val="16"/>
      <w:lang w:eastAsia="ru-RU"/>
    </w:rPr>
  </w:style>
  <w:style w:type="paragraph" w:styleId="af2">
    <w:name w:val="footer"/>
    <w:basedOn w:val="a"/>
    <w:link w:val="af3"/>
    <w:uiPriority w:val="99"/>
    <w:semiHidden/>
    <w:unhideWhenUsed/>
    <w:rsid w:val="00B75F29"/>
    <w:pPr>
      <w:widowControl w:val="0"/>
      <w:tabs>
        <w:tab w:val="center" w:pos="4677"/>
        <w:tab w:val="right" w:pos="9355"/>
      </w:tabs>
      <w:autoSpaceDE w:val="0"/>
      <w:autoSpaceDN w:val="0"/>
      <w:adjustRightInd w:val="0"/>
    </w:pPr>
    <w:rPr>
      <w:rFonts w:eastAsiaTheme="minorEastAsia"/>
      <w:sz w:val="20"/>
      <w:szCs w:val="20"/>
    </w:rPr>
  </w:style>
  <w:style w:type="character" w:customStyle="1" w:styleId="af3">
    <w:name w:val="Нижний колонтитул Знак"/>
    <w:basedOn w:val="a0"/>
    <w:link w:val="af2"/>
    <w:uiPriority w:val="99"/>
    <w:semiHidden/>
    <w:rsid w:val="00B75F29"/>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image" Target="media/image2.jpeg"/><Relationship Id="rId18" Type="http://schemas.openxmlformats.org/officeDocument/2006/relationships/hyperlink" Target="https://normativ.kontur.ru/document?moduleid=1&amp;documentid=368337" TargetMode="External"/><Relationship Id="rId26" Type="http://schemas.openxmlformats.org/officeDocument/2006/relationships/hyperlink" Target="https://normativ.kontur.ru/document?moduleid=1&amp;documentid=258744"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15101"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630724B75D3BF3FC08125563BBF3A778C751DC48F810E6DA18A9B62EE63D2626BCB0AF1F2F63D2404DF0E936647D44217F5A6941DBCB8FD3HDg7F" TargetMode="External"/><Relationship Id="rId17" Type="http://schemas.openxmlformats.org/officeDocument/2006/relationships/hyperlink" Target="https://normativ.kontur.ru/document?moduleid=1&amp;documentid=370458" TargetMode="External"/><Relationship Id="rId25" Type="http://schemas.openxmlformats.org/officeDocument/2006/relationships/hyperlink" Target="https://normativ.kontur.ru/document?moduleid=1&amp;documentid=25874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368984" TargetMode="External"/><Relationship Id="rId20" Type="http://schemas.openxmlformats.org/officeDocument/2006/relationships/hyperlink" Target="https://normativ.kontur.ru/document?moduleid=1&amp;documentid=370458" TargetMode="External"/><Relationship Id="rId29" Type="http://schemas.openxmlformats.org/officeDocument/2006/relationships/hyperlink" Target="https://normativ.kontur.ru/document?moduleid=1&amp;documentid=3704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evskoesp.ru" TargetMode="External"/><Relationship Id="rId24" Type="http://schemas.openxmlformats.org/officeDocument/2006/relationships/hyperlink" Target="https://normativ.kontur.ru/document?moduleid=1&amp;documentid=258744"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ormativ.kontur.ru/document?moduleid=1&amp;documentid=341524" TargetMode="External"/><Relationship Id="rId23" Type="http://schemas.openxmlformats.org/officeDocument/2006/relationships/hyperlink" Target="https://normativ.kontur.ru/document?moduleid=1&amp;documentid=341524" TargetMode="External"/><Relationship Id="rId28" Type="http://schemas.openxmlformats.org/officeDocument/2006/relationships/hyperlink" Target="https://normativ.kontur.ru/document?moduleid=1&amp;documentid=258744" TargetMode="External"/><Relationship Id="rId10" Type="http://schemas.openxmlformats.org/officeDocument/2006/relationships/hyperlink" Target="http://www.gosuslugi.ru/" TargetMode="External"/><Relationship Id="rId19" Type="http://schemas.openxmlformats.org/officeDocument/2006/relationships/hyperlink" Target="https://normativ.kontur.ru/document?moduleid=1&amp;documentid=36833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ias.nalog.ru/" TargetMode="External"/><Relationship Id="rId14" Type="http://schemas.openxmlformats.org/officeDocument/2006/relationships/image" Target="media/image3.jpeg"/><Relationship Id="rId22" Type="http://schemas.openxmlformats.org/officeDocument/2006/relationships/hyperlink" Target="https://normativ.kontur.ru/document?moduleid=1&amp;documentid=368337" TargetMode="External"/><Relationship Id="rId27" Type="http://schemas.openxmlformats.org/officeDocument/2006/relationships/hyperlink" Target="https://normativ.kontur.ru/document?moduleid=1&amp;documentid=341524" TargetMode="External"/><Relationship Id="rId30" Type="http://schemas.openxmlformats.org/officeDocument/2006/relationships/hyperlink" Target="https://normativ.kontur.ru/document?moduleid=1&amp;documentid=415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17188</Words>
  <Characters>97975</Characters>
  <Application>Microsoft Office Word</Application>
  <DocSecurity>0</DocSecurity>
  <Lines>816</Lines>
  <Paragraphs>229</Paragraphs>
  <ScaleCrop>false</ScaleCrop>
  <Company/>
  <LinksUpToDate>false</LinksUpToDate>
  <CharactersWithSpaces>114934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2023-06-14T10:58:00Z</dcterms:created>
  <dcterms:modified xsi:type="dcterms:W3CDTF">2023-06-28T09:30:00Z</dcterms:modified>
</cp:coreProperties>
</file>