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1DA3F" w14:textId="77777777" w:rsidR="00686371" w:rsidRPr="002C66BC" w:rsidRDefault="00686371" w:rsidP="00686371">
      <w:pPr>
        <w:pStyle w:val="a8"/>
        <w:tabs>
          <w:tab w:val="clear" w:pos="708"/>
          <w:tab w:val="left" w:pos="142"/>
        </w:tabs>
        <w:jc w:val="center"/>
        <w:rPr>
          <w:color w:val="auto"/>
          <w:sz w:val="28"/>
          <w:szCs w:val="28"/>
        </w:rPr>
      </w:pPr>
      <w:bookmarkStart w:id="0" w:name="_GoBack"/>
      <w:r w:rsidRPr="002C66BC">
        <w:rPr>
          <w:b/>
          <w:bCs/>
          <w:color w:val="auto"/>
          <w:sz w:val="28"/>
          <w:szCs w:val="28"/>
        </w:rPr>
        <w:t>РОСТОВСКАЯ ОБЛАСТЬ</w:t>
      </w:r>
    </w:p>
    <w:p w14:paraId="2A9E8618" w14:textId="77777777" w:rsidR="00686371" w:rsidRPr="002C66BC" w:rsidRDefault="00686371" w:rsidP="00686371">
      <w:pPr>
        <w:pStyle w:val="a8"/>
        <w:jc w:val="center"/>
        <w:rPr>
          <w:color w:val="auto"/>
          <w:sz w:val="28"/>
          <w:szCs w:val="28"/>
        </w:rPr>
      </w:pPr>
      <w:r w:rsidRPr="002C66BC">
        <w:rPr>
          <w:b/>
          <w:bCs/>
          <w:color w:val="auto"/>
          <w:sz w:val="28"/>
          <w:szCs w:val="28"/>
        </w:rPr>
        <w:t>РЕМОНТНЕНСКИЙ РАЙОН</w:t>
      </w:r>
    </w:p>
    <w:p w14:paraId="1E8B0D14" w14:textId="77777777" w:rsidR="00686371" w:rsidRPr="002C66BC" w:rsidRDefault="00686371" w:rsidP="00686371">
      <w:pPr>
        <w:pStyle w:val="a8"/>
        <w:jc w:val="center"/>
        <w:rPr>
          <w:color w:val="auto"/>
          <w:sz w:val="28"/>
          <w:szCs w:val="28"/>
        </w:rPr>
      </w:pPr>
      <w:r w:rsidRPr="002C66BC">
        <w:rPr>
          <w:b/>
          <w:bCs/>
          <w:color w:val="auto"/>
          <w:sz w:val="28"/>
          <w:szCs w:val="28"/>
        </w:rPr>
        <w:t>МУНИЦИПАЛЬНОЕ ОБРАЗОВАНИЕ</w:t>
      </w:r>
    </w:p>
    <w:p w14:paraId="5781813F" w14:textId="77777777" w:rsidR="00686371" w:rsidRPr="002C66BC" w:rsidRDefault="00686371" w:rsidP="00686371">
      <w:pPr>
        <w:pStyle w:val="a8"/>
        <w:ind w:right="-2"/>
        <w:jc w:val="center"/>
        <w:rPr>
          <w:color w:val="auto"/>
          <w:sz w:val="28"/>
          <w:szCs w:val="28"/>
        </w:rPr>
      </w:pPr>
      <w:r w:rsidRPr="002C66BC">
        <w:rPr>
          <w:b/>
          <w:bCs/>
          <w:color w:val="auto"/>
          <w:sz w:val="28"/>
          <w:szCs w:val="28"/>
        </w:rPr>
        <w:t>«КИЕВСКОЕ СЕЛЬСКОЕ ПОСЕЛЕНИЕ»</w:t>
      </w:r>
    </w:p>
    <w:p w14:paraId="1E482495" w14:textId="77777777" w:rsidR="00686371" w:rsidRPr="002C66BC" w:rsidRDefault="00686371" w:rsidP="00686371">
      <w:pPr>
        <w:pStyle w:val="a8"/>
        <w:ind w:left="-426" w:right="-2" w:hanging="283"/>
        <w:jc w:val="center"/>
        <w:rPr>
          <w:b/>
          <w:bCs/>
          <w:color w:val="auto"/>
          <w:sz w:val="28"/>
          <w:szCs w:val="28"/>
        </w:rPr>
      </w:pPr>
      <w:r w:rsidRPr="002C66BC">
        <w:rPr>
          <w:b/>
          <w:bCs/>
          <w:color w:val="auto"/>
          <w:sz w:val="28"/>
          <w:szCs w:val="28"/>
        </w:rPr>
        <w:t>СОБРАНИЕ ДЕПУТАТОВ КИЕВСКОГО СЕЛЬСКОГО ПОСЕЛЕНИЯ</w:t>
      </w:r>
    </w:p>
    <w:p w14:paraId="50B021AC" w14:textId="77777777" w:rsidR="00686371" w:rsidRPr="002C66BC" w:rsidRDefault="00686371" w:rsidP="00686371">
      <w:pPr>
        <w:spacing w:line="100" w:lineRule="atLeast"/>
        <w:rPr>
          <w:sz w:val="28"/>
          <w:szCs w:val="28"/>
        </w:rPr>
      </w:pPr>
    </w:p>
    <w:p w14:paraId="1008B082" w14:textId="511E753E" w:rsidR="00686371" w:rsidRPr="002C66BC" w:rsidRDefault="00686371" w:rsidP="002C7EB8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6BC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86829B8" w14:textId="77777777" w:rsidR="00686371" w:rsidRPr="002C66BC" w:rsidRDefault="00686371" w:rsidP="0068637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0F153E0E" w14:textId="3678615F" w:rsidR="00686371" w:rsidRPr="002C66BC" w:rsidRDefault="002C7EB8" w:rsidP="002C7EB8">
      <w:pPr>
        <w:pStyle w:val="a7"/>
        <w:jc w:val="center"/>
        <w:rPr>
          <w:b/>
          <w:sz w:val="28"/>
          <w:szCs w:val="28"/>
        </w:rPr>
      </w:pPr>
      <w:r w:rsidRPr="002C66BC">
        <w:rPr>
          <w:rFonts w:ascii="Times New Roman" w:hAnsi="Times New Roman"/>
          <w:b/>
          <w:sz w:val="28"/>
          <w:szCs w:val="28"/>
        </w:rPr>
        <w:t>2</w:t>
      </w:r>
      <w:r w:rsidR="00686371" w:rsidRPr="002C66BC">
        <w:rPr>
          <w:rFonts w:ascii="Times New Roman" w:hAnsi="Times New Roman"/>
          <w:b/>
          <w:sz w:val="28"/>
          <w:szCs w:val="28"/>
        </w:rPr>
        <w:t>0.</w:t>
      </w:r>
      <w:r w:rsidRPr="002C66BC">
        <w:rPr>
          <w:rFonts w:ascii="Times New Roman" w:hAnsi="Times New Roman"/>
          <w:b/>
          <w:sz w:val="28"/>
          <w:szCs w:val="28"/>
        </w:rPr>
        <w:t>12</w:t>
      </w:r>
      <w:r w:rsidR="00686371" w:rsidRPr="002C66BC">
        <w:rPr>
          <w:rFonts w:ascii="Times New Roman" w:hAnsi="Times New Roman"/>
          <w:b/>
          <w:sz w:val="28"/>
          <w:szCs w:val="28"/>
        </w:rPr>
        <w:t>.</w:t>
      </w:r>
      <w:r w:rsidRPr="002C66BC">
        <w:rPr>
          <w:rFonts w:ascii="Times New Roman" w:hAnsi="Times New Roman"/>
          <w:b/>
          <w:sz w:val="28"/>
          <w:szCs w:val="28"/>
        </w:rPr>
        <w:t>2023</w:t>
      </w:r>
      <w:r w:rsidR="00686371" w:rsidRPr="002C66BC">
        <w:rPr>
          <w:rFonts w:ascii="Times New Roman" w:hAnsi="Times New Roman"/>
          <w:b/>
          <w:sz w:val="28"/>
          <w:szCs w:val="28"/>
        </w:rPr>
        <w:t xml:space="preserve">                                          № </w:t>
      </w:r>
      <w:r w:rsidRPr="002C66BC">
        <w:rPr>
          <w:rFonts w:ascii="Times New Roman" w:hAnsi="Times New Roman"/>
          <w:b/>
          <w:sz w:val="28"/>
          <w:szCs w:val="28"/>
        </w:rPr>
        <w:t>8</w:t>
      </w:r>
      <w:r w:rsidR="002C66BC" w:rsidRPr="002C66BC">
        <w:rPr>
          <w:rFonts w:ascii="Times New Roman" w:hAnsi="Times New Roman"/>
          <w:b/>
          <w:sz w:val="28"/>
          <w:szCs w:val="28"/>
        </w:rPr>
        <w:t>3</w:t>
      </w:r>
      <w:r w:rsidR="00686371" w:rsidRPr="002C66BC">
        <w:rPr>
          <w:rFonts w:ascii="Times New Roman" w:hAnsi="Times New Roman"/>
          <w:b/>
          <w:sz w:val="28"/>
          <w:szCs w:val="28"/>
        </w:rPr>
        <w:t xml:space="preserve">                                 с. Киевка</w:t>
      </w:r>
    </w:p>
    <w:p w14:paraId="0622AB11" w14:textId="77777777" w:rsidR="00894A8E" w:rsidRPr="002C66BC" w:rsidRDefault="00894A8E" w:rsidP="00894A8E">
      <w:pPr>
        <w:suppressAutoHyphens/>
        <w:ind w:right="-2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</w:p>
    <w:p w14:paraId="5D99E044" w14:textId="77777777" w:rsidR="00E43627" w:rsidRPr="002C66BC" w:rsidRDefault="00894A8E" w:rsidP="00894A8E">
      <w:pPr>
        <w:suppressAutoHyphens/>
        <w:ind w:right="-2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«</w:t>
      </w:r>
      <w:r w:rsidRPr="002C66BC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О</w:t>
      </w:r>
      <w:r w:rsidR="00701A9E" w:rsidRPr="002C66BC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передаче</w:t>
      </w:r>
      <w:r w:rsidRPr="002C66BC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имущества из муниципальной собственности </w:t>
      </w:r>
    </w:p>
    <w:p w14:paraId="7B097188" w14:textId="2B5100D6" w:rsidR="00894A8E" w:rsidRPr="002C66BC" w:rsidRDefault="00A3249E" w:rsidP="00894A8E">
      <w:pPr>
        <w:suppressAutoHyphens/>
        <w:ind w:right="-2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2C66BC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Киевского</w:t>
      </w:r>
      <w:r w:rsidR="00894A8E" w:rsidRPr="002C66BC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сельского поселения в </w:t>
      </w:r>
      <w:r w:rsidR="00486EF2" w:rsidRPr="002C66BC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федеральную собственность</w:t>
      </w:r>
      <w:r w:rsidR="00894A8E" w:rsidRPr="002C66BC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»</w:t>
      </w:r>
    </w:p>
    <w:p w14:paraId="34555DC0" w14:textId="77777777" w:rsidR="00894A8E" w:rsidRPr="002C66BC" w:rsidRDefault="00894A8E" w:rsidP="00894A8E">
      <w:pPr>
        <w:suppressAutoHyphens/>
        <w:ind w:firstLine="8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</w:p>
    <w:p w14:paraId="0B509ACF" w14:textId="77777777" w:rsidR="00894A8E" w:rsidRPr="002C66BC" w:rsidRDefault="00894A8E" w:rsidP="00894A8E">
      <w:pPr>
        <w:suppressAutoHyphens/>
        <w:ind w:firstLine="8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</w:p>
    <w:p w14:paraId="4C09942C" w14:textId="158B5B57" w:rsidR="00731311" w:rsidRPr="002C66BC" w:rsidRDefault="00533B9B" w:rsidP="00556EC7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В соответствии с </w:t>
      </w:r>
      <w:r w:rsidR="00460910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Водным кодексом Российской Федерации, </w:t>
      </w:r>
      <w:r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 w:rsidR="000D4621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и</w:t>
      </w:r>
      <w:r w:rsidRPr="002C66BC">
        <w:rPr>
          <w:rFonts w:ascii="Times New Roman" w:hAnsi="Times New Roman" w:cs="Times New Roman"/>
          <w:sz w:val="24"/>
          <w:szCs w:val="24"/>
        </w:rPr>
        <w:t xml:space="preserve"> </w:t>
      </w:r>
      <w:r w:rsidR="00701A9E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0D4621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, </w:t>
      </w:r>
      <w:r w:rsidR="00556EC7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</w:t>
      </w:r>
      <w:r w:rsidR="00A8165B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="00894A8E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руководствуясь Уставом муниципального образования «</w:t>
      </w:r>
      <w:r w:rsidR="00A3249E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Киевское</w:t>
      </w:r>
      <w:r w:rsidR="00894A8E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сельское поселение», принятым решением Собрания депутатов </w:t>
      </w:r>
      <w:r w:rsidR="00A3249E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Киевского</w:t>
      </w:r>
      <w:r w:rsidR="00894A8E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сельского поселения </w:t>
      </w:r>
      <w:r w:rsidR="00894A8E" w:rsidRPr="002C66BC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ar-SA"/>
        </w:rPr>
        <w:t xml:space="preserve">от </w:t>
      </w:r>
      <w:r w:rsidR="005D5E35" w:rsidRPr="002C66BC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ar-SA"/>
        </w:rPr>
        <w:t>2</w:t>
      </w:r>
      <w:r w:rsidR="008268A7" w:rsidRPr="002C66BC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ar-SA"/>
        </w:rPr>
        <w:t>0</w:t>
      </w:r>
      <w:r w:rsidR="005D5E35" w:rsidRPr="002C66BC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ar-SA"/>
        </w:rPr>
        <w:t>.0</w:t>
      </w:r>
      <w:r w:rsidR="008268A7" w:rsidRPr="002C66BC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ar-SA"/>
        </w:rPr>
        <w:t>6</w:t>
      </w:r>
      <w:r w:rsidR="005D5E35" w:rsidRPr="002C66BC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ar-SA"/>
        </w:rPr>
        <w:t>.2023</w:t>
      </w:r>
      <w:r w:rsidR="00894A8E" w:rsidRPr="002C66BC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ar-SA"/>
        </w:rPr>
        <w:t xml:space="preserve"> № </w:t>
      </w:r>
      <w:r w:rsidR="008268A7" w:rsidRPr="002C66BC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ar-SA"/>
        </w:rPr>
        <w:t>68</w:t>
      </w:r>
      <w:r w:rsidR="00894A8E" w:rsidRPr="002C66BC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ar-SA"/>
        </w:rPr>
        <w:t>,</w:t>
      </w:r>
      <w:r w:rsidR="00894A8E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Собрание депутатов </w:t>
      </w:r>
      <w:r w:rsidR="00A3249E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Киевского</w:t>
      </w:r>
      <w:r w:rsidR="00894A8E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сельского поселения</w:t>
      </w:r>
    </w:p>
    <w:p w14:paraId="038FAB10" w14:textId="77777777" w:rsidR="00731311" w:rsidRPr="002C66BC" w:rsidRDefault="00731311" w:rsidP="00935B66">
      <w:pPr>
        <w:suppressAutoHyphens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</w:p>
    <w:p w14:paraId="4976E8D0" w14:textId="39A2464D" w:rsidR="00894A8E" w:rsidRPr="002C66BC" w:rsidRDefault="00894A8E" w:rsidP="00935B66">
      <w:pPr>
        <w:suppressAutoHyphens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РЕШИЛО:</w:t>
      </w:r>
    </w:p>
    <w:p w14:paraId="04C8C322" w14:textId="5862FFB7" w:rsidR="003B50DB" w:rsidRPr="002C66BC" w:rsidRDefault="00894A8E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1.</w:t>
      </w:r>
      <w:r w:rsidR="003B50DB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Утвердить перечень имущества, предлагаемого к передаче из муниципальной собственности </w:t>
      </w:r>
      <w:r w:rsidR="00A3249E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Киевского</w:t>
      </w:r>
      <w:r w:rsidR="003B50DB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сельского поселения в </w:t>
      </w:r>
      <w:r w:rsidR="004A46CB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федеральную собственность</w:t>
      </w:r>
      <w:r w:rsidR="003B50DB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, согласно приложению.</w:t>
      </w:r>
    </w:p>
    <w:p w14:paraId="7E07AD09" w14:textId="32BC6233" w:rsidR="00FD7687" w:rsidRPr="002C66BC" w:rsidRDefault="003B50DB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2. </w:t>
      </w:r>
      <w:r w:rsidR="00FD7687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Просить </w:t>
      </w:r>
      <w:r w:rsidR="00EC6FAE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уполномоченный </w:t>
      </w:r>
      <w:r w:rsidR="004A46CB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федеральный</w:t>
      </w:r>
      <w:r w:rsidR="00EC6FAE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орган </w:t>
      </w:r>
      <w:r w:rsidR="004A46CB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исполнительной</w:t>
      </w:r>
      <w:r w:rsidR="00EC6FAE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власти Рос</w:t>
      </w:r>
      <w:r w:rsidR="004A46CB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сийской Федерации</w:t>
      </w:r>
      <w:r w:rsidR="00EC6FAE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, осуществляющий полномочия собственника </w:t>
      </w:r>
      <w:r w:rsidR="004A46CB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федерального имущества</w:t>
      </w:r>
      <w:r w:rsidR="00EC6FAE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, принять решение о передаче имущества, указанного в приложении к настоящему решению, из муниципальной собственности </w:t>
      </w:r>
      <w:r w:rsidR="00A3249E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Киевского</w:t>
      </w:r>
      <w:r w:rsidR="00EC6FAE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сельского поселения в </w:t>
      </w:r>
      <w:r w:rsidR="004A46CB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федеральную собственность</w:t>
      </w:r>
      <w:r w:rsidR="00EC6FAE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</w:t>
      </w:r>
    </w:p>
    <w:p w14:paraId="156B91C7" w14:textId="03A929A7" w:rsidR="003B50DB" w:rsidRPr="002C66BC" w:rsidRDefault="00EC6FAE" w:rsidP="00EC6FAE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3.</w:t>
      </w:r>
      <w:r w:rsidR="003B50DB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Поручить</w:t>
      </w:r>
      <w:r w:rsidR="003B50DB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Администрации </w:t>
      </w:r>
      <w:r w:rsidR="00A3249E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Киевского</w:t>
      </w:r>
      <w:r w:rsidR="003B50DB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сельского поселения направить </w:t>
      </w:r>
      <w:r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настоящее решение и </w:t>
      </w:r>
      <w:r w:rsidR="003B50DB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документ</w:t>
      </w:r>
      <w:r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ы в соответствии с </w:t>
      </w:r>
      <w:r w:rsidR="005D5E35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</w:t>
      </w:r>
      <w:r w:rsidR="003B50DB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остановлени</w:t>
      </w:r>
      <w:r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ем</w:t>
      </w:r>
      <w:r w:rsidR="003B50DB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Правительства Р</w:t>
      </w:r>
      <w:r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оссийской Федерации</w:t>
      </w:r>
      <w:r w:rsidR="003B50DB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от 13.06.2006 </w:t>
      </w:r>
      <w:r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№</w:t>
      </w:r>
      <w:r w:rsidR="003B50DB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374 </w:t>
      </w:r>
      <w:r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«</w:t>
      </w:r>
      <w:r w:rsidR="003B50DB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</w:t>
      </w:r>
      <w:r w:rsidR="003B50DB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lastRenderedPageBreak/>
        <w:t>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» в </w:t>
      </w:r>
      <w:r w:rsidR="00166BC2" w:rsidRPr="002C66BC">
        <w:rPr>
          <w:rFonts w:ascii="Times New Roman" w:eastAsia="Times New Roman" w:hAnsi="Times New Roman" w:cs="Times New Roman"/>
          <w:sz w:val="24"/>
          <w:szCs w:val="24"/>
        </w:rPr>
        <w:t>территориальное управление Федерального агентства по управлению государственным имуществом в Ростовской области</w:t>
      </w:r>
      <w:r w:rsidR="003B50DB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</w:t>
      </w:r>
    </w:p>
    <w:p w14:paraId="5AC44BA5" w14:textId="7F43E3B7" w:rsidR="003B50DB" w:rsidRPr="002C66BC" w:rsidRDefault="004A46CB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4</w:t>
      </w:r>
      <w:r w:rsidR="00EF6E09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</w:t>
      </w:r>
      <w:r w:rsidR="002C7EB8" w:rsidRPr="002C66BC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r w:rsidR="008268A7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Обеспечить официальное</w:t>
      </w:r>
      <w:r w:rsidR="002C7EB8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 </w:t>
      </w:r>
      <w:r w:rsidR="002C7EB8" w:rsidRPr="002C66BC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r w:rsidR="002C7EB8" w:rsidRPr="002C66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опубликование настоящего решения </w:t>
      </w:r>
      <w:r w:rsidR="002C7EB8" w:rsidRPr="002C66BC">
        <w:rPr>
          <w:rFonts w:ascii="Times New Roman" w:eastAsia="Times New Roman" w:hAnsi="Times New Roman" w:cs="Times New Roman"/>
          <w:kern w:val="2"/>
          <w:sz w:val="24"/>
          <w:szCs w:val="24"/>
          <w:lang w:val="ru-RU" w:eastAsia="ar-SA"/>
        </w:rPr>
        <w:t>в местной газете «Рассвет»,</w:t>
      </w:r>
      <w:r w:rsidR="008268A7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размещение настоящего решения на</w:t>
      </w:r>
      <w:r w:rsidR="003B50DB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официальном сайте </w:t>
      </w:r>
      <w:r w:rsidR="008268A7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Администрации</w:t>
      </w:r>
      <w:r w:rsidR="003B50DB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="00A3249E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Киевского</w:t>
      </w:r>
      <w:r w:rsidR="003B50DB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сельского поселения в информационно-телекоммуникационной сети «Интернет»</w:t>
      </w:r>
      <w:r w:rsidR="008268A7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и на информационных стендах.</w:t>
      </w:r>
    </w:p>
    <w:p w14:paraId="3796D64E" w14:textId="6DAA0814" w:rsidR="003B50DB" w:rsidRPr="002C66BC" w:rsidRDefault="004A46CB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5</w:t>
      </w:r>
      <w:r w:rsidR="003B50DB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 Настоящее решение вступает в силу с</w:t>
      </w:r>
      <w:r w:rsidR="002838F9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о дня </w:t>
      </w:r>
      <w:r w:rsidR="003B50DB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его официального опубликования.</w:t>
      </w:r>
    </w:p>
    <w:p w14:paraId="13C10B7B" w14:textId="0C507716" w:rsidR="00894A8E" w:rsidRPr="002C66BC" w:rsidRDefault="004A46CB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6</w:t>
      </w:r>
      <w:r w:rsidR="003B50DB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. Контроль за исполнением настоящего решения возложить на </w:t>
      </w:r>
      <w:r w:rsidR="00DF0FCC" w:rsidRPr="002C66BC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ar-SA"/>
        </w:rPr>
        <w:t>председателя</w:t>
      </w:r>
      <w:r w:rsidR="00EF6E09" w:rsidRPr="002C66B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ar-SA"/>
        </w:rPr>
        <w:t xml:space="preserve"> </w:t>
      </w:r>
      <w:r w:rsidR="00EF6E09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Собрания депутатов </w:t>
      </w:r>
      <w:r w:rsidR="00A3249E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Киевского</w:t>
      </w:r>
      <w:r w:rsidR="00EF6E09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сельского поселения</w:t>
      </w:r>
      <w:r w:rsidR="003B50DB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</w:t>
      </w:r>
    </w:p>
    <w:p w14:paraId="6FE21B76" w14:textId="77777777" w:rsidR="00894A8E" w:rsidRPr="002C66BC" w:rsidRDefault="00894A8E" w:rsidP="00894A8E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</w:p>
    <w:p w14:paraId="50447D65" w14:textId="77777777" w:rsidR="00894A8E" w:rsidRPr="002C66BC" w:rsidRDefault="00894A8E" w:rsidP="00894A8E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</w:p>
    <w:p w14:paraId="6E8B6B86" w14:textId="77777777" w:rsidR="00894A8E" w:rsidRPr="002C66BC" w:rsidRDefault="00894A8E" w:rsidP="00894A8E">
      <w:pPr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C66BC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Председатель Собрания депутатов-</w:t>
      </w:r>
    </w:p>
    <w:p w14:paraId="75A8D9BB" w14:textId="13E51BD7" w:rsidR="00894A8E" w:rsidRPr="002C66BC" w:rsidRDefault="00AD29A2" w:rsidP="00AD29A2">
      <w:pPr>
        <w:tabs>
          <w:tab w:val="left" w:pos="8080"/>
        </w:tabs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C66BC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</w:t>
      </w:r>
      <w:r w:rsidR="00894A8E" w:rsidRPr="002C66BC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лава </w:t>
      </w:r>
      <w:r w:rsidR="00A3249E" w:rsidRPr="002C66BC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Киевского</w:t>
      </w:r>
      <w:r w:rsidR="00894A8E" w:rsidRPr="002C66BC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сельского поселения</w:t>
      </w:r>
      <w:r w:rsidR="00A3249E" w:rsidRPr="002C66BC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                                               С.С. Луговенко</w:t>
      </w:r>
    </w:p>
    <w:p w14:paraId="69B5C40E" w14:textId="77777777" w:rsidR="00894A8E" w:rsidRPr="002C66BC" w:rsidRDefault="00894A8E" w:rsidP="00485632">
      <w:pPr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</w:p>
    <w:p w14:paraId="5BDAAE90" w14:textId="595689D3" w:rsidR="00460910" w:rsidRPr="002C66BC" w:rsidRDefault="00460910" w:rsidP="00460910">
      <w:pPr>
        <w:suppressAutoHyphens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val="ru-RU" w:eastAsia="ar-SA"/>
        </w:rPr>
      </w:pPr>
    </w:p>
    <w:p w14:paraId="19077A3D" w14:textId="77777777" w:rsidR="001A7DC0" w:rsidRPr="002C66BC" w:rsidRDefault="001A7DC0" w:rsidP="00EF6E09">
      <w:pPr>
        <w:suppressAutoHyphens/>
        <w:ind w:left="5670"/>
        <w:jc w:val="right"/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ar-SA"/>
        </w:rPr>
        <w:sectPr w:rsidR="001A7DC0" w:rsidRPr="002C66BC" w:rsidSect="00A174F8">
          <w:headerReference w:type="even" r:id="rId6"/>
          <w:headerReference w:type="default" r:id="rId7"/>
          <w:pgSz w:w="11909" w:h="16834"/>
          <w:pgMar w:top="1134" w:right="567" w:bottom="1134" w:left="1701" w:header="720" w:footer="720" w:gutter="0"/>
          <w:pgNumType w:start="1"/>
          <w:cols w:space="720"/>
          <w:titlePg/>
        </w:sectPr>
      </w:pPr>
    </w:p>
    <w:p w14:paraId="7924DA67" w14:textId="3F1FD6EA" w:rsidR="00460910" w:rsidRPr="002C66BC" w:rsidRDefault="00EF6E09" w:rsidP="00A0797D">
      <w:pPr>
        <w:suppressAutoHyphens/>
        <w:ind w:left="10632"/>
        <w:jc w:val="right"/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ar-SA"/>
        </w:rPr>
      </w:pPr>
      <w:r w:rsidRPr="002C66BC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ar-SA"/>
        </w:rPr>
        <w:lastRenderedPageBreak/>
        <w:t>Приложение</w:t>
      </w:r>
    </w:p>
    <w:p w14:paraId="128250AE" w14:textId="1A431BF4" w:rsidR="00EF6E09" w:rsidRPr="002C66BC" w:rsidRDefault="00EF6E09" w:rsidP="00A0797D">
      <w:pPr>
        <w:suppressAutoHyphens/>
        <w:ind w:left="10632"/>
        <w:jc w:val="right"/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ar-SA"/>
        </w:rPr>
      </w:pPr>
      <w:r w:rsidRPr="002C66BC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ar-SA"/>
        </w:rPr>
        <w:t xml:space="preserve">к решению Собрания депутатов </w:t>
      </w:r>
      <w:r w:rsidR="00A3249E" w:rsidRPr="002C66BC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ar-SA"/>
        </w:rPr>
        <w:t>Киевского</w:t>
      </w:r>
      <w:r w:rsidRPr="002C66BC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ar-SA"/>
        </w:rPr>
        <w:t xml:space="preserve"> сельского поселения </w:t>
      </w:r>
      <w:r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от </w:t>
      </w:r>
      <w:r w:rsidR="002C66BC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20.12</w:t>
      </w:r>
      <w:r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.202</w:t>
      </w:r>
      <w:r w:rsidR="00F523D5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3</w:t>
      </w:r>
      <w:r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№ </w:t>
      </w:r>
      <w:r w:rsidR="002C66BC" w:rsidRPr="002C66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83</w:t>
      </w:r>
    </w:p>
    <w:p w14:paraId="5EC592D9" w14:textId="77777777" w:rsidR="00EF6E09" w:rsidRPr="002C66BC" w:rsidRDefault="00EF6E09" w:rsidP="00460910">
      <w:pPr>
        <w:suppressAutoHyphens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ar-SA"/>
        </w:rPr>
      </w:pPr>
    </w:p>
    <w:p w14:paraId="12A341B0" w14:textId="6C0C9288" w:rsidR="00EF6E09" w:rsidRPr="002C66BC" w:rsidRDefault="00EF6E09" w:rsidP="00EF6E09">
      <w:pPr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</w:pPr>
      <w:r w:rsidRPr="002C66B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Перечень имущества,</w:t>
      </w:r>
    </w:p>
    <w:p w14:paraId="1C52E613" w14:textId="7DDEE1E6" w:rsidR="00404AC8" w:rsidRPr="002C66BC" w:rsidRDefault="00EF6E09" w:rsidP="00EF6E09">
      <w:pPr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</w:pPr>
      <w:r w:rsidRPr="002C66B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предлагаемого к передаче из муниципальной собственности</w:t>
      </w:r>
      <w:r w:rsidR="00486EF2" w:rsidRPr="002C66B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 </w:t>
      </w:r>
      <w:r w:rsidR="00A3249E" w:rsidRPr="002C66B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Киевского</w:t>
      </w:r>
      <w:r w:rsidRPr="002C66B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 сельского поселения</w:t>
      </w:r>
    </w:p>
    <w:p w14:paraId="00A09E2C" w14:textId="5798CF3B" w:rsidR="00EF6E09" w:rsidRPr="002C66BC" w:rsidRDefault="00EF6E09" w:rsidP="00EF6E09">
      <w:pPr>
        <w:suppressAutoHyphens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val="ru-RU" w:eastAsia="ar-SA"/>
        </w:rPr>
      </w:pPr>
      <w:r w:rsidRPr="002C66B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в </w:t>
      </w:r>
      <w:r w:rsidR="00624D6C" w:rsidRPr="002C66B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федеральную</w:t>
      </w:r>
      <w:r w:rsidRPr="002C66B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 собственность </w:t>
      </w:r>
    </w:p>
    <w:p w14:paraId="40AEE871" w14:textId="111802C5" w:rsidR="00EF6E09" w:rsidRPr="002C66BC" w:rsidRDefault="00EF6E09" w:rsidP="00460910">
      <w:pPr>
        <w:suppressAutoHyphens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ar-SA"/>
        </w:rPr>
      </w:pPr>
    </w:p>
    <w:tbl>
      <w:tblPr>
        <w:tblStyle w:val="a3"/>
        <w:tblW w:w="14657" w:type="dxa"/>
        <w:tblLook w:val="04A0" w:firstRow="1" w:lastRow="0" w:firstColumn="1" w:lastColumn="0" w:noHBand="0" w:noVBand="1"/>
      </w:tblPr>
      <w:tblGrid>
        <w:gridCol w:w="554"/>
        <w:gridCol w:w="2254"/>
        <w:gridCol w:w="3424"/>
        <w:gridCol w:w="3889"/>
        <w:gridCol w:w="4536"/>
      </w:tblGrid>
      <w:tr w:rsidR="002C66BC" w:rsidRPr="002C66BC" w14:paraId="70153788" w14:textId="77777777" w:rsidTr="00DB0C43">
        <w:tc>
          <w:tcPr>
            <w:tcW w:w="554" w:type="dxa"/>
          </w:tcPr>
          <w:p w14:paraId="2A45C0C1" w14:textId="5A7A1280" w:rsidR="001A7DC0" w:rsidRPr="002C66BC" w:rsidRDefault="001A7DC0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 xml:space="preserve">N </w:t>
            </w: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п/п</w:t>
            </w:r>
          </w:p>
        </w:tc>
        <w:tc>
          <w:tcPr>
            <w:tcW w:w="2254" w:type="dxa"/>
          </w:tcPr>
          <w:p w14:paraId="51006702" w14:textId="521FAB39" w:rsidR="001A7DC0" w:rsidRPr="002C66BC" w:rsidRDefault="0009073D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Вид объекта недвижимости</w:t>
            </w:r>
          </w:p>
        </w:tc>
        <w:tc>
          <w:tcPr>
            <w:tcW w:w="3424" w:type="dxa"/>
          </w:tcPr>
          <w:p w14:paraId="015B4B6C" w14:textId="3CA661CD" w:rsidR="001A7DC0" w:rsidRPr="002C66BC" w:rsidRDefault="00034309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Н</w:t>
            </w:r>
            <w:r w:rsidR="001A7DC0"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азначение</w:t>
            </w: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, наименование</w:t>
            </w:r>
          </w:p>
        </w:tc>
        <w:tc>
          <w:tcPr>
            <w:tcW w:w="3889" w:type="dxa"/>
          </w:tcPr>
          <w:p w14:paraId="177C88BA" w14:textId="5DF0FE5E" w:rsidR="001A7DC0" w:rsidRPr="002C66BC" w:rsidRDefault="001A7DC0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Адрес места нахождения имущества (местоположение)</w:t>
            </w:r>
          </w:p>
        </w:tc>
        <w:tc>
          <w:tcPr>
            <w:tcW w:w="4536" w:type="dxa"/>
          </w:tcPr>
          <w:p w14:paraId="1F96089C" w14:textId="6F797239" w:rsidR="001A7DC0" w:rsidRPr="002C66BC" w:rsidRDefault="001A7DC0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Индивидуализирующие характеристики имущества</w:t>
            </w:r>
          </w:p>
        </w:tc>
      </w:tr>
      <w:tr w:rsidR="002C66BC" w:rsidRPr="002C66BC" w14:paraId="0F826C3E" w14:textId="77777777" w:rsidTr="00DB0C43">
        <w:tc>
          <w:tcPr>
            <w:tcW w:w="554" w:type="dxa"/>
          </w:tcPr>
          <w:p w14:paraId="79005D48" w14:textId="02C8CC9E" w:rsidR="001A7DC0" w:rsidRPr="002C66BC" w:rsidRDefault="001A7DC0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1.</w:t>
            </w:r>
          </w:p>
        </w:tc>
        <w:tc>
          <w:tcPr>
            <w:tcW w:w="2254" w:type="dxa"/>
          </w:tcPr>
          <w:p w14:paraId="1E077D2F" w14:textId="036498D3" w:rsidR="001A7DC0" w:rsidRPr="002C66BC" w:rsidRDefault="001A7DC0" w:rsidP="00294A07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Сооружение</w:t>
            </w:r>
          </w:p>
        </w:tc>
        <w:tc>
          <w:tcPr>
            <w:tcW w:w="3424" w:type="dxa"/>
          </w:tcPr>
          <w:p w14:paraId="5D50D8E4" w14:textId="77777777" w:rsidR="000E47D6" w:rsidRPr="002C66BC" w:rsidRDefault="000E47D6" w:rsidP="000E47D6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Назначение: сооружения гидротехнические;</w:t>
            </w:r>
          </w:p>
          <w:p w14:paraId="28BB0640" w14:textId="019D9A45" w:rsidR="00A3249E" w:rsidRPr="002C66BC" w:rsidRDefault="000E47D6" w:rsidP="000E47D6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 xml:space="preserve">Наименование: </w:t>
            </w:r>
            <w:r w:rsidR="00D94AAA" w:rsidRPr="002C66BC">
              <w:rPr>
                <w:rFonts w:ascii="Times New Roman" w:hAnsi="Times New Roman" w:cs="Times New Roman"/>
                <w:sz w:val="24"/>
                <w:szCs w:val="24"/>
              </w:rPr>
              <w:t xml:space="preserve">ГТС № 0732051 </w:t>
            </w:r>
          </w:p>
        </w:tc>
        <w:tc>
          <w:tcPr>
            <w:tcW w:w="3889" w:type="dxa"/>
          </w:tcPr>
          <w:p w14:paraId="205A2874" w14:textId="196E3866" w:rsidR="001A7DC0" w:rsidRPr="002C66BC" w:rsidRDefault="00C9028F" w:rsidP="00034309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hAnsi="Times New Roman"/>
                <w:sz w:val="24"/>
                <w:szCs w:val="24"/>
              </w:rPr>
              <w:t>Ростовская обл., Ремонтненский район, с/п Киевское, юго-восточная окраина с. Киевка</w:t>
            </w:r>
          </w:p>
        </w:tc>
        <w:tc>
          <w:tcPr>
            <w:tcW w:w="4536" w:type="dxa"/>
          </w:tcPr>
          <w:p w14:paraId="075FB635" w14:textId="5E720606" w:rsidR="001A7DC0" w:rsidRPr="002C66BC" w:rsidRDefault="00034309" w:rsidP="00294A07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площадь </w:t>
            </w:r>
            <w:r w:rsidR="003D4905"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120</w:t>
            </w: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00 кв.м.;</w:t>
            </w:r>
          </w:p>
          <w:p w14:paraId="30ABCDAE" w14:textId="2842A3E9" w:rsidR="003D4905" w:rsidRPr="002C66BC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протяженность 304 м.;</w:t>
            </w:r>
          </w:p>
          <w:p w14:paraId="2E8F269B" w14:textId="6589BF52" w:rsidR="00034309" w:rsidRPr="002C66BC" w:rsidRDefault="00034309" w:rsidP="00034309">
            <w:pPr>
              <w:suppressAutoHyphens/>
              <w:ind w:righ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кадастровый номер </w:t>
            </w:r>
            <w:r w:rsidR="00C9028F" w:rsidRPr="002C66BC">
              <w:rPr>
                <w:rFonts w:ascii="Times New Roman" w:hAnsi="Times New Roman" w:cs="Times New Roman"/>
                <w:sz w:val="24"/>
                <w:szCs w:val="24"/>
              </w:rPr>
              <w:t>61:32:0600003:448</w:t>
            </w: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;</w:t>
            </w:r>
          </w:p>
          <w:p w14:paraId="3DCE9C58" w14:textId="0BFFD290" w:rsidR="0009073D" w:rsidRPr="002C66BC" w:rsidRDefault="0009073D" w:rsidP="00C9028F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</w:t>
            </w:r>
          </w:p>
        </w:tc>
      </w:tr>
      <w:tr w:rsidR="002C66BC" w:rsidRPr="002C66BC" w14:paraId="247D7C78" w14:textId="77777777" w:rsidTr="00DB0C43">
        <w:tc>
          <w:tcPr>
            <w:tcW w:w="554" w:type="dxa"/>
          </w:tcPr>
          <w:p w14:paraId="16E39F33" w14:textId="16656EEB" w:rsidR="00F16518" w:rsidRPr="002C66BC" w:rsidRDefault="00686371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2</w:t>
            </w:r>
            <w:r w:rsidR="00F16518"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2254" w:type="dxa"/>
          </w:tcPr>
          <w:p w14:paraId="355F1B9A" w14:textId="07016644" w:rsidR="00F16518" w:rsidRPr="002C66BC" w:rsidRDefault="00F16518" w:rsidP="00294A07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Сооружение</w:t>
            </w:r>
          </w:p>
        </w:tc>
        <w:tc>
          <w:tcPr>
            <w:tcW w:w="3424" w:type="dxa"/>
          </w:tcPr>
          <w:p w14:paraId="00756CEC" w14:textId="77777777" w:rsidR="000E47D6" w:rsidRPr="002C66BC" w:rsidRDefault="000E47D6" w:rsidP="000E47D6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Назначение: сооружения гидротехнические;</w:t>
            </w:r>
          </w:p>
          <w:p w14:paraId="1CB2C601" w14:textId="33E0498A" w:rsidR="00F16518" w:rsidRPr="002C66BC" w:rsidRDefault="000E47D6" w:rsidP="000E47D6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 xml:space="preserve">Наименование: </w:t>
            </w:r>
            <w:r w:rsidR="00F16518"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 xml:space="preserve"> ГТС №</w:t>
            </w: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 xml:space="preserve"> </w:t>
            </w:r>
            <w:r w:rsidR="006A39C3" w:rsidRPr="002C66BC">
              <w:rPr>
                <w:rFonts w:ascii="Times New Roman" w:hAnsi="Times New Roman" w:cs="Times New Roman"/>
                <w:sz w:val="24"/>
                <w:szCs w:val="24"/>
              </w:rPr>
              <w:t>0732052</w:t>
            </w:r>
          </w:p>
        </w:tc>
        <w:tc>
          <w:tcPr>
            <w:tcW w:w="3889" w:type="dxa"/>
          </w:tcPr>
          <w:p w14:paraId="1162CCCA" w14:textId="269A9923" w:rsidR="00F16518" w:rsidRPr="002C66BC" w:rsidRDefault="006A39C3" w:rsidP="00DB0C4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Ремонтненский район, с/п Киевское,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C66BC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2C66BC">
              <w:rPr>
                <w:rFonts w:ascii="Times New Roman" w:hAnsi="Times New Roman" w:cs="Times New Roman"/>
                <w:sz w:val="24"/>
                <w:szCs w:val="24"/>
              </w:rPr>
              <w:t xml:space="preserve"> юго-западнее с. Киевка</w:t>
            </w:r>
          </w:p>
        </w:tc>
        <w:tc>
          <w:tcPr>
            <w:tcW w:w="4536" w:type="dxa"/>
          </w:tcPr>
          <w:p w14:paraId="11647B91" w14:textId="739FA988" w:rsidR="00F16518" w:rsidRPr="002C66BC" w:rsidRDefault="00F16518" w:rsidP="00F1651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площадь </w:t>
            </w:r>
            <w:r w:rsidR="003D4905"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21</w:t>
            </w: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500 кв.м.;</w:t>
            </w:r>
          </w:p>
          <w:p w14:paraId="3C34F640" w14:textId="7CDD34A5" w:rsidR="00F16518" w:rsidRPr="002C66BC" w:rsidRDefault="00F16518" w:rsidP="00F1651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протяженность </w:t>
            </w:r>
            <w:r w:rsidR="003D4905"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526</w:t>
            </w: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м.;</w:t>
            </w:r>
          </w:p>
          <w:p w14:paraId="56E51AFA" w14:textId="1B4FA105" w:rsidR="00F16518" w:rsidRPr="002C66BC" w:rsidRDefault="00F16518" w:rsidP="00F16518">
            <w:pPr>
              <w:suppressAutoHyphens/>
              <w:ind w:righ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кадастровый номер </w:t>
            </w:r>
            <w:r w:rsidR="00C9028F" w:rsidRPr="002C66BC">
              <w:rPr>
                <w:rFonts w:ascii="Times New Roman" w:hAnsi="Times New Roman" w:cs="Times New Roman"/>
                <w:sz w:val="24"/>
                <w:szCs w:val="24"/>
              </w:rPr>
              <w:t>61:32:0600003:447</w:t>
            </w: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;</w:t>
            </w:r>
          </w:p>
          <w:p w14:paraId="16570C3F" w14:textId="523222D1" w:rsidR="00F16518" w:rsidRPr="002C66BC" w:rsidRDefault="00F16518" w:rsidP="00F16518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2C66BC" w:rsidRPr="002C66BC" w14:paraId="57CCFB99" w14:textId="77777777" w:rsidTr="00DB0C43">
        <w:tc>
          <w:tcPr>
            <w:tcW w:w="554" w:type="dxa"/>
          </w:tcPr>
          <w:p w14:paraId="69D40D80" w14:textId="4F1E9444" w:rsidR="003153D2" w:rsidRPr="002C66BC" w:rsidRDefault="00686371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3</w:t>
            </w:r>
            <w:r w:rsidR="003153D2"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2254" w:type="dxa"/>
          </w:tcPr>
          <w:p w14:paraId="0716CC48" w14:textId="751D9EFD" w:rsidR="003153D2" w:rsidRPr="002C66BC" w:rsidRDefault="003153D2" w:rsidP="00294A07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Сооружение</w:t>
            </w:r>
          </w:p>
        </w:tc>
        <w:tc>
          <w:tcPr>
            <w:tcW w:w="3424" w:type="dxa"/>
          </w:tcPr>
          <w:p w14:paraId="7869FB37" w14:textId="77777777" w:rsidR="003153D2" w:rsidRPr="002C66BC" w:rsidRDefault="003153D2" w:rsidP="00294A07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Назначение: сооружения гидротехнические;</w:t>
            </w:r>
          </w:p>
          <w:p w14:paraId="10A7A566" w14:textId="45F37D66" w:rsidR="003153D2" w:rsidRPr="002C66BC" w:rsidRDefault="003153D2" w:rsidP="00294A07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Наименование: ГТС №</w:t>
            </w:r>
            <w:r w:rsidR="000E47D6"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 xml:space="preserve"> </w:t>
            </w:r>
            <w:r w:rsidR="003D4905" w:rsidRPr="002C66BC">
              <w:rPr>
                <w:rFonts w:ascii="Times New Roman" w:hAnsi="Times New Roman" w:cs="Times New Roman"/>
                <w:sz w:val="24"/>
                <w:szCs w:val="24"/>
              </w:rPr>
              <w:t>0732053</w:t>
            </w:r>
          </w:p>
        </w:tc>
        <w:tc>
          <w:tcPr>
            <w:tcW w:w="3889" w:type="dxa"/>
          </w:tcPr>
          <w:p w14:paraId="0A80F939" w14:textId="40621258" w:rsidR="003153D2" w:rsidRPr="002C66BC" w:rsidRDefault="003D4905" w:rsidP="00DB0C4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Ремонтненский район, Киевское с/п, б. Старикова, пруда балочного «Новый»,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2C66BC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2C66BC">
              <w:rPr>
                <w:rFonts w:ascii="Times New Roman" w:hAnsi="Times New Roman" w:cs="Times New Roman"/>
                <w:sz w:val="24"/>
                <w:szCs w:val="24"/>
              </w:rPr>
              <w:t xml:space="preserve"> юго-западнее с. Киевка</w:t>
            </w:r>
          </w:p>
        </w:tc>
        <w:tc>
          <w:tcPr>
            <w:tcW w:w="4536" w:type="dxa"/>
          </w:tcPr>
          <w:p w14:paraId="25A278FF" w14:textId="42CEDF8B" w:rsidR="003153D2" w:rsidRPr="002C66BC" w:rsidRDefault="003153D2" w:rsidP="003153D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площадь </w:t>
            </w:r>
            <w:r w:rsidR="003D4905"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11</w:t>
            </w:r>
            <w:r w:rsidR="004C417D"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0</w:t>
            </w: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00 кв.м.;</w:t>
            </w:r>
          </w:p>
          <w:p w14:paraId="13F592E1" w14:textId="114D2454" w:rsidR="003153D2" w:rsidRPr="002C66BC" w:rsidRDefault="003153D2" w:rsidP="003153D2">
            <w:pPr>
              <w:suppressAutoHyphens/>
              <w:ind w:righ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кадастровый номер </w:t>
            </w:r>
            <w:r w:rsidR="00C9028F" w:rsidRPr="002C66BC">
              <w:rPr>
                <w:rFonts w:ascii="Times New Roman" w:hAnsi="Times New Roman" w:cs="Times New Roman"/>
                <w:sz w:val="24"/>
                <w:szCs w:val="24"/>
              </w:rPr>
              <w:t>61:32:0600003:452</w:t>
            </w: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;</w:t>
            </w:r>
          </w:p>
          <w:p w14:paraId="10E5B7E8" w14:textId="0CB0E0DB" w:rsidR="003153D2" w:rsidRPr="002C66BC" w:rsidRDefault="003153D2" w:rsidP="003153D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2C66BC" w:rsidRPr="002C66BC" w14:paraId="2D23A352" w14:textId="77777777" w:rsidTr="00DB0C43">
        <w:tc>
          <w:tcPr>
            <w:tcW w:w="554" w:type="dxa"/>
          </w:tcPr>
          <w:p w14:paraId="106234AB" w14:textId="0DEB25A1" w:rsidR="00422E54" w:rsidRPr="002C66BC" w:rsidRDefault="00686371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4</w:t>
            </w:r>
            <w:r w:rsidR="00422E54"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2254" w:type="dxa"/>
          </w:tcPr>
          <w:p w14:paraId="228B3B32" w14:textId="28D96234" w:rsidR="00422E54" w:rsidRPr="002C66BC" w:rsidRDefault="00422E54" w:rsidP="00294A07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Земельный участок</w:t>
            </w:r>
          </w:p>
        </w:tc>
        <w:tc>
          <w:tcPr>
            <w:tcW w:w="3424" w:type="dxa"/>
          </w:tcPr>
          <w:p w14:paraId="4038C103" w14:textId="77777777" w:rsidR="00422E54" w:rsidRPr="002C66BC" w:rsidRDefault="00422E54" w:rsidP="00422E54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Категория земель: земли сельскохозяйственного назначения;</w:t>
            </w:r>
          </w:p>
          <w:p w14:paraId="526AB40C" w14:textId="3CEA7C0C" w:rsidR="00422E54" w:rsidRPr="002C66BC" w:rsidRDefault="00422E54" w:rsidP="00422E54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Виды разрешенного использования: для размещения ГТС</w:t>
            </w:r>
          </w:p>
        </w:tc>
        <w:tc>
          <w:tcPr>
            <w:tcW w:w="3889" w:type="dxa"/>
          </w:tcPr>
          <w:p w14:paraId="34430F12" w14:textId="77777777" w:rsidR="00032733" w:rsidRPr="002C66BC" w:rsidRDefault="00032733" w:rsidP="0003273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en-US"/>
              </w:rPr>
            </w:pPr>
            <w:r w:rsidRPr="002C66B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en-US"/>
              </w:rPr>
              <w:t xml:space="preserve">обл. Ростовская, р-н. Ремонтненский, Киевское сельское </w:t>
            </w:r>
            <w:proofErr w:type="gramStart"/>
            <w:r w:rsidRPr="002C66B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en-US"/>
              </w:rPr>
              <w:t>поселение ,ГТС</w:t>
            </w:r>
            <w:proofErr w:type="gramEnd"/>
            <w:r w:rsidRPr="002C66B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en-US"/>
              </w:rPr>
              <w:t xml:space="preserve"> № 0732053,б.Старикова, пруда</w:t>
            </w:r>
          </w:p>
          <w:p w14:paraId="628A03C1" w14:textId="0BA5E7EE" w:rsidR="00422E54" w:rsidRPr="002C66BC" w:rsidRDefault="00032733" w:rsidP="0003273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en-US"/>
              </w:rPr>
              <w:t>балочного "Новый", 5 км юго-западнее с.Киевка.</w:t>
            </w:r>
          </w:p>
        </w:tc>
        <w:tc>
          <w:tcPr>
            <w:tcW w:w="4536" w:type="dxa"/>
          </w:tcPr>
          <w:p w14:paraId="79F71855" w14:textId="71C63BC2" w:rsidR="00422E54" w:rsidRPr="002C66BC" w:rsidRDefault="00422E54" w:rsidP="00422E54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 xml:space="preserve">площадь: </w:t>
            </w:r>
            <w:r w:rsidR="00032733" w:rsidRPr="002C66B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en-US"/>
              </w:rPr>
              <w:t>11000 +/- 918</w:t>
            </w: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;</w:t>
            </w:r>
          </w:p>
          <w:p w14:paraId="176D6FB0" w14:textId="1C666D04" w:rsidR="00422E54" w:rsidRPr="002C66BC" w:rsidRDefault="00422E54" w:rsidP="00422E54">
            <w:pPr>
              <w:suppressAutoHyphens/>
              <w:ind w:righ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кадастровый номер </w:t>
            </w:r>
            <w:r w:rsidR="00032733" w:rsidRPr="002C66B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en-US"/>
              </w:rPr>
              <w:t>61:32:0600003:451</w:t>
            </w: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;</w:t>
            </w:r>
          </w:p>
          <w:p w14:paraId="63BEE352" w14:textId="10DAF2CE" w:rsidR="00422E54" w:rsidRPr="002C66BC" w:rsidRDefault="00422E54" w:rsidP="00422E54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кадастровые номера расположенных в пределах земельного участка объектов недвижимости: </w:t>
            </w:r>
            <w:r w:rsidR="00032733" w:rsidRPr="002C66B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en-US"/>
              </w:rPr>
              <w:t>61:32:0600003:452</w:t>
            </w:r>
          </w:p>
        </w:tc>
      </w:tr>
      <w:tr w:rsidR="002C66BC" w:rsidRPr="002C66BC" w14:paraId="2864DB12" w14:textId="77777777" w:rsidTr="00DB0C43">
        <w:tc>
          <w:tcPr>
            <w:tcW w:w="554" w:type="dxa"/>
          </w:tcPr>
          <w:p w14:paraId="63729ED7" w14:textId="2B0E9361" w:rsidR="003D4905" w:rsidRPr="002C66BC" w:rsidRDefault="00686371" w:rsidP="003D490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5.</w:t>
            </w:r>
          </w:p>
        </w:tc>
        <w:tc>
          <w:tcPr>
            <w:tcW w:w="2254" w:type="dxa"/>
          </w:tcPr>
          <w:p w14:paraId="3F4486EE" w14:textId="4A5EBA11" w:rsidR="003D4905" w:rsidRPr="002C66BC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Сооружение</w:t>
            </w:r>
          </w:p>
        </w:tc>
        <w:tc>
          <w:tcPr>
            <w:tcW w:w="3424" w:type="dxa"/>
          </w:tcPr>
          <w:p w14:paraId="677ABBEE" w14:textId="77777777" w:rsidR="003D4905" w:rsidRPr="002C66BC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Назначение: сооружения гидротехнические;</w:t>
            </w:r>
          </w:p>
          <w:p w14:paraId="42F936B9" w14:textId="1D9057D9" w:rsidR="003D4905" w:rsidRPr="002C66BC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lastRenderedPageBreak/>
              <w:t xml:space="preserve">Наименование: ГТС № </w:t>
            </w:r>
            <w:r w:rsidRPr="002C66BC">
              <w:rPr>
                <w:rFonts w:ascii="Times New Roman" w:hAnsi="Times New Roman" w:cs="Times New Roman"/>
                <w:sz w:val="24"/>
                <w:szCs w:val="24"/>
              </w:rPr>
              <w:t>0732054</w:t>
            </w:r>
          </w:p>
        </w:tc>
        <w:tc>
          <w:tcPr>
            <w:tcW w:w="3889" w:type="dxa"/>
          </w:tcPr>
          <w:p w14:paraId="6DB51E03" w14:textId="135D12C0" w:rsidR="003D4905" w:rsidRPr="002C66BC" w:rsidRDefault="003D4905" w:rsidP="003D4905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Ростовская обл., Ремонтненский район, Киевское с/п, б. Старикова - </w:t>
            </w:r>
            <w:r w:rsidRPr="002C6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 Цветная, водохранилища балочного «</w:t>
            </w:r>
            <w:proofErr w:type="spellStart"/>
            <w:r w:rsidRPr="002C66BC">
              <w:rPr>
                <w:rFonts w:ascii="Times New Roman" w:hAnsi="Times New Roman" w:cs="Times New Roman"/>
                <w:sz w:val="24"/>
                <w:szCs w:val="24"/>
              </w:rPr>
              <w:t>Лысянское</w:t>
            </w:r>
            <w:proofErr w:type="spellEnd"/>
            <w:r w:rsidRPr="002C66BC">
              <w:rPr>
                <w:rFonts w:ascii="Times New Roman" w:hAnsi="Times New Roman" w:cs="Times New Roman"/>
                <w:sz w:val="24"/>
                <w:szCs w:val="24"/>
              </w:rPr>
              <w:t>», 6 км юго-западнее с. Киевка</w:t>
            </w:r>
          </w:p>
        </w:tc>
        <w:tc>
          <w:tcPr>
            <w:tcW w:w="4536" w:type="dxa"/>
          </w:tcPr>
          <w:p w14:paraId="73CA8EED" w14:textId="1B2949C3" w:rsidR="003D4905" w:rsidRPr="002C66BC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lastRenderedPageBreak/>
              <w:t>площадь: 31000 кв.м.;</w:t>
            </w:r>
          </w:p>
          <w:p w14:paraId="3CDA0DA3" w14:textId="5FEBF98E" w:rsidR="003D4905" w:rsidRPr="002C66BC" w:rsidRDefault="003D4905" w:rsidP="003D4905">
            <w:pPr>
              <w:suppressAutoHyphens/>
              <w:ind w:righ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кадастровый номер </w:t>
            </w:r>
            <w:r w:rsidR="00C9028F" w:rsidRPr="002C66BC">
              <w:rPr>
                <w:rFonts w:ascii="Times New Roman" w:hAnsi="Times New Roman" w:cs="Times New Roman"/>
                <w:sz w:val="24"/>
                <w:szCs w:val="24"/>
              </w:rPr>
              <w:t>61:32:0600003:475</w:t>
            </w: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;</w:t>
            </w:r>
          </w:p>
          <w:p w14:paraId="584D4BE1" w14:textId="647D957C" w:rsidR="003D4905" w:rsidRPr="002C66BC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2C66BC" w:rsidRPr="002C66BC" w14:paraId="2753B4B8" w14:textId="77777777" w:rsidTr="00DB0C43">
        <w:tc>
          <w:tcPr>
            <w:tcW w:w="554" w:type="dxa"/>
          </w:tcPr>
          <w:p w14:paraId="4A987EBF" w14:textId="0BA478C9" w:rsidR="00032733" w:rsidRPr="002C66BC" w:rsidRDefault="00686371" w:rsidP="0003273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lastRenderedPageBreak/>
              <w:t>6.</w:t>
            </w:r>
          </w:p>
        </w:tc>
        <w:tc>
          <w:tcPr>
            <w:tcW w:w="2254" w:type="dxa"/>
          </w:tcPr>
          <w:p w14:paraId="57433D20" w14:textId="291B21B1" w:rsidR="00032733" w:rsidRPr="002C66BC" w:rsidRDefault="00032733" w:rsidP="00032733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Земельный участок</w:t>
            </w:r>
          </w:p>
        </w:tc>
        <w:tc>
          <w:tcPr>
            <w:tcW w:w="3424" w:type="dxa"/>
          </w:tcPr>
          <w:p w14:paraId="10E8598C" w14:textId="77777777" w:rsidR="00032733" w:rsidRPr="002C66BC" w:rsidRDefault="00032733" w:rsidP="00032733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Категория земель: земли сельскохозяйственного назначения;</w:t>
            </w:r>
          </w:p>
          <w:p w14:paraId="498CE95D" w14:textId="3CC005F5" w:rsidR="00032733" w:rsidRPr="002C66BC" w:rsidRDefault="00032733" w:rsidP="00032733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Виды разрешенного использования: для размещения ГТС</w:t>
            </w:r>
          </w:p>
        </w:tc>
        <w:tc>
          <w:tcPr>
            <w:tcW w:w="3889" w:type="dxa"/>
          </w:tcPr>
          <w:p w14:paraId="330018F3" w14:textId="77777777" w:rsidR="00032733" w:rsidRPr="002C66BC" w:rsidRDefault="00032733" w:rsidP="0003273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en-US"/>
              </w:rPr>
            </w:pPr>
            <w:r w:rsidRPr="002C66B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en-US"/>
              </w:rPr>
              <w:t xml:space="preserve">Ростовская обл., Ремонтненский р-н., Киевское сельское </w:t>
            </w:r>
            <w:proofErr w:type="gramStart"/>
            <w:r w:rsidRPr="002C66B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en-US"/>
              </w:rPr>
              <w:t>поселение ,ГТС</w:t>
            </w:r>
            <w:proofErr w:type="gramEnd"/>
            <w:r w:rsidRPr="002C66B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en-US"/>
              </w:rPr>
              <w:t xml:space="preserve"> № 0732054,б.Старикова, б.</w:t>
            </w:r>
          </w:p>
          <w:p w14:paraId="3DE16E7A" w14:textId="25CA0290" w:rsidR="00032733" w:rsidRPr="002C66BC" w:rsidRDefault="00032733" w:rsidP="0003273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B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en-US"/>
              </w:rPr>
              <w:t>Цветная, водохранилища балочного "</w:t>
            </w:r>
            <w:proofErr w:type="spellStart"/>
            <w:r w:rsidRPr="002C66B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en-US"/>
              </w:rPr>
              <w:t>Лысянское</w:t>
            </w:r>
            <w:proofErr w:type="spellEnd"/>
            <w:r w:rsidRPr="002C66B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en-US"/>
              </w:rPr>
              <w:t>", 6 км юго-западнее с.Киевка.</w:t>
            </w:r>
          </w:p>
        </w:tc>
        <w:tc>
          <w:tcPr>
            <w:tcW w:w="4536" w:type="dxa"/>
          </w:tcPr>
          <w:p w14:paraId="09D82393" w14:textId="77C1732E" w:rsidR="00032733" w:rsidRPr="002C66BC" w:rsidRDefault="00032733" w:rsidP="00032733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 xml:space="preserve">площадь: </w:t>
            </w:r>
            <w:r w:rsidRPr="002C66B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en-US"/>
              </w:rPr>
              <w:t>31000 +/- 1541</w:t>
            </w:r>
          </w:p>
          <w:p w14:paraId="43D97360" w14:textId="619E43C4" w:rsidR="00032733" w:rsidRPr="002C66BC" w:rsidRDefault="00032733" w:rsidP="00032733">
            <w:pPr>
              <w:suppressAutoHyphens/>
              <w:ind w:righ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кадастровый номер </w:t>
            </w:r>
            <w:r w:rsidRPr="002C66B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en-US"/>
              </w:rPr>
              <w:t>61:32:0600003:453</w:t>
            </w: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;</w:t>
            </w:r>
          </w:p>
          <w:p w14:paraId="0C58020F" w14:textId="07D74A93" w:rsidR="00032733" w:rsidRPr="002C66BC" w:rsidRDefault="00032733" w:rsidP="00032733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кадастровые номера расположенных в пределах земельного участка объектов недвижимости: </w:t>
            </w:r>
            <w:r w:rsidRPr="002C66B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en-US"/>
              </w:rPr>
              <w:t>61:32:0600003:475</w:t>
            </w:r>
          </w:p>
        </w:tc>
      </w:tr>
      <w:tr w:rsidR="002C66BC" w:rsidRPr="002C66BC" w14:paraId="569339C0" w14:textId="77777777" w:rsidTr="00DB0C43">
        <w:tc>
          <w:tcPr>
            <w:tcW w:w="554" w:type="dxa"/>
          </w:tcPr>
          <w:p w14:paraId="1DC9F18C" w14:textId="50C7091C" w:rsidR="003D4905" w:rsidRPr="002C66BC" w:rsidRDefault="00686371" w:rsidP="003D490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7.</w:t>
            </w:r>
          </w:p>
        </w:tc>
        <w:tc>
          <w:tcPr>
            <w:tcW w:w="2254" w:type="dxa"/>
          </w:tcPr>
          <w:p w14:paraId="67444200" w14:textId="2F14EB94" w:rsidR="003D4905" w:rsidRPr="002C66BC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Сооружение</w:t>
            </w:r>
          </w:p>
        </w:tc>
        <w:tc>
          <w:tcPr>
            <w:tcW w:w="3424" w:type="dxa"/>
          </w:tcPr>
          <w:p w14:paraId="6EEB07CB" w14:textId="77777777" w:rsidR="003D4905" w:rsidRPr="002C66BC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Назначение: сооружения гидротехнические;</w:t>
            </w:r>
          </w:p>
          <w:p w14:paraId="40A4F868" w14:textId="4E9C9ACC" w:rsidR="003D4905" w:rsidRPr="002C66BC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 xml:space="preserve">Наименование: ГТС № </w:t>
            </w:r>
            <w:r w:rsidRPr="002C66BC">
              <w:rPr>
                <w:rFonts w:ascii="Times New Roman" w:hAnsi="Times New Roman" w:cs="Times New Roman"/>
                <w:sz w:val="24"/>
                <w:szCs w:val="24"/>
              </w:rPr>
              <w:t>0732050</w:t>
            </w:r>
          </w:p>
        </w:tc>
        <w:tc>
          <w:tcPr>
            <w:tcW w:w="3889" w:type="dxa"/>
          </w:tcPr>
          <w:p w14:paraId="13DA71AB" w14:textId="5B089E04" w:rsidR="003D4905" w:rsidRPr="002C66BC" w:rsidRDefault="003D4905" w:rsidP="003D4905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hAnsi="Times New Roman" w:cs="Times New Roman"/>
                <w:sz w:val="24"/>
                <w:szCs w:val="24"/>
              </w:rPr>
              <w:t>Ростовская обл., Ремонтненский район, Киевское с/п, б. Старикова пруда балочного «Верхний северо-восточная окраина с. Киевка</w:t>
            </w:r>
          </w:p>
        </w:tc>
        <w:tc>
          <w:tcPr>
            <w:tcW w:w="4536" w:type="dxa"/>
          </w:tcPr>
          <w:p w14:paraId="0E550EB1" w14:textId="13C4E8AC" w:rsidR="003D4905" w:rsidRPr="002C66BC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площадь: 2550 кв.м.;</w:t>
            </w:r>
          </w:p>
          <w:p w14:paraId="70214E93" w14:textId="0379590F" w:rsidR="003D4905" w:rsidRPr="002C66BC" w:rsidRDefault="003D4905" w:rsidP="003D4905">
            <w:pPr>
              <w:suppressAutoHyphens/>
              <w:ind w:righ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кадастровый номер </w:t>
            </w:r>
            <w:r w:rsidR="00C9028F" w:rsidRPr="002C66BC">
              <w:t>61:32:0600003:483</w:t>
            </w: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;</w:t>
            </w:r>
          </w:p>
          <w:p w14:paraId="3E477654" w14:textId="42CB1B1A" w:rsidR="003D4905" w:rsidRPr="002C66BC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2C66BC" w:rsidRPr="002C66BC" w14:paraId="4F52815D" w14:textId="77777777" w:rsidTr="00DB0C43">
        <w:tc>
          <w:tcPr>
            <w:tcW w:w="554" w:type="dxa"/>
          </w:tcPr>
          <w:p w14:paraId="2259A10D" w14:textId="79F42457" w:rsidR="008E7B6D" w:rsidRPr="002C66BC" w:rsidRDefault="00686371" w:rsidP="003D490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8.</w:t>
            </w:r>
          </w:p>
        </w:tc>
        <w:tc>
          <w:tcPr>
            <w:tcW w:w="2254" w:type="dxa"/>
          </w:tcPr>
          <w:p w14:paraId="63843BC6" w14:textId="2A3D4FE2" w:rsidR="008E7B6D" w:rsidRPr="002C66BC" w:rsidRDefault="008E7B6D" w:rsidP="003D4905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Земельный участок</w:t>
            </w:r>
          </w:p>
        </w:tc>
        <w:tc>
          <w:tcPr>
            <w:tcW w:w="3424" w:type="dxa"/>
          </w:tcPr>
          <w:p w14:paraId="2C169D8A" w14:textId="77777777" w:rsidR="008E7B6D" w:rsidRPr="002C66BC" w:rsidRDefault="008E7B6D" w:rsidP="008E7B6D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Категория земель: земли сельскохозяйственного назначения;</w:t>
            </w:r>
          </w:p>
          <w:p w14:paraId="62F602C7" w14:textId="7AA685F4" w:rsidR="008E7B6D" w:rsidRPr="002C66BC" w:rsidRDefault="008E7B6D" w:rsidP="008E7B6D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Виды разрешенного использования: для размещения ГТС</w:t>
            </w:r>
          </w:p>
        </w:tc>
        <w:tc>
          <w:tcPr>
            <w:tcW w:w="3889" w:type="dxa"/>
          </w:tcPr>
          <w:p w14:paraId="12D5830F" w14:textId="30724755" w:rsidR="008E7B6D" w:rsidRPr="002C66BC" w:rsidRDefault="008E7B6D" w:rsidP="003D490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BC">
              <w:rPr>
                <w:rFonts w:ascii="Times New Roman" w:hAnsi="Times New Roman" w:cs="Times New Roman"/>
                <w:sz w:val="24"/>
                <w:szCs w:val="24"/>
              </w:rPr>
              <w:t>Ростовская обл., Ремонтненский район, Киевское с/п, б. Старикова пруда балочного «Верхний северо-восточная окраина с. Киевка</w:t>
            </w:r>
          </w:p>
        </w:tc>
        <w:tc>
          <w:tcPr>
            <w:tcW w:w="4536" w:type="dxa"/>
          </w:tcPr>
          <w:p w14:paraId="3E099C71" w14:textId="659AED6C" w:rsidR="008E7B6D" w:rsidRPr="002C66BC" w:rsidRDefault="008E7B6D" w:rsidP="008E7B6D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 xml:space="preserve">площадь: </w:t>
            </w:r>
            <w:r w:rsidRPr="002C66B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en-US"/>
              </w:rPr>
              <w:t>2550 +/- 442</w:t>
            </w: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кв.м.;</w:t>
            </w:r>
          </w:p>
          <w:p w14:paraId="11C3708C" w14:textId="6FCB3F84" w:rsidR="008E7B6D" w:rsidRPr="002C66BC" w:rsidRDefault="008E7B6D" w:rsidP="008E7B6D">
            <w:pPr>
              <w:suppressAutoHyphens/>
              <w:ind w:righ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кадастровый номер </w:t>
            </w:r>
            <w:r w:rsidRPr="002C66B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en-US"/>
              </w:rPr>
              <w:t>61:32:0600003:457</w:t>
            </w: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;</w:t>
            </w:r>
          </w:p>
          <w:p w14:paraId="2411861B" w14:textId="2DC87AD3" w:rsidR="008E7B6D" w:rsidRPr="002C66BC" w:rsidRDefault="008E7B6D" w:rsidP="008E7B6D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кадастровые номера расположенных в пределах земельного участка объектов недвижимости: </w:t>
            </w:r>
            <w:r w:rsidRPr="002C66B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en-US"/>
              </w:rPr>
              <w:t>61:32:0600003:483</w:t>
            </w:r>
          </w:p>
        </w:tc>
      </w:tr>
      <w:tr w:rsidR="002C66BC" w:rsidRPr="002C66BC" w14:paraId="6CA44F13" w14:textId="77777777" w:rsidTr="00DB0C43">
        <w:tc>
          <w:tcPr>
            <w:tcW w:w="554" w:type="dxa"/>
          </w:tcPr>
          <w:p w14:paraId="7AA36ABE" w14:textId="2766167A" w:rsidR="003D4905" w:rsidRPr="002C66BC" w:rsidRDefault="00686371" w:rsidP="003D490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9.</w:t>
            </w:r>
          </w:p>
        </w:tc>
        <w:tc>
          <w:tcPr>
            <w:tcW w:w="2254" w:type="dxa"/>
          </w:tcPr>
          <w:p w14:paraId="6A42E472" w14:textId="509E5898" w:rsidR="003D4905" w:rsidRPr="002C66BC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Сооружение</w:t>
            </w:r>
          </w:p>
        </w:tc>
        <w:tc>
          <w:tcPr>
            <w:tcW w:w="3424" w:type="dxa"/>
          </w:tcPr>
          <w:p w14:paraId="2556492C" w14:textId="77777777" w:rsidR="003D4905" w:rsidRPr="002C66BC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Назначение: сооружения гидротехнические;</w:t>
            </w:r>
          </w:p>
          <w:p w14:paraId="2342D922" w14:textId="644FDA02" w:rsidR="003D4905" w:rsidRPr="002C66BC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 xml:space="preserve">Наименование: ГТС № </w:t>
            </w:r>
            <w:r w:rsidRPr="002C66BC">
              <w:rPr>
                <w:rFonts w:ascii="Times New Roman" w:hAnsi="Times New Roman" w:cs="Times New Roman"/>
                <w:sz w:val="24"/>
                <w:szCs w:val="24"/>
              </w:rPr>
              <w:t>1032019</w:t>
            </w:r>
          </w:p>
        </w:tc>
        <w:tc>
          <w:tcPr>
            <w:tcW w:w="3889" w:type="dxa"/>
          </w:tcPr>
          <w:p w14:paraId="5690C085" w14:textId="300D8218" w:rsidR="003D4905" w:rsidRPr="002C66BC" w:rsidRDefault="003D4905" w:rsidP="003D490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BC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Ремонтненский район, Киевское с/п, б. Большой </w:t>
            </w:r>
            <w:proofErr w:type="spellStart"/>
            <w:r w:rsidRPr="002C66BC">
              <w:rPr>
                <w:rFonts w:ascii="Times New Roman" w:hAnsi="Times New Roman" w:cs="Times New Roman"/>
                <w:sz w:val="24"/>
                <w:szCs w:val="24"/>
              </w:rPr>
              <w:t>Гашун</w:t>
            </w:r>
            <w:proofErr w:type="spellEnd"/>
            <w:r w:rsidRPr="002C66BC">
              <w:rPr>
                <w:rFonts w:ascii="Times New Roman" w:hAnsi="Times New Roman" w:cs="Times New Roman"/>
                <w:sz w:val="24"/>
                <w:szCs w:val="24"/>
              </w:rPr>
              <w:t>, б. Раздольная пруда балочного «Раздоленский, 1,5 км северо-западней х. Раздольный</w:t>
            </w:r>
          </w:p>
        </w:tc>
        <w:tc>
          <w:tcPr>
            <w:tcW w:w="4536" w:type="dxa"/>
          </w:tcPr>
          <w:p w14:paraId="06DC3BB0" w14:textId="33050F3E" w:rsidR="003D4905" w:rsidRPr="002C66BC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площадь: 7400 кв.м.;</w:t>
            </w:r>
          </w:p>
          <w:p w14:paraId="49EA718E" w14:textId="77777777" w:rsidR="003D4905" w:rsidRPr="002C66BC" w:rsidRDefault="003D4905" w:rsidP="003D4905">
            <w:pPr>
              <w:suppressAutoHyphens/>
              <w:ind w:righ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кадастровый номер 61:32:0600011:691;</w:t>
            </w:r>
          </w:p>
          <w:p w14:paraId="0A369FFC" w14:textId="0477D3F5" w:rsidR="003D4905" w:rsidRPr="002C66BC" w:rsidRDefault="003D4905" w:rsidP="003D4905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кадастровые номера расположенных в пределах земельного участка объектов недвижимости: </w:t>
            </w:r>
            <w:r w:rsidRPr="002C66BC">
              <w:rPr>
                <w:rFonts w:ascii="Times New Roman" w:hAnsi="Times New Roman" w:cs="Times New Roman"/>
                <w:sz w:val="24"/>
                <w:szCs w:val="24"/>
              </w:rPr>
              <w:t>61:32:0600003:482</w:t>
            </w:r>
          </w:p>
        </w:tc>
      </w:tr>
      <w:tr w:rsidR="00032733" w:rsidRPr="002C66BC" w14:paraId="2DE888EF" w14:textId="77777777" w:rsidTr="00DB0C43">
        <w:tc>
          <w:tcPr>
            <w:tcW w:w="554" w:type="dxa"/>
          </w:tcPr>
          <w:p w14:paraId="0498208B" w14:textId="1046E67F" w:rsidR="00032733" w:rsidRPr="002C66BC" w:rsidRDefault="00686371" w:rsidP="00032733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10.</w:t>
            </w:r>
          </w:p>
        </w:tc>
        <w:tc>
          <w:tcPr>
            <w:tcW w:w="2254" w:type="dxa"/>
          </w:tcPr>
          <w:p w14:paraId="5B251A8F" w14:textId="2F68C11A" w:rsidR="00032733" w:rsidRPr="002C66BC" w:rsidRDefault="00032733" w:rsidP="00032733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Земельный участок</w:t>
            </w:r>
          </w:p>
        </w:tc>
        <w:tc>
          <w:tcPr>
            <w:tcW w:w="3424" w:type="dxa"/>
          </w:tcPr>
          <w:p w14:paraId="60C4CC79" w14:textId="77777777" w:rsidR="00032733" w:rsidRPr="002C66BC" w:rsidRDefault="00032733" w:rsidP="00032733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Категория земель: земли сельскохозяйственного назначения;</w:t>
            </w:r>
          </w:p>
          <w:p w14:paraId="3978C447" w14:textId="78E5297A" w:rsidR="00032733" w:rsidRPr="002C66BC" w:rsidRDefault="00032733" w:rsidP="00032733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Виды разрешенного использования: для размещения ГТС</w:t>
            </w:r>
          </w:p>
        </w:tc>
        <w:tc>
          <w:tcPr>
            <w:tcW w:w="3889" w:type="dxa"/>
          </w:tcPr>
          <w:p w14:paraId="5F2C80C7" w14:textId="77777777" w:rsidR="00032733" w:rsidRPr="002C66BC" w:rsidRDefault="00032733" w:rsidP="0003273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en-US"/>
              </w:rPr>
            </w:pPr>
            <w:r w:rsidRPr="002C66B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en-US"/>
              </w:rPr>
              <w:t>Ростовская область, Ремонтненский район, Киевское сельское поселение, 1,5 км северо-западней х.</w:t>
            </w:r>
          </w:p>
          <w:p w14:paraId="690EB9F2" w14:textId="49553EB7" w:rsidR="00032733" w:rsidRPr="002C66BC" w:rsidRDefault="00032733" w:rsidP="0003273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B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en-US"/>
              </w:rPr>
              <w:t>Раздольный</w:t>
            </w:r>
          </w:p>
        </w:tc>
        <w:tc>
          <w:tcPr>
            <w:tcW w:w="4536" w:type="dxa"/>
          </w:tcPr>
          <w:p w14:paraId="4A637664" w14:textId="13C94B38" w:rsidR="00032733" w:rsidRPr="002C66BC" w:rsidRDefault="00032733" w:rsidP="00032733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 xml:space="preserve">площадь: </w:t>
            </w:r>
            <w:r w:rsidRPr="002C66B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en-US"/>
              </w:rPr>
              <w:t>7400 +/- 753</w:t>
            </w:r>
            <w:r w:rsidRPr="002C66BC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>кв.м.;</w:t>
            </w:r>
          </w:p>
          <w:p w14:paraId="64C1C22D" w14:textId="6822A91F" w:rsidR="00032733" w:rsidRPr="002C66BC" w:rsidRDefault="00032733" w:rsidP="00032733">
            <w:pPr>
              <w:suppressAutoHyphens/>
              <w:ind w:righ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кадастровый номер </w:t>
            </w:r>
            <w:r w:rsidRPr="002C66B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en-US"/>
              </w:rPr>
              <w:t>61:32:0600003:454</w:t>
            </w: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;</w:t>
            </w:r>
          </w:p>
          <w:p w14:paraId="7500772A" w14:textId="6858835E" w:rsidR="00032733" w:rsidRPr="002C66BC" w:rsidRDefault="00032733" w:rsidP="00032733">
            <w:pP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</w:pPr>
            <w:r w:rsidRPr="002C66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кадастровые номера расположенных в пределах земельного участка объектов недвижимости: </w:t>
            </w:r>
            <w:r w:rsidRPr="002C66B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en-US"/>
              </w:rPr>
              <w:t>данные отсутствуют</w:t>
            </w:r>
          </w:p>
        </w:tc>
      </w:tr>
    </w:tbl>
    <w:p w14:paraId="290099E9" w14:textId="171D3778" w:rsidR="00460910" w:rsidRPr="002C66BC" w:rsidRDefault="00460910" w:rsidP="00460910">
      <w:pPr>
        <w:suppressAutoHyphens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ar-SA"/>
        </w:rPr>
      </w:pPr>
    </w:p>
    <w:bookmarkEnd w:id="0"/>
    <w:p w14:paraId="56E5B66E" w14:textId="77777777" w:rsidR="00460910" w:rsidRPr="002C66BC" w:rsidRDefault="00460910" w:rsidP="00460910">
      <w:pPr>
        <w:suppressAutoHyphens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ar-SA"/>
        </w:rPr>
      </w:pPr>
    </w:p>
    <w:sectPr w:rsidR="00460910" w:rsidRPr="002C66BC" w:rsidSect="001A7DC0">
      <w:pgSz w:w="16834" w:h="11909" w:orient="landscape"/>
      <w:pgMar w:top="567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8339A" w14:textId="77777777" w:rsidR="00070F36" w:rsidRDefault="00070F36" w:rsidP="00A174F8">
      <w:pPr>
        <w:spacing w:line="240" w:lineRule="auto"/>
      </w:pPr>
      <w:r>
        <w:separator/>
      </w:r>
    </w:p>
  </w:endnote>
  <w:endnote w:type="continuationSeparator" w:id="0">
    <w:p w14:paraId="5793210D" w14:textId="77777777" w:rsidR="00070F36" w:rsidRDefault="00070F36" w:rsidP="00A174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0E129" w14:textId="77777777" w:rsidR="00070F36" w:rsidRDefault="00070F36" w:rsidP="00A174F8">
      <w:pPr>
        <w:spacing w:line="240" w:lineRule="auto"/>
      </w:pPr>
      <w:r>
        <w:separator/>
      </w:r>
    </w:p>
  </w:footnote>
  <w:footnote w:type="continuationSeparator" w:id="0">
    <w:p w14:paraId="26D56316" w14:textId="77777777" w:rsidR="00070F36" w:rsidRDefault="00070F36" w:rsidP="00A174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225806302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4270E28A" w14:textId="0EF9E9BD" w:rsidR="00A174F8" w:rsidRDefault="00A174F8" w:rsidP="00D24B4B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46B254ED" w14:textId="77777777" w:rsidR="00A174F8" w:rsidRDefault="00A174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748686523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7D4B9CE5" w14:textId="7CCA6CFD" w:rsidR="00A174F8" w:rsidRDefault="00A174F8" w:rsidP="00D24B4B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2C66BC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2D645633" w14:textId="77777777" w:rsidR="00A174F8" w:rsidRDefault="00A174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8E"/>
    <w:rsid w:val="00032733"/>
    <w:rsid w:val="00034309"/>
    <w:rsid w:val="00070F36"/>
    <w:rsid w:val="0009073D"/>
    <w:rsid w:val="0009798E"/>
    <w:rsid w:val="000D4621"/>
    <w:rsid w:val="000E47D6"/>
    <w:rsid w:val="00166BC2"/>
    <w:rsid w:val="001A7DC0"/>
    <w:rsid w:val="001D082D"/>
    <w:rsid w:val="002838F9"/>
    <w:rsid w:val="00294A07"/>
    <w:rsid w:val="002C66BC"/>
    <w:rsid w:val="002C7EB8"/>
    <w:rsid w:val="002F1873"/>
    <w:rsid w:val="003153D2"/>
    <w:rsid w:val="003B50DB"/>
    <w:rsid w:val="003D4905"/>
    <w:rsid w:val="00404AC8"/>
    <w:rsid w:val="00422E54"/>
    <w:rsid w:val="004355DF"/>
    <w:rsid w:val="00460910"/>
    <w:rsid w:val="00463594"/>
    <w:rsid w:val="00485632"/>
    <w:rsid w:val="00486EF2"/>
    <w:rsid w:val="004A46CB"/>
    <w:rsid w:val="004C417D"/>
    <w:rsid w:val="004D6A41"/>
    <w:rsid w:val="00523515"/>
    <w:rsid w:val="00533B9B"/>
    <w:rsid w:val="00556EC7"/>
    <w:rsid w:val="005B4C58"/>
    <w:rsid w:val="005D1975"/>
    <w:rsid w:val="005D5E35"/>
    <w:rsid w:val="00624D6C"/>
    <w:rsid w:val="00686371"/>
    <w:rsid w:val="006A39C3"/>
    <w:rsid w:val="00701A9E"/>
    <w:rsid w:val="00731311"/>
    <w:rsid w:val="00745CAF"/>
    <w:rsid w:val="008268A7"/>
    <w:rsid w:val="00894A8E"/>
    <w:rsid w:val="008E7B6D"/>
    <w:rsid w:val="00935B66"/>
    <w:rsid w:val="009642F6"/>
    <w:rsid w:val="009964C9"/>
    <w:rsid w:val="009E377D"/>
    <w:rsid w:val="00A0797D"/>
    <w:rsid w:val="00A12822"/>
    <w:rsid w:val="00A174F8"/>
    <w:rsid w:val="00A3249E"/>
    <w:rsid w:val="00A4431D"/>
    <w:rsid w:val="00A8165B"/>
    <w:rsid w:val="00AD29A2"/>
    <w:rsid w:val="00B251C7"/>
    <w:rsid w:val="00BD0EE5"/>
    <w:rsid w:val="00C9028F"/>
    <w:rsid w:val="00D94AAA"/>
    <w:rsid w:val="00DB0C43"/>
    <w:rsid w:val="00DB5A0C"/>
    <w:rsid w:val="00DF0FCC"/>
    <w:rsid w:val="00E43627"/>
    <w:rsid w:val="00E66304"/>
    <w:rsid w:val="00E70AE0"/>
    <w:rsid w:val="00EC6FAE"/>
    <w:rsid w:val="00EF6E09"/>
    <w:rsid w:val="00F16518"/>
    <w:rsid w:val="00F523D5"/>
    <w:rsid w:val="00F9355B"/>
    <w:rsid w:val="00FB74AC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9C0A9A"/>
  <w15:chartTrackingRefBased/>
  <w15:docId w15:val="{2BFBA71A-C8DD-3140-A25D-A7A888B8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A8E"/>
    <w:pPr>
      <w:ind w:firstLine="0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E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74F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4F8"/>
    <w:rPr>
      <w:rFonts w:ascii="Arial" w:eastAsia="Arial" w:hAnsi="Arial" w:cs="Arial"/>
      <w:sz w:val="22"/>
      <w:szCs w:val="22"/>
      <w:lang w:val="ru" w:eastAsia="ru-RU"/>
    </w:rPr>
  </w:style>
  <w:style w:type="character" w:styleId="a6">
    <w:name w:val="page number"/>
    <w:basedOn w:val="a0"/>
    <w:uiPriority w:val="99"/>
    <w:semiHidden/>
    <w:unhideWhenUsed/>
    <w:rsid w:val="00A174F8"/>
  </w:style>
  <w:style w:type="paragraph" w:styleId="a7">
    <w:name w:val="No Spacing"/>
    <w:uiPriority w:val="99"/>
    <w:qFormat/>
    <w:rsid w:val="00686371"/>
    <w:pPr>
      <w:spacing w:line="240" w:lineRule="auto"/>
      <w:ind w:firstLine="0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8">
    <w:name w:val="Базовый"/>
    <w:rsid w:val="00686371"/>
    <w:pPr>
      <w:tabs>
        <w:tab w:val="left" w:pos="708"/>
      </w:tabs>
      <w:suppressAutoHyphens/>
      <w:spacing w:line="100" w:lineRule="atLeast"/>
      <w:ind w:firstLine="0"/>
    </w:pPr>
    <w:rPr>
      <w:rFonts w:eastAsia="Times New Roman" w:cs="Times New Roman"/>
      <w:color w:val="00000A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Маша</cp:lastModifiedBy>
  <cp:revision>40</cp:revision>
  <dcterms:created xsi:type="dcterms:W3CDTF">2021-07-29T12:26:00Z</dcterms:created>
  <dcterms:modified xsi:type="dcterms:W3CDTF">2023-12-20T07:31:00Z</dcterms:modified>
</cp:coreProperties>
</file>