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D60942" w:rsidP="007600C2">
      <w:pPr>
        <w:pStyle w:val="Postan"/>
        <w:tabs>
          <w:tab w:val="left" w:pos="225"/>
          <w:tab w:val="center" w:pos="4876"/>
        </w:tabs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7600C2">
        <w:rPr>
          <w:kern w:val="2"/>
          <w:sz w:val="24"/>
          <w:szCs w:val="24"/>
        </w:rPr>
        <w:tab/>
      </w:r>
      <w:r w:rsidR="00C01EC1" w:rsidRPr="00642CD4">
        <w:rPr>
          <w:kern w:val="2"/>
          <w:sz w:val="24"/>
          <w:szCs w:val="24"/>
        </w:rPr>
        <w:t xml:space="preserve"> 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FA73F5" w:rsidP="004D54D6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07</w:t>
      </w:r>
      <w:r w:rsidR="007600C2">
        <w:rPr>
          <w:b/>
          <w:sz w:val="28"/>
          <w:szCs w:val="28"/>
        </w:rPr>
        <w:t>.0</w:t>
      </w:r>
      <w:r w:rsidR="009B48BE">
        <w:rPr>
          <w:b/>
          <w:sz w:val="28"/>
          <w:szCs w:val="28"/>
        </w:rPr>
        <w:t>5</w:t>
      </w:r>
      <w:r w:rsidR="00D60942">
        <w:rPr>
          <w:b/>
          <w:sz w:val="28"/>
          <w:szCs w:val="28"/>
        </w:rPr>
        <w:t>.202</w:t>
      </w:r>
      <w:r w:rsidR="007600C2">
        <w:rPr>
          <w:b/>
          <w:sz w:val="28"/>
          <w:szCs w:val="28"/>
        </w:rPr>
        <w:t>4</w:t>
      </w:r>
      <w:r w:rsidR="00295F19">
        <w:rPr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№ </w:t>
      </w:r>
      <w:r>
        <w:rPr>
          <w:b/>
          <w:snapToGrid w:val="0"/>
          <w:sz w:val="28"/>
          <w:szCs w:val="28"/>
        </w:rPr>
        <w:t>55</w:t>
      </w:r>
      <w:r w:rsidR="004D54D6" w:rsidRPr="00EE1877">
        <w:rPr>
          <w:b/>
          <w:snapToGrid w:val="0"/>
          <w:sz w:val="28"/>
          <w:szCs w:val="28"/>
        </w:rPr>
        <w:t xml:space="preserve">                          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5C4D5A" w:rsidRDefault="005C4D5A" w:rsidP="005C4D5A">
      <w:pPr>
        <w:ind w:firstLine="540"/>
        <w:jc w:val="both"/>
        <w:rPr>
          <w:bCs/>
          <w:sz w:val="24"/>
          <w:szCs w:val="24"/>
        </w:rPr>
      </w:pPr>
      <w:r w:rsidRPr="005C4D5A">
        <w:rPr>
          <w:bCs/>
          <w:sz w:val="24"/>
          <w:szCs w:val="24"/>
        </w:rPr>
        <w:t>В связи с принятием реш</w:t>
      </w:r>
      <w:r w:rsidR="00AE3213">
        <w:rPr>
          <w:bCs/>
          <w:sz w:val="24"/>
          <w:szCs w:val="24"/>
        </w:rPr>
        <w:t>ения Собрания депутатов от 27.04</w:t>
      </w:r>
      <w:r w:rsidRPr="005C4D5A">
        <w:rPr>
          <w:bCs/>
          <w:sz w:val="24"/>
          <w:szCs w:val="24"/>
        </w:rPr>
        <w:t xml:space="preserve">.2024 </w:t>
      </w:r>
      <w:r w:rsidR="00AE3213">
        <w:rPr>
          <w:bCs/>
          <w:sz w:val="24"/>
          <w:szCs w:val="24"/>
        </w:rPr>
        <w:t>№ 9</w:t>
      </w:r>
      <w:r w:rsidRPr="005C4D5A">
        <w:rPr>
          <w:bCs/>
          <w:sz w:val="24"/>
          <w:szCs w:val="24"/>
        </w:rPr>
        <w:t>7 «О внесении изменений в решение Собрания депутатов «О бюджете Киевского сельского поселения Ремонтненского района на 2024 год и на плановый период 2025 и 2026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5C4D5A" w:rsidRPr="005C4D5A" w:rsidRDefault="005C4D5A" w:rsidP="005C4D5A">
      <w:pPr>
        <w:ind w:firstLine="540"/>
        <w:jc w:val="both"/>
        <w:rPr>
          <w:bCs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52FAE" w:rsidRDefault="00552FAE" w:rsidP="00C01EC1">
      <w:pPr>
        <w:ind w:left="6237"/>
        <w:jc w:val="right"/>
        <w:rPr>
          <w:sz w:val="24"/>
          <w:szCs w:val="24"/>
        </w:rPr>
      </w:pPr>
    </w:p>
    <w:p w:rsidR="00685343" w:rsidRDefault="00685343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FA73F5">
        <w:rPr>
          <w:sz w:val="24"/>
          <w:szCs w:val="24"/>
        </w:rPr>
        <w:t>07</w:t>
      </w:r>
      <w:r w:rsidR="007600C2">
        <w:rPr>
          <w:sz w:val="24"/>
          <w:szCs w:val="24"/>
        </w:rPr>
        <w:t>.0</w:t>
      </w:r>
      <w:r w:rsidR="009B48BE">
        <w:rPr>
          <w:sz w:val="24"/>
          <w:szCs w:val="24"/>
        </w:rPr>
        <w:t>5</w:t>
      </w:r>
      <w:r w:rsidR="00615B80">
        <w:rPr>
          <w:sz w:val="24"/>
          <w:szCs w:val="24"/>
        </w:rPr>
        <w:t>.202</w:t>
      </w:r>
      <w:r w:rsidR="007600C2">
        <w:rPr>
          <w:sz w:val="24"/>
          <w:szCs w:val="24"/>
        </w:rPr>
        <w:t>4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FA73F5">
        <w:rPr>
          <w:sz w:val="24"/>
          <w:szCs w:val="24"/>
        </w:rPr>
        <w:t>55</w:t>
      </w:r>
      <w:bookmarkStart w:id="0" w:name="_GoBack"/>
      <w:bookmarkEnd w:id="0"/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DC0CF8" w:rsidP="003A3FE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65787,1</w:t>
                  </w:r>
                  <w:r w:rsidR="00183612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0D3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E90D37">
                    <w:rPr>
                      <w:color w:val="000000"/>
                      <w:sz w:val="24"/>
                      <w:szCs w:val="24"/>
                    </w:rPr>
                    <w:t>6930,9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E6391B"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F72DE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F72DE4">
                    <w:rPr>
                      <w:color w:val="000000"/>
                      <w:sz w:val="24"/>
                      <w:szCs w:val="24"/>
                    </w:rPr>
                    <w:t>8776,5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 xml:space="preserve">6701,0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1B01D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2026 году – </w:t>
                  </w:r>
                  <w:r w:rsidR="001B01D1">
                    <w:rPr>
                      <w:color w:val="000000"/>
                      <w:sz w:val="24"/>
                      <w:szCs w:val="24"/>
                    </w:rPr>
                    <w:t>5069,5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183612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65787,1</w:t>
                  </w:r>
                  <w:r w:rsidR="00E6391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6391B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CC5AC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A92F06" w:rsidRPr="00A92F06">
                    <w:rPr>
                      <w:color w:val="000000"/>
                      <w:sz w:val="24"/>
                      <w:szCs w:val="24"/>
                    </w:rPr>
                    <w:t>8776,5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E6391B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6391B" w:rsidRPr="008308E8" w:rsidRDefault="00E6391B" w:rsidP="00E6391B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183612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65787,1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9B629E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A92F06" w:rsidRPr="00A92F06">
                    <w:rPr>
                      <w:color w:val="000000"/>
                      <w:sz w:val="24"/>
                      <w:szCs w:val="24"/>
                    </w:rPr>
                    <w:t>8776,5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183612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65787,1</w:t>
                  </w:r>
                  <w:r w:rsidR="00F563F0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563F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 – 6930,9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Pr="00E6391B">
                    <w:rPr>
                      <w:color w:val="000000"/>
                      <w:sz w:val="24"/>
                      <w:szCs w:val="24"/>
                    </w:rPr>
                    <w:t>7371,0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7E6C2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A92F06" w:rsidRPr="00A92F06">
                    <w:rPr>
                      <w:color w:val="000000"/>
                      <w:sz w:val="24"/>
                      <w:szCs w:val="24"/>
                    </w:rPr>
                    <w:t>8776,5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в 2025 году – 6701,0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5069,5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F563F0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563F0" w:rsidRPr="008308E8" w:rsidRDefault="00F563F0" w:rsidP="00F563F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696E1C" w:rsidRDefault="00696E1C" w:rsidP="008046BE">
      <w:pPr>
        <w:jc w:val="right"/>
        <w:rPr>
          <w:sz w:val="24"/>
          <w:szCs w:val="24"/>
        </w:rPr>
      </w:pPr>
      <w:bookmarkStart w:id="5" w:name="sub_1002"/>
    </w:p>
    <w:p w:rsidR="00000F9E" w:rsidRPr="00000F9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Приложение № 1</w:t>
      </w:r>
    </w:p>
    <w:p w:rsidR="008046BE" w:rsidRDefault="00000F9E" w:rsidP="00000F9E">
      <w:pPr>
        <w:jc w:val="right"/>
        <w:rPr>
          <w:sz w:val="24"/>
          <w:szCs w:val="24"/>
        </w:rPr>
      </w:pPr>
      <w:r w:rsidRPr="00000F9E">
        <w:rPr>
          <w:sz w:val="24"/>
          <w:szCs w:val="24"/>
        </w:rPr>
        <w:t>к муниципальной программе «Управление</w:t>
      </w:r>
      <w:r>
        <w:rPr>
          <w:sz w:val="24"/>
          <w:szCs w:val="24"/>
        </w:rPr>
        <w:t xml:space="preserve"> </w:t>
      </w:r>
      <w:r w:rsidR="008046BE"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1"/>
        <w:gridCol w:w="1184"/>
        <w:gridCol w:w="424"/>
        <w:gridCol w:w="521"/>
        <w:gridCol w:w="609"/>
        <w:gridCol w:w="330"/>
        <w:gridCol w:w="898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C24928" w:rsidRPr="00690831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Номер и наименование подпрограммы, основного мероприятия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Ответственный исполнитель, </w:t>
            </w:r>
            <w:r w:rsidRPr="00690831">
              <w:rPr>
                <w:spacing w:val="-6"/>
                <w:kern w:val="2"/>
              </w:rPr>
              <w:t>соисполнители,</w:t>
            </w:r>
            <w:r w:rsidRPr="00690831">
              <w:rPr>
                <w:kern w:val="2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90831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Объем расходов, всего </w:t>
            </w:r>
          </w:p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 по годам реализации </w:t>
            </w:r>
          </w:p>
          <w:p w:rsidR="00C24928" w:rsidRPr="00690831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муниципальной программы</w:t>
            </w:r>
          </w:p>
        </w:tc>
      </w:tr>
      <w:tr w:rsidR="00C24928" w:rsidRPr="00690831" w:rsidTr="00E7224E">
        <w:trPr>
          <w:tblHeader/>
        </w:trPr>
        <w:tc>
          <w:tcPr>
            <w:tcW w:w="2746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03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6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5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90831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690831">
              <w:rPr>
                <w:kern w:val="2"/>
              </w:rPr>
              <w:t>2025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2026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2027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2028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2029</w:t>
            </w:r>
          </w:p>
        </w:tc>
        <w:tc>
          <w:tcPr>
            <w:tcW w:w="1134" w:type="dxa"/>
          </w:tcPr>
          <w:p w:rsidR="00C24928" w:rsidRPr="00690831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2030</w:t>
            </w:r>
          </w:p>
        </w:tc>
      </w:tr>
    </w:tbl>
    <w:p w:rsidR="00214DCB" w:rsidRPr="00690831" w:rsidRDefault="00214DCB"/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0"/>
        <w:gridCol w:w="1191"/>
        <w:gridCol w:w="414"/>
        <w:gridCol w:w="511"/>
        <w:gridCol w:w="615"/>
        <w:gridCol w:w="330"/>
        <w:gridCol w:w="897"/>
        <w:gridCol w:w="804"/>
        <w:gridCol w:w="801"/>
        <w:gridCol w:w="806"/>
        <w:gridCol w:w="801"/>
        <w:gridCol w:w="802"/>
        <w:gridCol w:w="802"/>
        <w:gridCol w:w="802"/>
        <w:gridCol w:w="801"/>
        <w:gridCol w:w="802"/>
        <w:gridCol w:w="802"/>
        <w:gridCol w:w="802"/>
        <w:gridCol w:w="803"/>
      </w:tblGrid>
      <w:tr w:rsidR="00644AE1" w:rsidRPr="00690831" w:rsidTr="00E6391B">
        <w:trPr>
          <w:tblHeader/>
        </w:trPr>
        <w:tc>
          <w:tcPr>
            <w:tcW w:w="1890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1</w:t>
            </w:r>
          </w:p>
        </w:tc>
        <w:tc>
          <w:tcPr>
            <w:tcW w:w="1191" w:type="dxa"/>
            <w:hideMark/>
          </w:tcPr>
          <w:p w:rsidR="00644AE1" w:rsidRPr="00690831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90831">
              <w:rPr>
                <w:kern w:val="2"/>
              </w:rPr>
              <w:t>2</w:t>
            </w:r>
          </w:p>
        </w:tc>
        <w:tc>
          <w:tcPr>
            <w:tcW w:w="41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</w:t>
            </w:r>
          </w:p>
        </w:tc>
        <w:tc>
          <w:tcPr>
            <w:tcW w:w="51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</w:p>
        </w:tc>
        <w:tc>
          <w:tcPr>
            <w:tcW w:w="615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</w:t>
            </w:r>
          </w:p>
        </w:tc>
        <w:tc>
          <w:tcPr>
            <w:tcW w:w="330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6</w:t>
            </w:r>
          </w:p>
        </w:tc>
        <w:tc>
          <w:tcPr>
            <w:tcW w:w="897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</w:t>
            </w:r>
          </w:p>
        </w:tc>
        <w:tc>
          <w:tcPr>
            <w:tcW w:w="804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</w:t>
            </w:r>
          </w:p>
        </w:tc>
        <w:tc>
          <w:tcPr>
            <w:tcW w:w="806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10</w:t>
            </w:r>
          </w:p>
        </w:tc>
        <w:tc>
          <w:tcPr>
            <w:tcW w:w="801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11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13</w:t>
            </w:r>
          </w:p>
        </w:tc>
        <w:tc>
          <w:tcPr>
            <w:tcW w:w="802" w:type="dxa"/>
            <w:hideMark/>
          </w:tcPr>
          <w:p w:rsidR="00644AE1" w:rsidRPr="00690831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14</w:t>
            </w:r>
          </w:p>
        </w:tc>
        <w:tc>
          <w:tcPr>
            <w:tcW w:w="801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15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16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17</w:t>
            </w:r>
          </w:p>
        </w:tc>
        <w:tc>
          <w:tcPr>
            <w:tcW w:w="802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18</w:t>
            </w:r>
          </w:p>
        </w:tc>
        <w:tc>
          <w:tcPr>
            <w:tcW w:w="803" w:type="dxa"/>
          </w:tcPr>
          <w:p w:rsidR="00644AE1" w:rsidRPr="00690831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19</w:t>
            </w:r>
          </w:p>
        </w:tc>
      </w:tr>
      <w:tr w:rsidR="00A92F06" w:rsidRPr="00690831" w:rsidTr="00E6391B">
        <w:tc>
          <w:tcPr>
            <w:tcW w:w="1890" w:type="dxa"/>
            <w:vMerge w:val="restart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Муниципальная программа «Управление </w:t>
            </w:r>
            <w:r w:rsidRPr="00690831">
              <w:rPr>
                <w:bCs/>
                <w:kern w:val="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1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всего</w:t>
            </w:r>
          </w:p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511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A92F06" w:rsidRDefault="00A92F06" w:rsidP="00A92F06">
            <w:r w:rsidRPr="00ED0592">
              <w:t>65787,1</w:t>
            </w:r>
          </w:p>
        </w:tc>
        <w:tc>
          <w:tcPr>
            <w:tcW w:w="804" w:type="dxa"/>
            <w:hideMark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A92F06" w:rsidRPr="00690831" w:rsidRDefault="00A92F06" w:rsidP="00A92F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A92F06" w:rsidRPr="00690831" w:rsidRDefault="00A92F06" w:rsidP="00A92F06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A92F06" w:rsidRPr="00690831" w:rsidRDefault="00A92F06" w:rsidP="00A92F06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A92F06" w:rsidRPr="008C0B43" w:rsidRDefault="00A92F06" w:rsidP="00A92F06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A92F06" w:rsidRDefault="00A92F06" w:rsidP="00A92F06">
            <w:r w:rsidRPr="00360B97">
              <w:t>8776,5</w:t>
            </w:r>
          </w:p>
        </w:tc>
        <w:tc>
          <w:tcPr>
            <w:tcW w:w="802" w:type="dxa"/>
            <w:hideMark/>
          </w:tcPr>
          <w:p w:rsidR="00A92F06" w:rsidRPr="00AB1E0B" w:rsidRDefault="00A92F06" w:rsidP="00A92F06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A92F06" w:rsidRPr="00AB1E0B" w:rsidRDefault="00A92F06" w:rsidP="00A92F06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A92F06" w:rsidRPr="00690831" w:rsidTr="00E6391B">
        <w:tc>
          <w:tcPr>
            <w:tcW w:w="1890" w:type="dxa"/>
            <w:vMerge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191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Администрация Киевского сельского поселения</w:t>
            </w:r>
          </w:p>
          <w:p w:rsidR="00A92F06" w:rsidRPr="00690831" w:rsidRDefault="00A92F06" w:rsidP="00A92F0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A92F06" w:rsidRPr="00690831" w:rsidRDefault="00A92F06" w:rsidP="00A92F0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A92F06" w:rsidRDefault="00A92F06" w:rsidP="00A92F06">
            <w:r w:rsidRPr="00ED0592">
              <w:t>65787,1</w:t>
            </w:r>
          </w:p>
        </w:tc>
        <w:tc>
          <w:tcPr>
            <w:tcW w:w="804" w:type="dxa"/>
            <w:hideMark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A92F06" w:rsidRPr="00690831" w:rsidRDefault="00A92F06" w:rsidP="00A92F0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A92F06" w:rsidRPr="00690831" w:rsidRDefault="00A92F06" w:rsidP="00A92F06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A92F06" w:rsidRPr="00690831" w:rsidRDefault="00A92F06" w:rsidP="00A92F06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A92F06" w:rsidRDefault="00A92F06" w:rsidP="00A92F06">
            <w:r w:rsidRPr="008D4211">
              <w:t>7371,0</w:t>
            </w:r>
          </w:p>
        </w:tc>
        <w:tc>
          <w:tcPr>
            <w:tcW w:w="802" w:type="dxa"/>
            <w:hideMark/>
          </w:tcPr>
          <w:p w:rsidR="00A92F06" w:rsidRDefault="00A92F06" w:rsidP="00A92F06">
            <w:r w:rsidRPr="00360B97">
              <w:t>8776,5</w:t>
            </w:r>
          </w:p>
        </w:tc>
        <w:tc>
          <w:tcPr>
            <w:tcW w:w="802" w:type="dxa"/>
            <w:hideMark/>
          </w:tcPr>
          <w:p w:rsidR="00A92F06" w:rsidRPr="00690831" w:rsidRDefault="00A92F06" w:rsidP="00A92F06">
            <w:pPr>
              <w:jc w:val="center"/>
            </w:pPr>
            <w:r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A92F06" w:rsidRPr="00690831" w:rsidRDefault="00A92F06" w:rsidP="00A92F06">
            <w:pPr>
              <w:jc w:val="center"/>
            </w:pPr>
            <w:r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A92F06" w:rsidRPr="00690831" w:rsidRDefault="00A92F06" w:rsidP="00A92F06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1.1.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t xml:space="preserve">Реализация мероприятий по росту доходного </w:t>
            </w:r>
            <w:r w:rsidR="00683E79" w:rsidRPr="00690831">
              <w:t>потенциала Киевского</w:t>
            </w:r>
            <w:r w:rsidRPr="00690831"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Основное мероприятие 1.2.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 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1.3.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color w:val="000000"/>
                <w:kern w:val="2"/>
              </w:rPr>
              <w:t>Формирование расходов местного бюджета в соответ</w:t>
            </w:r>
            <w:r w:rsidRPr="00690831">
              <w:rPr>
                <w:color w:val="000000"/>
                <w:kern w:val="2"/>
              </w:rPr>
              <w:softHyphen/>
              <w:t>ствии с муниципальными про</w:t>
            </w:r>
            <w:r w:rsidRPr="00690831">
              <w:rPr>
                <w:color w:val="000000"/>
                <w:kern w:val="2"/>
              </w:rPr>
              <w:softHyphen/>
              <w:t>граммами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 xml:space="preserve">сти </w:t>
            </w:r>
          </w:p>
        </w:tc>
        <w:tc>
          <w:tcPr>
            <w:tcW w:w="41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2</w:t>
            </w:r>
            <w:r w:rsidRPr="00690831">
              <w:rPr>
                <w:bCs/>
                <w:kern w:val="2"/>
              </w:rPr>
              <w:t xml:space="preserve"> «Нормативно-методическое</w:t>
            </w:r>
            <w:r w:rsidRPr="00690831">
              <w:rPr>
                <w:b/>
                <w:bCs/>
                <w:kern w:val="2"/>
              </w:rPr>
              <w:t xml:space="preserve">, </w:t>
            </w:r>
            <w:r w:rsidRPr="00690831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 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2.1.</w:t>
            </w:r>
          </w:p>
          <w:p w:rsidR="008E778C" w:rsidRPr="00690831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Разработка и совершенство</w:t>
            </w:r>
            <w:r w:rsidR="008E778C" w:rsidRPr="00690831">
              <w:rPr>
                <w:bCs/>
                <w:kern w:val="2"/>
              </w:rPr>
              <w:t>вание норма</w:t>
            </w:r>
            <w:r w:rsidR="008E778C" w:rsidRPr="00690831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8C0B43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8C0B43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AB1E0B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AB1E0B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74050D" w:rsidRPr="00690831" w:rsidTr="00E6391B">
        <w:tc>
          <w:tcPr>
            <w:tcW w:w="1890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</w:t>
            </w:r>
            <w:r w:rsidRPr="00690831">
              <w:rPr>
                <w:kern w:val="2"/>
              </w:rPr>
              <w:softHyphen/>
              <w:t>тие 2.2.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Обеспечение деятельности Администрации Киевского сельского </w:t>
            </w:r>
            <w:r w:rsidRPr="00690831">
              <w:rPr>
                <w:bCs/>
                <w:kern w:val="2"/>
              </w:rPr>
              <w:lastRenderedPageBreak/>
              <w:t>поселения</w:t>
            </w:r>
          </w:p>
        </w:tc>
        <w:tc>
          <w:tcPr>
            <w:tcW w:w="1191" w:type="dxa"/>
            <w:vMerge w:val="restart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Администрация Киевского сельского поселения</w:t>
            </w:r>
          </w:p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74050D" w:rsidRPr="00690831" w:rsidRDefault="00BA4E84" w:rsidP="0074050D">
            <w:pPr>
              <w:jc w:val="center"/>
            </w:pPr>
            <w:r w:rsidRPr="00BA4E84">
              <w:rPr>
                <w:color w:val="000000"/>
              </w:rPr>
              <w:t>65787,1</w:t>
            </w:r>
          </w:p>
        </w:tc>
        <w:tc>
          <w:tcPr>
            <w:tcW w:w="804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806" w:type="dxa"/>
            <w:hideMark/>
          </w:tcPr>
          <w:p w:rsidR="0074050D" w:rsidRPr="00690831" w:rsidRDefault="0074050D" w:rsidP="0074050D">
            <w:pPr>
              <w:jc w:val="center"/>
            </w:pPr>
            <w:r>
              <w:t>6568,6</w:t>
            </w:r>
          </w:p>
        </w:tc>
        <w:tc>
          <w:tcPr>
            <w:tcW w:w="801" w:type="dxa"/>
            <w:hideMark/>
          </w:tcPr>
          <w:p w:rsidR="0074050D" w:rsidRPr="00690831" w:rsidRDefault="0074050D" w:rsidP="0074050D">
            <w:pPr>
              <w:jc w:val="center"/>
            </w:pPr>
            <w:r w:rsidRPr="00690831">
              <w:t>6930,9</w:t>
            </w:r>
          </w:p>
        </w:tc>
        <w:tc>
          <w:tcPr>
            <w:tcW w:w="802" w:type="dxa"/>
            <w:hideMark/>
          </w:tcPr>
          <w:p w:rsidR="0074050D" w:rsidRPr="008C0B43" w:rsidRDefault="0074050D" w:rsidP="0074050D">
            <w:pPr>
              <w:jc w:val="center"/>
            </w:pPr>
            <w:r>
              <w:t>7371,0</w:t>
            </w:r>
          </w:p>
        </w:tc>
        <w:tc>
          <w:tcPr>
            <w:tcW w:w="802" w:type="dxa"/>
            <w:hideMark/>
          </w:tcPr>
          <w:p w:rsidR="0074050D" w:rsidRPr="00AB1E0B" w:rsidRDefault="00A92F06" w:rsidP="0074050D">
            <w:pPr>
              <w:jc w:val="center"/>
            </w:pPr>
            <w:r w:rsidRPr="00A92F06">
              <w:rPr>
                <w:spacing w:val="-10"/>
                <w:kern w:val="2"/>
              </w:rPr>
              <w:t>8776,5</w:t>
            </w:r>
          </w:p>
        </w:tc>
        <w:tc>
          <w:tcPr>
            <w:tcW w:w="802" w:type="dxa"/>
            <w:hideMark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801" w:type="dxa"/>
          </w:tcPr>
          <w:p w:rsidR="0074050D" w:rsidRPr="00AB1E0B" w:rsidRDefault="0074050D" w:rsidP="0074050D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2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803" w:type="dxa"/>
          </w:tcPr>
          <w:p w:rsidR="0074050D" w:rsidRPr="00690831" w:rsidRDefault="0074050D" w:rsidP="0074050D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09 2 00 00110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  <w:hideMark/>
          </w:tcPr>
          <w:p w:rsidR="008E778C" w:rsidRPr="008C0B43" w:rsidRDefault="007927DD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58604,2</w:t>
            </w:r>
          </w:p>
        </w:tc>
        <w:tc>
          <w:tcPr>
            <w:tcW w:w="804" w:type="dxa"/>
            <w:hideMark/>
          </w:tcPr>
          <w:p w:rsidR="008E778C" w:rsidRPr="00690831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</w:t>
            </w:r>
            <w:r w:rsidR="007511BC" w:rsidRPr="00690831">
              <w:rPr>
                <w:spacing w:val="-10"/>
                <w:kern w:val="2"/>
              </w:rPr>
              <w:t> 420,3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4675,6</w:t>
            </w:r>
          </w:p>
        </w:tc>
        <w:tc>
          <w:tcPr>
            <w:tcW w:w="806" w:type="dxa"/>
            <w:hideMark/>
          </w:tcPr>
          <w:p w:rsidR="008E778C" w:rsidRPr="00690831" w:rsidRDefault="009E2294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5168,5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rPr>
                <w:spacing w:val="-10"/>
                <w:kern w:val="2"/>
              </w:rPr>
              <w:t>6347,0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rPr>
                <w:spacing w:val="-10"/>
                <w:kern w:val="2"/>
              </w:rPr>
              <w:t>6374,5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7502,3</w:t>
            </w:r>
          </w:p>
        </w:tc>
        <w:tc>
          <w:tcPr>
            <w:tcW w:w="802" w:type="dxa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6576,5</w:t>
            </w:r>
          </w:p>
        </w:tc>
        <w:tc>
          <w:tcPr>
            <w:tcW w:w="801" w:type="dxa"/>
          </w:tcPr>
          <w:p w:rsidR="008E778C" w:rsidRPr="00AB1E0B" w:rsidRDefault="00AB1E0B" w:rsidP="007040D6">
            <w:pPr>
              <w:jc w:val="center"/>
            </w:pPr>
            <w:r w:rsidRPr="00AB1E0B">
              <w:rPr>
                <w:spacing w:val="-10"/>
                <w:kern w:val="2"/>
              </w:rPr>
              <w:t>5002,3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3134,3</w:t>
            </w:r>
          </w:p>
        </w:tc>
      </w:tr>
      <w:tr w:rsidR="00901A94" w:rsidRPr="00690831" w:rsidTr="00E6391B">
        <w:tc>
          <w:tcPr>
            <w:tcW w:w="1890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901A94" w:rsidRPr="00690831" w:rsidRDefault="00901A94" w:rsidP="00901A94">
            <w:r w:rsidRPr="00690831">
              <w:rPr>
                <w:spacing w:val="-10"/>
                <w:kern w:val="2"/>
              </w:rPr>
              <w:t>01 04</w:t>
            </w:r>
          </w:p>
        </w:tc>
        <w:tc>
          <w:tcPr>
            <w:tcW w:w="615" w:type="dxa"/>
          </w:tcPr>
          <w:p w:rsidR="00901A94" w:rsidRPr="00690831" w:rsidRDefault="00901A94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120</w:t>
            </w:r>
          </w:p>
        </w:tc>
        <w:tc>
          <w:tcPr>
            <w:tcW w:w="897" w:type="dxa"/>
          </w:tcPr>
          <w:p w:rsidR="00901A94" w:rsidRDefault="009E3002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974C5C">
              <w:rPr>
                <w:spacing w:val="-10"/>
                <w:kern w:val="2"/>
              </w:rPr>
              <w:t>2,6</w:t>
            </w:r>
          </w:p>
        </w:tc>
        <w:tc>
          <w:tcPr>
            <w:tcW w:w="804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690831" w:rsidRDefault="00974C5C" w:rsidP="00901A9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6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CE5B2E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8C0B43" w:rsidRDefault="001935F3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AB1E0B" w:rsidRDefault="009E3002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</w:t>
            </w:r>
            <w:r w:rsidR="001935F3">
              <w:rPr>
                <w:spacing w:val="-10"/>
                <w:kern w:val="2"/>
              </w:rPr>
              <w:t>2,6</w:t>
            </w:r>
          </w:p>
        </w:tc>
        <w:tc>
          <w:tcPr>
            <w:tcW w:w="802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1" w:type="dxa"/>
          </w:tcPr>
          <w:p w:rsidR="00901A94" w:rsidRPr="00AB1E0B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2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803" w:type="dxa"/>
          </w:tcPr>
          <w:p w:rsidR="00901A94" w:rsidRPr="00690831" w:rsidRDefault="00974C5C" w:rsidP="00901A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8F72B5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lastRenderedPageBreak/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 xml:space="preserve">09 2 00 </w:t>
            </w:r>
            <w:r w:rsidRPr="00690831">
              <w:rPr>
                <w:spacing w:val="-10"/>
                <w:kern w:val="2"/>
              </w:rPr>
              <w:lastRenderedPageBreak/>
              <w:t>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240</w:t>
            </w:r>
          </w:p>
        </w:tc>
        <w:tc>
          <w:tcPr>
            <w:tcW w:w="897" w:type="dxa"/>
            <w:hideMark/>
          </w:tcPr>
          <w:p w:rsidR="008E778C" w:rsidRPr="008C0B43" w:rsidRDefault="00110AB5" w:rsidP="00D75546">
            <w:pPr>
              <w:widowControl w:val="0"/>
              <w:tabs>
                <w:tab w:val="left" w:pos="270"/>
                <w:tab w:val="center" w:pos="596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green"/>
              </w:rPr>
            </w:pPr>
            <w:r>
              <w:rPr>
                <w:spacing w:val="-10"/>
                <w:kern w:val="2"/>
              </w:rPr>
              <w:t>6640,8</w:t>
            </w:r>
          </w:p>
        </w:tc>
        <w:tc>
          <w:tcPr>
            <w:tcW w:w="804" w:type="dxa"/>
            <w:hideMark/>
          </w:tcPr>
          <w:p w:rsidR="008E778C" w:rsidRPr="00690831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854,2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798,2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t>1358,7</w:t>
            </w:r>
          </w:p>
        </w:tc>
        <w:tc>
          <w:tcPr>
            <w:tcW w:w="801" w:type="dxa"/>
            <w:hideMark/>
          </w:tcPr>
          <w:p w:rsidR="008E778C" w:rsidRPr="00CE5B2E" w:rsidRDefault="0053768A" w:rsidP="001968E1">
            <w:pPr>
              <w:jc w:val="center"/>
            </w:pPr>
            <w:r w:rsidRPr="00CE5B2E">
              <w:t>535,6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932,4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197C66" w:rsidP="007040D6">
            <w:pPr>
              <w:jc w:val="center"/>
            </w:pPr>
            <w:r>
              <w:t>1208,0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124,5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67,2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190,5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0F1EE3">
            <w:r w:rsidRPr="00690831">
              <w:rPr>
                <w:spacing w:val="-10"/>
                <w:kern w:val="2"/>
              </w:rPr>
              <w:t>01</w:t>
            </w:r>
            <w:r w:rsidR="00293154" w:rsidRPr="00690831">
              <w:rPr>
                <w:spacing w:val="-10"/>
                <w:kern w:val="2"/>
              </w:rPr>
              <w:t xml:space="preserve"> </w:t>
            </w:r>
            <w:r w:rsidRPr="00690831">
              <w:rPr>
                <w:spacing w:val="-10"/>
                <w:kern w:val="2"/>
              </w:rPr>
              <w:t>04</w:t>
            </w:r>
          </w:p>
        </w:tc>
        <w:tc>
          <w:tcPr>
            <w:tcW w:w="615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09 2 00 00190</w:t>
            </w:r>
          </w:p>
        </w:tc>
        <w:tc>
          <w:tcPr>
            <w:tcW w:w="330" w:type="dxa"/>
            <w:hideMark/>
          </w:tcPr>
          <w:p w:rsidR="008E778C" w:rsidRPr="00690831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850</w:t>
            </w:r>
          </w:p>
        </w:tc>
        <w:tc>
          <w:tcPr>
            <w:tcW w:w="897" w:type="dxa"/>
            <w:hideMark/>
          </w:tcPr>
          <w:p w:rsidR="008E778C" w:rsidRPr="000C02B9" w:rsidRDefault="000C02B9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0C02B9">
              <w:rPr>
                <w:spacing w:val="-10"/>
                <w:kern w:val="2"/>
              </w:rPr>
              <w:t>321,8</w:t>
            </w:r>
          </w:p>
        </w:tc>
        <w:tc>
          <w:tcPr>
            <w:tcW w:w="804" w:type="dxa"/>
            <w:hideMark/>
          </w:tcPr>
          <w:p w:rsidR="008E778C" w:rsidRPr="00690831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12,0</w:t>
            </w:r>
          </w:p>
        </w:tc>
        <w:tc>
          <w:tcPr>
            <w:tcW w:w="801" w:type="dxa"/>
            <w:hideMark/>
          </w:tcPr>
          <w:p w:rsidR="008E778C" w:rsidRPr="00690831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4,9</w:t>
            </w:r>
          </w:p>
        </w:tc>
        <w:tc>
          <w:tcPr>
            <w:tcW w:w="806" w:type="dxa"/>
            <w:hideMark/>
          </w:tcPr>
          <w:p w:rsidR="008E778C" w:rsidRPr="00690831" w:rsidRDefault="003548FC" w:rsidP="007040D6">
            <w:pPr>
              <w:jc w:val="center"/>
            </w:pPr>
            <w:r w:rsidRPr="00690831">
              <w:rPr>
                <w:spacing w:val="-10"/>
                <w:kern w:val="2"/>
              </w:rPr>
              <w:t>9,6</w:t>
            </w:r>
          </w:p>
        </w:tc>
        <w:tc>
          <w:tcPr>
            <w:tcW w:w="801" w:type="dxa"/>
            <w:hideMark/>
          </w:tcPr>
          <w:p w:rsidR="008E778C" w:rsidRPr="00CE5B2E" w:rsidRDefault="0053768A" w:rsidP="007040D6">
            <w:pPr>
              <w:jc w:val="center"/>
            </w:pPr>
            <w:r w:rsidRPr="00CE5B2E">
              <w:t>11,4</w:t>
            </w:r>
          </w:p>
        </w:tc>
        <w:tc>
          <w:tcPr>
            <w:tcW w:w="802" w:type="dxa"/>
            <w:hideMark/>
          </w:tcPr>
          <w:p w:rsidR="008E778C" w:rsidRPr="008C0B43" w:rsidRDefault="008C0B43" w:rsidP="007040D6">
            <w:pPr>
              <w:jc w:val="center"/>
            </w:pPr>
            <w:r w:rsidRPr="008C0B43">
              <w:t>24,1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AB1E0B" w:rsidP="007040D6">
            <w:pPr>
              <w:jc w:val="center"/>
            </w:pPr>
            <w:r w:rsidRPr="00AB1E0B">
              <w:t>15</w:t>
            </w:r>
            <w:r w:rsidR="001968E1" w:rsidRPr="00AB1E0B">
              <w:t>,0</w:t>
            </w:r>
          </w:p>
        </w:tc>
        <w:tc>
          <w:tcPr>
            <w:tcW w:w="802" w:type="dxa"/>
            <w:shd w:val="clear" w:color="auto" w:fill="auto"/>
            <w:hideMark/>
          </w:tcPr>
          <w:p w:rsidR="008E778C" w:rsidRPr="00AB1E0B" w:rsidRDefault="00817C6F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1" w:type="dxa"/>
            <w:shd w:val="clear" w:color="auto" w:fill="auto"/>
          </w:tcPr>
          <w:p w:rsidR="008E778C" w:rsidRPr="00AB1E0B" w:rsidRDefault="00AB1E0B" w:rsidP="007040D6">
            <w:pPr>
              <w:jc w:val="center"/>
            </w:pPr>
            <w:r w:rsidRPr="00AB1E0B">
              <w:t>0,0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2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  <w:tc>
          <w:tcPr>
            <w:tcW w:w="803" w:type="dxa"/>
          </w:tcPr>
          <w:p w:rsidR="008E778C" w:rsidRPr="00690831" w:rsidRDefault="009B6267" w:rsidP="007040D6">
            <w:pPr>
              <w:jc w:val="center"/>
            </w:pPr>
            <w:r w:rsidRPr="00690831">
              <w:t>61,2</w:t>
            </w:r>
          </w:p>
        </w:tc>
      </w:tr>
      <w:tr w:rsidR="00DC1562" w:rsidRPr="00690831" w:rsidTr="00E6391B">
        <w:trPr>
          <w:trHeight w:val="144"/>
        </w:trPr>
        <w:tc>
          <w:tcPr>
            <w:tcW w:w="1890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41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</w:tcPr>
          <w:p w:rsidR="00DC1562" w:rsidRPr="00690831" w:rsidRDefault="00DC1562" w:rsidP="00DC1562">
            <w:r w:rsidRPr="00690831">
              <w:rPr>
                <w:spacing w:val="-10"/>
                <w:kern w:val="2"/>
              </w:rPr>
              <w:t>14 03</w:t>
            </w:r>
          </w:p>
        </w:tc>
        <w:tc>
          <w:tcPr>
            <w:tcW w:w="615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09 2 00 85090</w:t>
            </w:r>
          </w:p>
        </w:tc>
        <w:tc>
          <w:tcPr>
            <w:tcW w:w="330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540</w:t>
            </w:r>
          </w:p>
        </w:tc>
        <w:tc>
          <w:tcPr>
            <w:tcW w:w="897" w:type="dxa"/>
          </w:tcPr>
          <w:p w:rsidR="00DC1562" w:rsidRPr="000C02B9" w:rsidRDefault="009004FD" w:rsidP="009004F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187</w:t>
            </w:r>
            <w:r w:rsidR="000C02B9" w:rsidRPr="000C02B9">
              <w:rPr>
                <w:spacing w:val="-10"/>
                <w:kern w:val="2"/>
              </w:rPr>
              <w:t>,7</w:t>
            </w:r>
          </w:p>
        </w:tc>
        <w:tc>
          <w:tcPr>
            <w:tcW w:w="804" w:type="dxa"/>
          </w:tcPr>
          <w:p w:rsidR="00DC1562" w:rsidRPr="00690831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1" w:type="dxa"/>
          </w:tcPr>
          <w:p w:rsidR="00DC1562" w:rsidRPr="00690831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30,2</w:t>
            </w:r>
          </w:p>
        </w:tc>
        <w:tc>
          <w:tcPr>
            <w:tcW w:w="806" w:type="dxa"/>
          </w:tcPr>
          <w:p w:rsidR="00DC1562" w:rsidRPr="00690831" w:rsidRDefault="00367241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31,8</w:t>
            </w:r>
          </w:p>
        </w:tc>
        <w:tc>
          <w:tcPr>
            <w:tcW w:w="801" w:type="dxa"/>
          </w:tcPr>
          <w:p w:rsidR="00DC1562" w:rsidRPr="00CE5B2E" w:rsidRDefault="0053768A" w:rsidP="00DC1562">
            <w:pPr>
              <w:jc w:val="center"/>
            </w:pPr>
            <w:r w:rsidRPr="00CE5B2E">
              <w:rPr>
                <w:spacing w:val="-10"/>
                <w:kern w:val="2"/>
              </w:rPr>
              <w:t>36,9</w:t>
            </w:r>
          </w:p>
        </w:tc>
        <w:tc>
          <w:tcPr>
            <w:tcW w:w="802" w:type="dxa"/>
          </w:tcPr>
          <w:p w:rsidR="00DC1562" w:rsidRPr="008C0B43" w:rsidRDefault="00817C6F" w:rsidP="00DC1562">
            <w:pPr>
              <w:jc w:val="center"/>
            </w:pPr>
            <w:r w:rsidRPr="008C0B43">
              <w:rPr>
                <w:spacing w:val="-10"/>
                <w:kern w:val="2"/>
              </w:rPr>
              <w:t>4</w:t>
            </w:r>
            <w:r w:rsidR="00DC1562" w:rsidRPr="008C0B43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AB1E0B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18,6</w:t>
            </w:r>
          </w:p>
        </w:tc>
        <w:tc>
          <w:tcPr>
            <w:tcW w:w="802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1" w:type="dxa"/>
            <w:shd w:val="clear" w:color="auto" w:fill="auto"/>
          </w:tcPr>
          <w:p w:rsidR="00DC1562" w:rsidRPr="00AB1E0B" w:rsidRDefault="00DC1562" w:rsidP="00DC1562">
            <w:pPr>
              <w:jc w:val="center"/>
            </w:pPr>
            <w:r w:rsidRPr="00AB1E0B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2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  <w:tc>
          <w:tcPr>
            <w:tcW w:w="803" w:type="dxa"/>
          </w:tcPr>
          <w:p w:rsidR="00DC1562" w:rsidRPr="00690831" w:rsidRDefault="00DC1562" w:rsidP="00DC1562">
            <w:pPr>
              <w:jc w:val="center"/>
            </w:pPr>
            <w:r w:rsidRPr="00690831">
              <w:rPr>
                <w:spacing w:val="-10"/>
                <w:kern w:val="2"/>
              </w:rPr>
              <w:t>0,0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5E21F8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hyperlink r:id="rId10" w:anchor="sub_223" w:history="1">
              <w:r w:rsidR="008E778C" w:rsidRPr="00690831">
                <w:rPr>
                  <w:kern w:val="2"/>
                </w:rPr>
                <w:t>Основное мероприятие 2</w:t>
              </w:r>
            </w:hyperlink>
            <w:r w:rsidR="008E778C" w:rsidRPr="00690831">
              <w:rPr>
                <w:kern w:val="2"/>
              </w:rPr>
              <w:t>.3.</w:t>
            </w:r>
          </w:p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1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15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30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4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>Основное мероприятие 2.4.</w:t>
            </w:r>
          </w:p>
          <w:p w:rsidR="008E778C" w:rsidRPr="00690831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1" w:type="dxa"/>
            <w:hideMark/>
          </w:tcPr>
          <w:p w:rsidR="008E778C" w:rsidRPr="00690831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690831">
              <w:rPr>
                <w:bCs/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2.5.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kern w:val="2"/>
              </w:rPr>
              <w:t xml:space="preserve">Внедрение единой информационной системы управления общественными финансами </w:t>
            </w:r>
            <w:r w:rsidRPr="00690831">
              <w:rPr>
                <w:kern w:val="2"/>
              </w:rPr>
              <w:lastRenderedPageBreak/>
              <w:t>Ростовской области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690831">
              <w:rPr>
                <w:bCs/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bCs/>
                <w:kern w:val="2"/>
              </w:rPr>
              <w:t>Киевского</w:t>
            </w:r>
            <w:r w:rsidRPr="00690831">
              <w:rPr>
                <w:bCs/>
                <w:kern w:val="2"/>
              </w:rPr>
              <w:t xml:space="preserve"> сельского поселения 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>Подпро</w:t>
            </w:r>
            <w:r w:rsidRPr="00690831">
              <w:rPr>
                <w:kern w:val="2"/>
              </w:rPr>
              <w:softHyphen/>
              <w:t xml:space="preserve">грамма 3 «Управление муниципальным долгом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3.1.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Обеспечение проведения единой политики муниципальных заимствований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690831">
                <w:rPr>
                  <w:bCs/>
                  <w:kern w:val="2"/>
                </w:rPr>
                <w:t>Бюджетным кодексом</w:t>
              </w:r>
            </w:hyperlink>
            <w:r w:rsidRPr="00690831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191" w:type="dxa"/>
            <w:hideMark/>
          </w:tcPr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690831">
              <w:rPr>
                <w:kern w:val="2"/>
              </w:rPr>
              <w:softHyphen/>
              <w:t xml:space="preserve">ние муниципального долга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Подпро</w:t>
            </w:r>
            <w:r w:rsidRPr="00690831">
              <w:rPr>
                <w:kern w:val="2"/>
              </w:rPr>
              <w:softHyphen/>
              <w:t>грамма 4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«Поддержание устойчивого исполнения местного бюд</w:t>
            </w:r>
            <w:r w:rsidRPr="00690831">
              <w:rPr>
                <w:kern w:val="2"/>
              </w:rPr>
              <w:softHyphen/>
              <w:t>жета»</w:t>
            </w:r>
          </w:p>
        </w:tc>
        <w:tc>
          <w:tcPr>
            <w:tcW w:w="1191" w:type="dxa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 w:val="restart"/>
            <w:hideMark/>
          </w:tcPr>
          <w:p w:rsidR="008E778C" w:rsidRPr="00690831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Основное мероприятие 6.1.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 xml:space="preserve">Совершенствование выравнивания </w:t>
            </w:r>
            <w:r w:rsidRPr="00690831">
              <w:rPr>
                <w:kern w:val="2"/>
              </w:rPr>
              <w:lastRenderedPageBreak/>
              <w:t xml:space="preserve">бюджетной обеспеченности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91" w:type="dxa"/>
            <w:vMerge w:val="restart"/>
            <w:hideMark/>
          </w:tcPr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lastRenderedPageBreak/>
              <w:t xml:space="preserve">Администрация </w:t>
            </w:r>
            <w:r w:rsidR="00EE1877" w:rsidRPr="00690831">
              <w:rPr>
                <w:kern w:val="2"/>
              </w:rPr>
              <w:t>Киевского</w:t>
            </w:r>
            <w:r w:rsidRPr="00690831">
              <w:rPr>
                <w:kern w:val="2"/>
              </w:rPr>
              <w:t xml:space="preserve"> сельского </w:t>
            </w:r>
            <w:r w:rsidRPr="00690831">
              <w:rPr>
                <w:kern w:val="2"/>
              </w:rPr>
              <w:lastRenderedPageBreak/>
              <w:t>поселения</w:t>
            </w:r>
          </w:p>
          <w:p w:rsidR="008E778C" w:rsidRPr="00690831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</w:rPr>
            </w:pPr>
            <w:r w:rsidRPr="00690831">
              <w:rPr>
                <w:kern w:val="2"/>
              </w:rPr>
              <w:t>обла</w:t>
            </w:r>
            <w:r w:rsidRPr="00690831">
              <w:rPr>
                <w:kern w:val="2"/>
              </w:rPr>
              <w:softHyphen/>
              <w:t>сти</w:t>
            </w: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  <w:tr w:rsidR="008E778C" w:rsidRPr="00690831" w:rsidTr="00E6391B">
        <w:tc>
          <w:tcPr>
            <w:tcW w:w="1890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1191" w:type="dxa"/>
            <w:vMerge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</w:p>
        </w:tc>
        <w:tc>
          <w:tcPr>
            <w:tcW w:w="414" w:type="dxa"/>
            <w:hideMark/>
          </w:tcPr>
          <w:p w:rsidR="008E778C" w:rsidRPr="00690831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951</w:t>
            </w:r>
          </w:p>
        </w:tc>
        <w:tc>
          <w:tcPr>
            <w:tcW w:w="51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615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330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97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4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6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  <w:hideMark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1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2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8E778C" w:rsidRPr="00690831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–</w:t>
            </w:r>
          </w:p>
        </w:tc>
      </w:tr>
    </w:tbl>
    <w:p w:rsidR="007364F6" w:rsidRDefault="007364F6" w:rsidP="005E523B">
      <w:pPr>
        <w:jc w:val="center"/>
        <w:rPr>
          <w:kern w:val="2"/>
          <w:sz w:val="24"/>
          <w:szCs w:val="24"/>
        </w:rPr>
      </w:pP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Приложение № 2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к муниципальной программе </w:t>
      </w:r>
    </w:p>
    <w:p w:rsidR="001A7019" w:rsidRP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Киевского сельского поселения «Управление</w:t>
      </w:r>
    </w:p>
    <w:p w:rsidR="00E2167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 xml:space="preserve">муниципальными финансами и создание условий для 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  <w:r w:rsidRPr="001A7019">
        <w:rPr>
          <w:kern w:val="2"/>
          <w:sz w:val="24"/>
          <w:szCs w:val="24"/>
        </w:rPr>
        <w:t>эффективного управления муниципальными финансами»</w:t>
      </w:r>
    </w:p>
    <w:p w:rsidR="001A7019" w:rsidRDefault="001A7019" w:rsidP="00E21679">
      <w:pPr>
        <w:jc w:val="right"/>
        <w:rPr>
          <w:kern w:val="2"/>
          <w:sz w:val="24"/>
          <w:szCs w:val="24"/>
        </w:rPr>
      </w:pPr>
    </w:p>
    <w:p w:rsidR="001A7019" w:rsidRPr="005F6AEA" w:rsidRDefault="001A7019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1"/>
        <w:gridCol w:w="1253"/>
        <w:gridCol w:w="1004"/>
        <w:gridCol w:w="911"/>
        <w:gridCol w:w="909"/>
        <w:gridCol w:w="908"/>
        <w:gridCol w:w="810"/>
        <w:gridCol w:w="907"/>
        <w:gridCol w:w="908"/>
        <w:gridCol w:w="909"/>
        <w:gridCol w:w="908"/>
        <w:gridCol w:w="907"/>
        <w:gridCol w:w="908"/>
        <w:gridCol w:w="908"/>
        <w:gridCol w:w="9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9"/>
        <w:gridCol w:w="1252"/>
        <w:gridCol w:w="1004"/>
        <w:gridCol w:w="909"/>
        <w:gridCol w:w="909"/>
        <w:gridCol w:w="909"/>
        <w:gridCol w:w="813"/>
        <w:gridCol w:w="907"/>
        <w:gridCol w:w="908"/>
        <w:gridCol w:w="906"/>
        <w:gridCol w:w="906"/>
        <w:gridCol w:w="906"/>
        <w:gridCol w:w="906"/>
        <w:gridCol w:w="906"/>
        <w:gridCol w:w="906"/>
      </w:tblGrid>
      <w:tr w:rsidR="007F6E68" w:rsidRPr="003421CC" w:rsidTr="001A7019">
        <w:trPr>
          <w:tblHeader/>
        </w:trPr>
        <w:tc>
          <w:tcPr>
            <w:tcW w:w="241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25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00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9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813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907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9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9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906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AD115F" w:rsidRPr="003421CC" w:rsidTr="001A7019">
        <w:tc>
          <w:tcPr>
            <w:tcW w:w="2419" w:type="dxa"/>
            <w:vMerge w:val="restart"/>
            <w:hideMark/>
          </w:tcPr>
          <w:p w:rsidR="00AD115F" w:rsidRPr="003421CC" w:rsidRDefault="00AD115F" w:rsidP="00AD115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252" w:type="dxa"/>
            <w:hideMark/>
          </w:tcPr>
          <w:p w:rsidR="00AD115F" w:rsidRPr="003421CC" w:rsidRDefault="00AD115F" w:rsidP="00AD115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004" w:type="dxa"/>
            <w:hideMark/>
          </w:tcPr>
          <w:p w:rsidR="00AD115F" w:rsidRPr="00690831" w:rsidRDefault="00AD115F" w:rsidP="00AD115F">
            <w:pPr>
              <w:jc w:val="center"/>
            </w:pPr>
            <w:r w:rsidRPr="00BA4E84">
              <w:rPr>
                <w:color w:val="000000"/>
              </w:rPr>
              <w:t>65787,1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AD115F" w:rsidRPr="008C0B43" w:rsidRDefault="00AD115F" w:rsidP="00AD115F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AD115F" w:rsidRPr="00AB1E0B" w:rsidRDefault="00AD115F" w:rsidP="00AD115F">
            <w:pPr>
              <w:jc w:val="center"/>
            </w:pPr>
            <w:r w:rsidRPr="00A92F06">
              <w:rPr>
                <w:spacing w:val="-10"/>
                <w:kern w:val="2"/>
              </w:rPr>
              <w:t>8776,5</w:t>
            </w:r>
          </w:p>
        </w:tc>
        <w:tc>
          <w:tcPr>
            <w:tcW w:w="906" w:type="dxa"/>
            <w:hideMark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AD115F" w:rsidRPr="003421CC" w:rsidTr="001A7019">
        <w:tc>
          <w:tcPr>
            <w:tcW w:w="2419" w:type="dxa"/>
            <w:vMerge/>
            <w:hideMark/>
          </w:tcPr>
          <w:p w:rsidR="00AD115F" w:rsidRPr="003421CC" w:rsidRDefault="00AD115F" w:rsidP="00AD115F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AD115F" w:rsidRPr="003421CC" w:rsidRDefault="00AD115F" w:rsidP="00AD115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AD115F" w:rsidRPr="00690831" w:rsidRDefault="00AD115F" w:rsidP="00AD115F">
            <w:pPr>
              <w:jc w:val="center"/>
            </w:pPr>
            <w:r w:rsidRPr="00BA4E84">
              <w:rPr>
                <w:color w:val="000000"/>
              </w:rPr>
              <w:t>65787,1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AD115F" w:rsidRPr="008C0B43" w:rsidRDefault="00AD115F" w:rsidP="00AD115F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AD115F" w:rsidRPr="00AB1E0B" w:rsidRDefault="00AD115F" w:rsidP="00AD115F">
            <w:pPr>
              <w:jc w:val="center"/>
            </w:pPr>
            <w:r w:rsidRPr="00A92F06">
              <w:rPr>
                <w:spacing w:val="-10"/>
                <w:kern w:val="2"/>
              </w:rPr>
              <w:t>8776,5</w:t>
            </w:r>
          </w:p>
        </w:tc>
        <w:tc>
          <w:tcPr>
            <w:tcW w:w="906" w:type="dxa"/>
            <w:hideMark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691"/>
        </w:trPr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lastRenderedPageBreak/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252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lastRenderedPageBreak/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AD115F" w:rsidRPr="003421CC" w:rsidTr="001A7019">
        <w:tc>
          <w:tcPr>
            <w:tcW w:w="2419" w:type="dxa"/>
            <w:vMerge w:val="restart"/>
            <w:hideMark/>
          </w:tcPr>
          <w:p w:rsidR="00AD115F" w:rsidRPr="003421CC" w:rsidRDefault="00AD115F" w:rsidP="00AD115F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AD115F" w:rsidRPr="003421CC" w:rsidRDefault="00AD115F" w:rsidP="00AD115F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252" w:type="dxa"/>
            <w:hideMark/>
          </w:tcPr>
          <w:p w:rsidR="00AD115F" w:rsidRPr="003421CC" w:rsidRDefault="00AD115F" w:rsidP="00AD115F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AD115F" w:rsidRPr="00690831" w:rsidRDefault="00AD115F" w:rsidP="00AD115F">
            <w:pPr>
              <w:jc w:val="center"/>
            </w:pPr>
            <w:r w:rsidRPr="00BA4E84">
              <w:rPr>
                <w:color w:val="000000"/>
              </w:rPr>
              <w:t>65787,1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AD115F" w:rsidRPr="008C0B43" w:rsidRDefault="00AD115F" w:rsidP="00AD115F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AD115F" w:rsidRPr="00AB1E0B" w:rsidRDefault="00AD115F" w:rsidP="00AD115F">
            <w:pPr>
              <w:jc w:val="center"/>
            </w:pPr>
            <w:r w:rsidRPr="00A92F06">
              <w:rPr>
                <w:spacing w:val="-10"/>
                <w:kern w:val="2"/>
              </w:rPr>
              <w:t>8776,5</w:t>
            </w:r>
          </w:p>
        </w:tc>
        <w:tc>
          <w:tcPr>
            <w:tcW w:w="906" w:type="dxa"/>
            <w:hideMark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AD115F" w:rsidRPr="003421CC" w:rsidTr="001A7019">
        <w:tc>
          <w:tcPr>
            <w:tcW w:w="2419" w:type="dxa"/>
            <w:vMerge/>
            <w:hideMark/>
          </w:tcPr>
          <w:p w:rsidR="00AD115F" w:rsidRPr="003421CC" w:rsidRDefault="00AD115F" w:rsidP="00AD115F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AD115F" w:rsidRPr="003421CC" w:rsidRDefault="00AD115F" w:rsidP="00AD115F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AD115F" w:rsidRPr="00690831" w:rsidRDefault="00AD115F" w:rsidP="00AD115F">
            <w:pPr>
              <w:jc w:val="center"/>
            </w:pPr>
            <w:r w:rsidRPr="00BA4E84">
              <w:rPr>
                <w:color w:val="000000"/>
              </w:rPr>
              <w:t>65787,1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color w:val="000000"/>
              </w:rPr>
              <w:t>5316,7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90831">
              <w:rPr>
                <w:spacing w:val="-10"/>
                <w:kern w:val="2"/>
              </w:rPr>
              <w:t>5508,9</w:t>
            </w:r>
          </w:p>
        </w:tc>
        <w:tc>
          <w:tcPr>
            <w:tcW w:w="909" w:type="dxa"/>
            <w:hideMark/>
          </w:tcPr>
          <w:p w:rsidR="00AD115F" w:rsidRPr="00690831" w:rsidRDefault="00AD115F" w:rsidP="00AD115F">
            <w:pPr>
              <w:jc w:val="center"/>
            </w:pPr>
            <w:r>
              <w:t>6568,6</w:t>
            </w:r>
          </w:p>
        </w:tc>
        <w:tc>
          <w:tcPr>
            <w:tcW w:w="813" w:type="dxa"/>
            <w:hideMark/>
          </w:tcPr>
          <w:p w:rsidR="00AD115F" w:rsidRPr="00690831" w:rsidRDefault="00AD115F" w:rsidP="00AD115F">
            <w:pPr>
              <w:jc w:val="center"/>
            </w:pPr>
            <w:r w:rsidRPr="00690831">
              <w:t>6930,9</w:t>
            </w:r>
          </w:p>
        </w:tc>
        <w:tc>
          <w:tcPr>
            <w:tcW w:w="907" w:type="dxa"/>
            <w:hideMark/>
          </w:tcPr>
          <w:p w:rsidR="00AD115F" w:rsidRPr="008C0B43" w:rsidRDefault="00AD115F" w:rsidP="00AD115F">
            <w:pPr>
              <w:jc w:val="center"/>
            </w:pPr>
            <w:r>
              <w:t>7371,0</w:t>
            </w:r>
          </w:p>
        </w:tc>
        <w:tc>
          <w:tcPr>
            <w:tcW w:w="908" w:type="dxa"/>
            <w:hideMark/>
          </w:tcPr>
          <w:p w:rsidR="00AD115F" w:rsidRPr="00AB1E0B" w:rsidRDefault="00AD115F" w:rsidP="00AD115F">
            <w:pPr>
              <w:jc w:val="center"/>
            </w:pPr>
            <w:r w:rsidRPr="00A92F06">
              <w:rPr>
                <w:spacing w:val="-10"/>
                <w:kern w:val="2"/>
              </w:rPr>
              <w:t>8776,5</w:t>
            </w:r>
          </w:p>
        </w:tc>
        <w:tc>
          <w:tcPr>
            <w:tcW w:w="906" w:type="dxa"/>
            <w:hideMark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6701,0</w:t>
            </w:r>
          </w:p>
        </w:tc>
        <w:tc>
          <w:tcPr>
            <w:tcW w:w="906" w:type="dxa"/>
          </w:tcPr>
          <w:p w:rsidR="00AD115F" w:rsidRPr="00AB1E0B" w:rsidRDefault="00AD115F" w:rsidP="00AD115F">
            <w:pPr>
              <w:jc w:val="center"/>
            </w:pPr>
            <w:r w:rsidRPr="00AB1E0B">
              <w:rPr>
                <w:spacing w:val="-10"/>
                <w:kern w:val="2"/>
              </w:rPr>
              <w:t>5069,5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  <w:tc>
          <w:tcPr>
            <w:tcW w:w="906" w:type="dxa"/>
          </w:tcPr>
          <w:p w:rsidR="00AD115F" w:rsidRPr="00690831" w:rsidRDefault="00AD115F" w:rsidP="00AD115F">
            <w:pPr>
              <w:jc w:val="center"/>
            </w:pPr>
            <w:r w:rsidRPr="00690831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том числе за счет </w:t>
            </w:r>
            <w:r w:rsidRPr="003421CC">
              <w:rPr>
                <w:kern w:val="2"/>
              </w:rPr>
              <w:lastRenderedPageBreak/>
              <w:t>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rPr>
          <w:trHeight w:val="754"/>
        </w:trPr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00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9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13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7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1A7019">
        <w:tc>
          <w:tcPr>
            <w:tcW w:w="2419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252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00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813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7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906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B368D2">
          <w:footerReference w:type="even" r:id="rId12"/>
          <w:footerReference w:type="default" r:id="rId13"/>
          <w:pgSz w:w="16839" w:h="11907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1F8" w:rsidRDefault="005E21F8">
      <w:r>
        <w:separator/>
      </w:r>
    </w:p>
  </w:endnote>
  <w:endnote w:type="continuationSeparator" w:id="0">
    <w:p w:rsidR="005E21F8" w:rsidRDefault="005E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9B48BE" w:rsidRDefault="009B48BE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8BE" w:rsidRPr="002B3DC9" w:rsidRDefault="009B48BE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BE" w:rsidRDefault="009B48B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B48BE" w:rsidRDefault="009B48BE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8BE" w:rsidRDefault="009B48B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A73F5">
      <w:rPr>
        <w:rStyle w:val="ab"/>
        <w:noProof/>
      </w:rPr>
      <w:t>12</w:t>
    </w:r>
    <w:r>
      <w:rPr>
        <w:rStyle w:val="ab"/>
      </w:rPr>
      <w:fldChar w:fldCharType="end"/>
    </w:r>
  </w:p>
  <w:p w:rsidR="009B48BE" w:rsidRPr="002B3DC9" w:rsidRDefault="009B48BE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1F8" w:rsidRDefault="005E21F8">
      <w:r>
        <w:separator/>
      </w:r>
    </w:p>
  </w:footnote>
  <w:footnote w:type="continuationSeparator" w:id="0">
    <w:p w:rsidR="005E21F8" w:rsidRDefault="005E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0F9E"/>
    <w:rsid w:val="00005E8F"/>
    <w:rsid w:val="000067C1"/>
    <w:rsid w:val="00007102"/>
    <w:rsid w:val="0001066A"/>
    <w:rsid w:val="00011F9E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116C"/>
    <w:rsid w:val="0005372C"/>
    <w:rsid w:val="00054D8B"/>
    <w:rsid w:val="000559D5"/>
    <w:rsid w:val="00060F3C"/>
    <w:rsid w:val="000624C4"/>
    <w:rsid w:val="000637BE"/>
    <w:rsid w:val="0006601D"/>
    <w:rsid w:val="0006666F"/>
    <w:rsid w:val="0007073D"/>
    <w:rsid w:val="00073659"/>
    <w:rsid w:val="000808D6"/>
    <w:rsid w:val="000816D0"/>
    <w:rsid w:val="00086713"/>
    <w:rsid w:val="00086736"/>
    <w:rsid w:val="0008783C"/>
    <w:rsid w:val="00090F06"/>
    <w:rsid w:val="000929B0"/>
    <w:rsid w:val="00094104"/>
    <w:rsid w:val="0009440B"/>
    <w:rsid w:val="00097A9F"/>
    <w:rsid w:val="000A3233"/>
    <w:rsid w:val="000A726F"/>
    <w:rsid w:val="000B4002"/>
    <w:rsid w:val="000B5B57"/>
    <w:rsid w:val="000B66C7"/>
    <w:rsid w:val="000B68DF"/>
    <w:rsid w:val="000C02B9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22DE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7964"/>
    <w:rsid w:val="00110AB5"/>
    <w:rsid w:val="001152AD"/>
    <w:rsid w:val="00116BFA"/>
    <w:rsid w:val="00121413"/>
    <w:rsid w:val="001232FB"/>
    <w:rsid w:val="00123551"/>
    <w:rsid w:val="00125DE3"/>
    <w:rsid w:val="00126405"/>
    <w:rsid w:val="00130270"/>
    <w:rsid w:val="0013289A"/>
    <w:rsid w:val="0014027C"/>
    <w:rsid w:val="00144947"/>
    <w:rsid w:val="00147725"/>
    <w:rsid w:val="00153B21"/>
    <w:rsid w:val="001625E0"/>
    <w:rsid w:val="00163F5E"/>
    <w:rsid w:val="00164955"/>
    <w:rsid w:val="00164DE2"/>
    <w:rsid w:val="00165FBF"/>
    <w:rsid w:val="00166BD5"/>
    <w:rsid w:val="00170FCA"/>
    <w:rsid w:val="00175610"/>
    <w:rsid w:val="001766AC"/>
    <w:rsid w:val="00177554"/>
    <w:rsid w:val="0018021D"/>
    <w:rsid w:val="001833CF"/>
    <w:rsid w:val="00183612"/>
    <w:rsid w:val="001918C0"/>
    <w:rsid w:val="001935F3"/>
    <w:rsid w:val="00193F0F"/>
    <w:rsid w:val="001968E1"/>
    <w:rsid w:val="00197C66"/>
    <w:rsid w:val="001A1275"/>
    <w:rsid w:val="001A2D0C"/>
    <w:rsid w:val="001A4C4C"/>
    <w:rsid w:val="001A7019"/>
    <w:rsid w:val="001A799D"/>
    <w:rsid w:val="001B01D1"/>
    <w:rsid w:val="001B21CB"/>
    <w:rsid w:val="001B2D1C"/>
    <w:rsid w:val="001B2D40"/>
    <w:rsid w:val="001B436F"/>
    <w:rsid w:val="001C1D98"/>
    <w:rsid w:val="001C5708"/>
    <w:rsid w:val="001C698D"/>
    <w:rsid w:val="001D1E93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5CE0"/>
    <w:rsid w:val="0022683B"/>
    <w:rsid w:val="002346FE"/>
    <w:rsid w:val="0023498F"/>
    <w:rsid w:val="00236C33"/>
    <w:rsid w:val="0024113E"/>
    <w:rsid w:val="0024501B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7031E"/>
    <w:rsid w:val="0027047D"/>
    <w:rsid w:val="00272513"/>
    <w:rsid w:val="00272831"/>
    <w:rsid w:val="00274B56"/>
    <w:rsid w:val="002751ED"/>
    <w:rsid w:val="002806EA"/>
    <w:rsid w:val="002854D4"/>
    <w:rsid w:val="0028703B"/>
    <w:rsid w:val="00287329"/>
    <w:rsid w:val="00287770"/>
    <w:rsid w:val="00292919"/>
    <w:rsid w:val="00293154"/>
    <w:rsid w:val="00293FAC"/>
    <w:rsid w:val="00294F00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248B2"/>
    <w:rsid w:val="003274BC"/>
    <w:rsid w:val="003313A8"/>
    <w:rsid w:val="00332C46"/>
    <w:rsid w:val="0033379D"/>
    <w:rsid w:val="00333BC5"/>
    <w:rsid w:val="0033457D"/>
    <w:rsid w:val="00334BF4"/>
    <w:rsid w:val="00341FC1"/>
    <w:rsid w:val="003421CC"/>
    <w:rsid w:val="00342826"/>
    <w:rsid w:val="003429B9"/>
    <w:rsid w:val="003438E4"/>
    <w:rsid w:val="00343FB2"/>
    <w:rsid w:val="00345A55"/>
    <w:rsid w:val="003463B9"/>
    <w:rsid w:val="0035119C"/>
    <w:rsid w:val="00352F88"/>
    <w:rsid w:val="00353FA0"/>
    <w:rsid w:val="003548FC"/>
    <w:rsid w:val="00360412"/>
    <w:rsid w:val="00361EB2"/>
    <w:rsid w:val="003643AA"/>
    <w:rsid w:val="003657EC"/>
    <w:rsid w:val="00365F10"/>
    <w:rsid w:val="00367241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A7D27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1B1B"/>
    <w:rsid w:val="003D2080"/>
    <w:rsid w:val="003D4320"/>
    <w:rsid w:val="003D4C73"/>
    <w:rsid w:val="003E6772"/>
    <w:rsid w:val="003E6C03"/>
    <w:rsid w:val="003F1783"/>
    <w:rsid w:val="00405A5D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D97"/>
    <w:rsid w:val="00472ED3"/>
    <w:rsid w:val="004740C1"/>
    <w:rsid w:val="00475184"/>
    <w:rsid w:val="00480BC7"/>
    <w:rsid w:val="00484E3C"/>
    <w:rsid w:val="004871AA"/>
    <w:rsid w:val="00491468"/>
    <w:rsid w:val="00495BE0"/>
    <w:rsid w:val="004A1D22"/>
    <w:rsid w:val="004A29EF"/>
    <w:rsid w:val="004B3C86"/>
    <w:rsid w:val="004B46B7"/>
    <w:rsid w:val="004B67C0"/>
    <w:rsid w:val="004B6A5C"/>
    <w:rsid w:val="004C1D38"/>
    <w:rsid w:val="004C3D7F"/>
    <w:rsid w:val="004C5C0A"/>
    <w:rsid w:val="004C7112"/>
    <w:rsid w:val="004D1F5F"/>
    <w:rsid w:val="004D3E22"/>
    <w:rsid w:val="004D4236"/>
    <w:rsid w:val="004D54D6"/>
    <w:rsid w:val="004D72BF"/>
    <w:rsid w:val="004D786E"/>
    <w:rsid w:val="004E140D"/>
    <w:rsid w:val="004E1703"/>
    <w:rsid w:val="004E5E8A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365F"/>
    <w:rsid w:val="005264B1"/>
    <w:rsid w:val="0053110D"/>
    <w:rsid w:val="00531F71"/>
    <w:rsid w:val="00531FBD"/>
    <w:rsid w:val="00531FF3"/>
    <w:rsid w:val="005320C6"/>
    <w:rsid w:val="0053366A"/>
    <w:rsid w:val="0053768A"/>
    <w:rsid w:val="00537F3F"/>
    <w:rsid w:val="00542E30"/>
    <w:rsid w:val="00547F89"/>
    <w:rsid w:val="00551D55"/>
    <w:rsid w:val="00552E6A"/>
    <w:rsid w:val="00552FAE"/>
    <w:rsid w:val="0055465C"/>
    <w:rsid w:val="00554862"/>
    <w:rsid w:val="00565BC0"/>
    <w:rsid w:val="005741DC"/>
    <w:rsid w:val="0058085A"/>
    <w:rsid w:val="00580A63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4D5A"/>
    <w:rsid w:val="005C5FF3"/>
    <w:rsid w:val="005D275E"/>
    <w:rsid w:val="005E0476"/>
    <w:rsid w:val="005E21F8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15B80"/>
    <w:rsid w:val="00621E2E"/>
    <w:rsid w:val="00623441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30C4"/>
    <w:rsid w:val="00664370"/>
    <w:rsid w:val="006645AA"/>
    <w:rsid w:val="00664A77"/>
    <w:rsid w:val="00666D4F"/>
    <w:rsid w:val="006742AC"/>
    <w:rsid w:val="00675823"/>
    <w:rsid w:val="00676B57"/>
    <w:rsid w:val="006816D2"/>
    <w:rsid w:val="00683E79"/>
    <w:rsid w:val="00685343"/>
    <w:rsid w:val="00685DB2"/>
    <w:rsid w:val="00690831"/>
    <w:rsid w:val="00692256"/>
    <w:rsid w:val="00693B89"/>
    <w:rsid w:val="00696E1C"/>
    <w:rsid w:val="006A1F1A"/>
    <w:rsid w:val="006A296E"/>
    <w:rsid w:val="006A3046"/>
    <w:rsid w:val="006A4019"/>
    <w:rsid w:val="006A473A"/>
    <w:rsid w:val="006A4E6C"/>
    <w:rsid w:val="006B50FB"/>
    <w:rsid w:val="006B5727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50D"/>
    <w:rsid w:val="00740953"/>
    <w:rsid w:val="00744A7D"/>
    <w:rsid w:val="00744AEB"/>
    <w:rsid w:val="00746C62"/>
    <w:rsid w:val="007511BC"/>
    <w:rsid w:val="00752F16"/>
    <w:rsid w:val="007560D9"/>
    <w:rsid w:val="00757953"/>
    <w:rsid w:val="007600C2"/>
    <w:rsid w:val="00760C3C"/>
    <w:rsid w:val="007730B1"/>
    <w:rsid w:val="00774024"/>
    <w:rsid w:val="00782222"/>
    <w:rsid w:val="007927DD"/>
    <w:rsid w:val="007936ED"/>
    <w:rsid w:val="007957AB"/>
    <w:rsid w:val="00795AF2"/>
    <w:rsid w:val="007978A7"/>
    <w:rsid w:val="00797DEC"/>
    <w:rsid w:val="007A0289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89"/>
    <w:rsid w:val="007E6C25"/>
    <w:rsid w:val="007F0520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17C6F"/>
    <w:rsid w:val="008230BD"/>
    <w:rsid w:val="00827B57"/>
    <w:rsid w:val="0083102A"/>
    <w:rsid w:val="00831187"/>
    <w:rsid w:val="0083357C"/>
    <w:rsid w:val="00833968"/>
    <w:rsid w:val="00833BAE"/>
    <w:rsid w:val="00842BF2"/>
    <w:rsid w:val="008438D7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0B43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04FD"/>
    <w:rsid w:val="00901A94"/>
    <w:rsid w:val="0090288F"/>
    <w:rsid w:val="00902FCA"/>
    <w:rsid w:val="009033A2"/>
    <w:rsid w:val="009069A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320D5"/>
    <w:rsid w:val="00937C23"/>
    <w:rsid w:val="00945230"/>
    <w:rsid w:val="00947FCC"/>
    <w:rsid w:val="00957FFE"/>
    <w:rsid w:val="00961EEA"/>
    <w:rsid w:val="009633F4"/>
    <w:rsid w:val="00965A19"/>
    <w:rsid w:val="00973FDE"/>
    <w:rsid w:val="009743F7"/>
    <w:rsid w:val="00974C5C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48BE"/>
    <w:rsid w:val="009B6267"/>
    <w:rsid w:val="009B629E"/>
    <w:rsid w:val="009C06E3"/>
    <w:rsid w:val="009D04FD"/>
    <w:rsid w:val="009D3193"/>
    <w:rsid w:val="009D4921"/>
    <w:rsid w:val="009D576F"/>
    <w:rsid w:val="009E1D94"/>
    <w:rsid w:val="009E2077"/>
    <w:rsid w:val="009E2294"/>
    <w:rsid w:val="009E3002"/>
    <w:rsid w:val="009E6C56"/>
    <w:rsid w:val="009E6FBA"/>
    <w:rsid w:val="009F247D"/>
    <w:rsid w:val="009F45CB"/>
    <w:rsid w:val="00A02BED"/>
    <w:rsid w:val="00A061D7"/>
    <w:rsid w:val="00A15ED7"/>
    <w:rsid w:val="00A1638D"/>
    <w:rsid w:val="00A25D47"/>
    <w:rsid w:val="00A26E0A"/>
    <w:rsid w:val="00A30E81"/>
    <w:rsid w:val="00A313F3"/>
    <w:rsid w:val="00A34804"/>
    <w:rsid w:val="00A477B0"/>
    <w:rsid w:val="00A47FC5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1DEE"/>
    <w:rsid w:val="00A82ECF"/>
    <w:rsid w:val="00A83225"/>
    <w:rsid w:val="00A84FD2"/>
    <w:rsid w:val="00A8606E"/>
    <w:rsid w:val="00A86DF8"/>
    <w:rsid w:val="00A92F06"/>
    <w:rsid w:val="00A941CF"/>
    <w:rsid w:val="00AA4938"/>
    <w:rsid w:val="00AA692C"/>
    <w:rsid w:val="00AB015C"/>
    <w:rsid w:val="00AB1A2D"/>
    <w:rsid w:val="00AB1E0B"/>
    <w:rsid w:val="00AB26AE"/>
    <w:rsid w:val="00AB4D2F"/>
    <w:rsid w:val="00AB5643"/>
    <w:rsid w:val="00AC5F01"/>
    <w:rsid w:val="00AC650A"/>
    <w:rsid w:val="00AD115F"/>
    <w:rsid w:val="00AD240E"/>
    <w:rsid w:val="00AD62B4"/>
    <w:rsid w:val="00AE1818"/>
    <w:rsid w:val="00AE1970"/>
    <w:rsid w:val="00AE2601"/>
    <w:rsid w:val="00AE3213"/>
    <w:rsid w:val="00AE513B"/>
    <w:rsid w:val="00AE59E9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68D2"/>
    <w:rsid w:val="00B37237"/>
    <w:rsid w:val="00B37980"/>
    <w:rsid w:val="00B37E63"/>
    <w:rsid w:val="00B42E0D"/>
    <w:rsid w:val="00B444A2"/>
    <w:rsid w:val="00B62CFB"/>
    <w:rsid w:val="00B63257"/>
    <w:rsid w:val="00B668D0"/>
    <w:rsid w:val="00B710B1"/>
    <w:rsid w:val="00B71947"/>
    <w:rsid w:val="00B71EF7"/>
    <w:rsid w:val="00B72D61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A0C68"/>
    <w:rsid w:val="00BA20CD"/>
    <w:rsid w:val="00BA27AB"/>
    <w:rsid w:val="00BA3EB1"/>
    <w:rsid w:val="00BA4E84"/>
    <w:rsid w:val="00BA515F"/>
    <w:rsid w:val="00BA547A"/>
    <w:rsid w:val="00BB2E3A"/>
    <w:rsid w:val="00BB55C0"/>
    <w:rsid w:val="00BB79D0"/>
    <w:rsid w:val="00BB7DCC"/>
    <w:rsid w:val="00BC0920"/>
    <w:rsid w:val="00BC18FB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45CCF"/>
    <w:rsid w:val="00C554A1"/>
    <w:rsid w:val="00C56335"/>
    <w:rsid w:val="00C572C4"/>
    <w:rsid w:val="00C610A1"/>
    <w:rsid w:val="00C62FD9"/>
    <w:rsid w:val="00C636AB"/>
    <w:rsid w:val="00C64EC3"/>
    <w:rsid w:val="00C712CE"/>
    <w:rsid w:val="00C731BB"/>
    <w:rsid w:val="00C76C74"/>
    <w:rsid w:val="00C76DAF"/>
    <w:rsid w:val="00C81919"/>
    <w:rsid w:val="00C81CC5"/>
    <w:rsid w:val="00C82B1B"/>
    <w:rsid w:val="00C850CA"/>
    <w:rsid w:val="00C86B1A"/>
    <w:rsid w:val="00C87047"/>
    <w:rsid w:val="00C90029"/>
    <w:rsid w:val="00C904D7"/>
    <w:rsid w:val="00C9399C"/>
    <w:rsid w:val="00C93A7F"/>
    <w:rsid w:val="00CA151C"/>
    <w:rsid w:val="00CA2F51"/>
    <w:rsid w:val="00CA3AE7"/>
    <w:rsid w:val="00CA3D18"/>
    <w:rsid w:val="00CA4890"/>
    <w:rsid w:val="00CA70D8"/>
    <w:rsid w:val="00CB01AC"/>
    <w:rsid w:val="00CB1900"/>
    <w:rsid w:val="00CB29D2"/>
    <w:rsid w:val="00CB3E36"/>
    <w:rsid w:val="00CB43C1"/>
    <w:rsid w:val="00CB6974"/>
    <w:rsid w:val="00CB764A"/>
    <w:rsid w:val="00CB766C"/>
    <w:rsid w:val="00CC3940"/>
    <w:rsid w:val="00CC4602"/>
    <w:rsid w:val="00CC5ACB"/>
    <w:rsid w:val="00CC5EC1"/>
    <w:rsid w:val="00CC66FD"/>
    <w:rsid w:val="00CC7F4E"/>
    <w:rsid w:val="00CD077D"/>
    <w:rsid w:val="00CD7D28"/>
    <w:rsid w:val="00CE01DF"/>
    <w:rsid w:val="00CE5183"/>
    <w:rsid w:val="00CE5B2E"/>
    <w:rsid w:val="00CE689D"/>
    <w:rsid w:val="00D00358"/>
    <w:rsid w:val="00D00891"/>
    <w:rsid w:val="00D015B0"/>
    <w:rsid w:val="00D05A17"/>
    <w:rsid w:val="00D10400"/>
    <w:rsid w:val="00D1282B"/>
    <w:rsid w:val="00D13E83"/>
    <w:rsid w:val="00D14597"/>
    <w:rsid w:val="00D1513E"/>
    <w:rsid w:val="00D178BD"/>
    <w:rsid w:val="00D22675"/>
    <w:rsid w:val="00D22FF9"/>
    <w:rsid w:val="00D40154"/>
    <w:rsid w:val="00D419A9"/>
    <w:rsid w:val="00D41E25"/>
    <w:rsid w:val="00D4581E"/>
    <w:rsid w:val="00D45BAF"/>
    <w:rsid w:val="00D469F1"/>
    <w:rsid w:val="00D46E16"/>
    <w:rsid w:val="00D55C74"/>
    <w:rsid w:val="00D60942"/>
    <w:rsid w:val="00D61A12"/>
    <w:rsid w:val="00D654C8"/>
    <w:rsid w:val="00D654E3"/>
    <w:rsid w:val="00D70120"/>
    <w:rsid w:val="00D722EB"/>
    <w:rsid w:val="00D73323"/>
    <w:rsid w:val="00D733DD"/>
    <w:rsid w:val="00D73C7F"/>
    <w:rsid w:val="00D75546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0CF8"/>
    <w:rsid w:val="00DC1562"/>
    <w:rsid w:val="00DC2302"/>
    <w:rsid w:val="00DC5E09"/>
    <w:rsid w:val="00DC7D59"/>
    <w:rsid w:val="00DD0B30"/>
    <w:rsid w:val="00DD1B16"/>
    <w:rsid w:val="00DD3FCB"/>
    <w:rsid w:val="00DE261D"/>
    <w:rsid w:val="00DE50C1"/>
    <w:rsid w:val="00DF12DF"/>
    <w:rsid w:val="00E04378"/>
    <w:rsid w:val="00E05CC3"/>
    <w:rsid w:val="00E138E0"/>
    <w:rsid w:val="00E21679"/>
    <w:rsid w:val="00E21C7D"/>
    <w:rsid w:val="00E22703"/>
    <w:rsid w:val="00E22C9A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391B"/>
    <w:rsid w:val="00E64005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6CA"/>
    <w:rsid w:val="00E74E00"/>
    <w:rsid w:val="00E75C57"/>
    <w:rsid w:val="00E76A4E"/>
    <w:rsid w:val="00E77EC5"/>
    <w:rsid w:val="00E854CB"/>
    <w:rsid w:val="00E86492"/>
    <w:rsid w:val="00E86F85"/>
    <w:rsid w:val="00E874F0"/>
    <w:rsid w:val="00E90D37"/>
    <w:rsid w:val="00E91850"/>
    <w:rsid w:val="00E91BF7"/>
    <w:rsid w:val="00E94BBE"/>
    <w:rsid w:val="00E95176"/>
    <w:rsid w:val="00E9626F"/>
    <w:rsid w:val="00EA06A7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2E89"/>
    <w:rsid w:val="00F24917"/>
    <w:rsid w:val="00F25736"/>
    <w:rsid w:val="00F30D40"/>
    <w:rsid w:val="00F3713C"/>
    <w:rsid w:val="00F404A5"/>
    <w:rsid w:val="00F410DF"/>
    <w:rsid w:val="00F43D2F"/>
    <w:rsid w:val="00F45AE9"/>
    <w:rsid w:val="00F46083"/>
    <w:rsid w:val="00F464F4"/>
    <w:rsid w:val="00F5031A"/>
    <w:rsid w:val="00F563F0"/>
    <w:rsid w:val="00F566CB"/>
    <w:rsid w:val="00F57745"/>
    <w:rsid w:val="00F57EBA"/>
    <w:rsid w:val="00F62A8E"/>
    <w:rsid w:val="00F663AC"/>
    <w:rsid w:val="00F71143"/>
    <w:rsid w:val="00F72DE4"/>
    <w:rsid w:val="00F74044"/>
    <w:rsid w:val="00F765EB"/>
    <w:rsid w:val="00F8091E"/>
    <w:rsid w:val="00F8225E"/>
    <w:rsid w:val="00F84ECC"/>
    <w:rsid w:val="00F86418"/>
    <w:rsid w:val="00F915E2"/>
    <w:rsid w:val="00F9297B"/>
    <w:rsid w:val="00F930B5"/>
    <w:rsid w:val="00F95987"/>
    <w:rsid w:val="00F97BF9"/>
    <w:rsid w:val="00FA444C"/>
    <w:rsid w:val="00FA44D1"/>
    <w:rsid w:val="00FA6611"/>
    <w:rsid w:val="00FA73F5"/>
    <w:rsid w:val="00FB45E7"/>
    <w:rsid w:val="00FC07E3"/>
    <w:rsid w:val="00FC4345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E7BF5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9BFFC-6E25-4AE7-8199-A96E26D4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726</TotalTime>
  <Pages>12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362</cp:revision>
  <cp:lastPrinted>2024-05-06T08:43:00Z</cp:lastPrinted>
  <dcterms:created xsi:type="dcterms:W3CDTF">2001-12-31T21:29:00Z</dcterms:created>
  <dcterms:modified xsi:type="dcterms:W3CDTF">2024-05-07T05:39:00Z</dcterms:modified>
</cp:coreProperties>
</file>