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A2D5D"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73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64473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РОСТОВСКАЯ  ОБЛАСТЬ</w:t>
      </w:r>
      <w:proofErr w:type="gramEnd"/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РЕМОНТНЕНСКИЙ  РАЙОН</w:t>
      </w:r>
      <w:proofErr w:type="gramEnd"/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КИЕВСКОГО СЕЛЬСКОГО ПОСЕЛЕНИЯ</w:t>
      </w:r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363F6">
        <w:rPr>
          <w:rFonts w:ascii="Times New Roman" w:hAnsi="Times New Roman"/>
          <w:b/>
          <w:sz w:val="24"/>
          <w:szCs w:val="24"/>
        </w:rPr>
        <w:t>ПОСТАНОВЛЕНИЕ</w:t>
      </w:r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64473" w:rsidRPr="008363F6" w:rsidRDefault="00764473" w:rsidP="0076447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64473" w:rsidRPr="00D33A88" w:rsidRDefault="00764473" w:rsidP="0076447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28.12.2024 г.</w:t>
      </w:r>
      <w:r w:rsidRPr="00D33A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152</w:t>
      </w:r>
      <w:r w:rsidRPr="00D33A88">
        <w:rPr>
          <w:rFonts w:ascii="Times New Roman" w:hAnsi="Times New Roman"/>
          <w:b/>
          <w:sz w:val="24"/>
          <w:szCs w:val="24"/>
        </w:rPr>
        <w:t xml:space="preserve">                                           с. Киевка</w:t>
      </w:r>
    </w:p>
    <w:p w:rsidR="00764473" w:rsidRPr="008D070E" w:rsidRDefault="00764473" w:rsidP="00764473">
      <w:pPr>
        <w:ind w:right="4315"/>
        <w:jc w:val="both"/>
        <w:rPr>
          <w:b/>
          <w:color w:val="FF0000"/>
        </w:rPr>
      </w:pPr>
    </w:p>
    <w:p w:rsidR="00764473" w:rsidRDefault="00764473" w:rsidP="00764473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О внесении изменений </w:t>
      </w:r>
    </w:p>
    <w:p w:rsidR="00764473" w:rsidRDefault="00764473" w:rsidP="00764473">
      <w:pPr>
        <w:ind w:right="3064"/>
        <w:rPr>
          <w:b/>
        </w:rPr>
      </w:pPr>
      <w:r>
        <w:rPr>
          <w:b/>
          <w:bCs/>
        </w:rPr>
        <w:t>в постановление № 42 от 24.04.2019 г.</w:t>
      </w:r>
    </w:p>
    <w:p w:rsidR="00764473" w:rsidRDefault="00764473" w:rsidP="00764473">
      <w:pPr>
        <w:ind w:right="3064"/>
        <w:rPr>
          <w:b/>
        </w:rPr>
      </w:pPr>
      <w:r>
        <w:rPr>
          <w:b/>
        </w:rPr>
        <w:t xml:space="preserve">«О создании межведомственной антинаркотической комиссии» в </w:t>
      </w:r>
      <w:r>
        <w:rPr>
          <w:rStyle w:val="a4"/>
        </w:rPr>
        <w:t>Киевском сельском поселении</w:t>
      </w:r>
    </w:p>
    <w:p w:rsidR="00764473" w:rsidRDefault="00764473" w:rsidP="00764473">
      <w:pPr>
        <w:ind w:right="4315"/>
        <w:jc w:val="both"/>
      </w:pPr>
    </w:p>
    <w:p w:rsidR="00764473" w:rsidRDefault="00764473" w:rsidP="00764473">
      <w:pPr>
        <w:ind w:right="4315"/>
        <w:jc w:val="both"/>
      </w:pPr>
    </w:p>
    <w:p w:rsidR="00764473" w:rsidRDefault="00764473" w:rsidP="00764473">
      <w:pPr>
        <w:ind w:right="133"/>
        <w:jc w:val="both"/>
      </w:pPr>
      <w:r>
        <w:t xml:space="preserve">      </w:t>
      </w:r>
      <w:r>
        <w:tab/>
      </w:r>
    </w:p>
    <w:p w:rsidR="00764473" w:rsidRDefault="00764473" w:rsidP="00764473">
      <w:pPr>
        <w:ind w:right="133"/>
        <w:jc w:val="both"/>
      </w:pPr>
    </w:p>
    <w:p w:rsidR="00764473" w:rsidRDefault="00764473" w:rsidP="00764473">
      <w:pPr>
        <w:ind w:right="133"/>
        <w:jc w:val="both"/>
        <w:rPr>
          <w:bCs/>
        </w:rPr>
      </w:pPr>
      <w:r>
        <w:t>В связи с кадровыми изменениями,</w:t>
      </w:r>
    </w:p>
    <w:p w:rsidR="00764473" w:rsidRDefault="00764473" w:rsidP="00764473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764473" w:rsidRDefault="00764473" w:rsidP="00764473">
      <w:pPr>
        <w:jc w:val="center"/>
        <w:rPr>
          <w:b/>
        </w:rPr>
      </w:pPr>
    </w:p>
    <w:p w:rsidR="00764473" w:rsidRDefault="00764473" w:rsidP="00764473">
      <w:pPr>
        <w:jc w:val="center"/>
        <w:rPr>
          <w:b/>
        </w:rPr>
      </w:pPr>
    </w:p>
    <w:p w:rsidR="00764473" w:rsidRDefault="00764473" w:rsidP="00764473">
      <w:pPr>
        <w:jc w:val="center"/>
        <w:rPr>
          <w:b/>
        </w:rPr>
      </w:pPr>
    </w:p>
    <w:p w:rsidR="00764473" w:rsidRDefault="00764473" w:rsidP="00764473">
      <w:pPr>
        <w:jc w:val="center"/>
        <w:rPr>
          <w:b/>
        </w:rPr>
      </w:pPr>
      <w:r>
        <w:rPr>
          <w:b/>
        </w:rPr>
        <w:t>ПОСТАНОВЛЯЮ:</w:t>
      </w:r>
    </w:p>
    <w:p w:rsidR="00764473" w:rsidRDefault="00764473" w:rsidP="00764473">
      <w:pPr>
        <w:jc w:val="center"/>
      </w:pPr>
    </w:p>
    <w:p w:rsidR="00764473" w:rsidRPr="00A90629" w:rsidRDefault="00764473" w:rsidP="00764473">
      <w:pPr>
        <w:pStyle w:val="a3"/>
        <w:spacing w:before="0" w:after="0"/>
        <w:jc w:val="both"/>
        <w:rPr>
          <w:bCs/>
        </w:rPr>
      </w:pPr>
      <w:r>
        <w:rPr>
          <w:b/>
        </w:rPr>
        <w:t xml:space="preserve">      </w:t>
      </w:r>
      <w:r>
        <w:rPr>
          <w:b/>
        </w:rPr>
        <w:tab/>
      </w:r>
      <w:r>
        <w:t>1</w:t>
      </w:r>
      <w:r>
        <w:rPr>
          <w:b/>
        </w:rPr>
        <w:t>.</w:t>
      </w:r>
      <w:r>
        <w:rPr>
          <w:b/>
          <w:bCs/>
        </w:rPr>
        <w:t xml:space="preserve"> </w:t>
      </w:r>
      <w:r w:rsidRPr="00A90629">
        <w:rPr>
          <w:bCs/>
        </w:rPr>
        <w:t xml:space="preserve">О внесении изменений в постановление № 42 от 24.04.2019 г. </w:t>
      </w:r>
      <w:r w:rsidRPr="00A90629">
        <w:t xml:space="preserve">«О создании межведомственной антинаркотической комиссии» в </w:t>
      </w:r>
      <w:r w:rsidRPr="00A90629">
        <w:rPr>
          <w:rStyle w:val="a4"/>
        </w:rPr>
        <w:t>Киевском сельском поселении</w:t>
      </w:r>
      <w:r w:rsidRPr="00A90629">
        <w:t xml:space="preserve"> изменения, изложив его в редакции согласно приложению.</w:t>
      </w:r>
    </w:p>
    <w:p w:rsidR="00764473" w:rsidRDefault="00764473" w:rsidP="00764473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</w:p>
    <w:p w:rsidR="00764473" w:rsidRDefault="00764473" w:rsidP="00764473">
      <w:pPr>
        <w:pStyle w:val="a3"/>
        <w:spacing w:before="0" w:after="0"/>
        <w:jc w:val="both"/>
      </w:pPr>
      <w:r>
        <w:rPr>
          <w:b/>
        </w:rPr>
        <w:t xml:space="preserve">2. </w:t>
      </w:r>
      <w:r>
        <w:t>Постановление Администрации Киевского сельского поселения от 23.03.2020 г.№23 О</w:t>
      </w:r>
      <w:r>
        <w:rPr>
          <w:bCs/>
        </w:rPr>
        <w:t xml:space="preserve"> внесении изменений в постановление № 42 от 24.04.2019 г. </w:t>
      </w:r>
      <w:r>
        <w:t xml:space="preserve">«О создании межведомственной антинаркотической комиссии» в </w:t>
      </w:r>
      <w:r>
        <w:rPr>
          <w:rStyle w:val="a4"/>
          <w:b w:val="0"/>
        </w:rPr>
        <w:t xml:space="preserve">Киевском сельском поселении </w:t>
      </w:r>
      <w:r>
        <w:t>считать утратившим силу.</w:t>
      </w:r>
    </w:p>
    <w:p w:rsidR="00764473" w:rsidRDefault="00764473" w:rsidP="00764473">
      <w:pPr>
        <w:pStyle w:val="a3"/>
        <w:spacing w:before="0" w:after="0"/>
        <w:rPr>
          <w:bCs/>
        </w:rPr>
      </w:pPr>
      <w:r>
        <w:t xml:space="preserve"> </w:t>
      </w:r>
      <w:r>
        <w:tab/>
      </w:r>
    </w:p>
    <w:p w:rsidR="00764473" w:rsidRDefault="00764473" w:rsidP="00764473">
      <w:pPr>
        <w:jc w:val="both"/>
      </w:pPr>
      <w:r>
        <w:t xml:space="preserve"> 3.  Контроль за выполнением настоящего постановления оставляю за собой.                                                                                                                                                                        </w:t>
      </w:r>
    </w:p>
    <w:p w:rsidR="00764473" w:rsidRDefault="00764473" w:rsidP="00764473">
      <w:pPr>
        <w:pStyle w:val="a3"/>
        <w:spacing w:before="0" w:after="0"/>
      </w:pPr>
    </w:p>
    <w:p w:rsidR="00764473" w:rsidRDefault="00764473" w:rsidP="00764473">
      <w:pPr>
        <w:jc w:val="both"/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</w:rPr>
      </w:pPr>
    </w:p>
    <w:p w:rsidR="00764473" w:rsidRDefault="00764473" w:rsidP="00764473">
      <w:pPr>
        <w:jc w:val="both"/>
        <w:rPr>
          <w:b/>
          <w:sz w:val="28"/>
          <w:szCs w:val="28"/>
        </w:rPr>
      </w:pPr>
    </w:p>
    <w:p w:rsidR="00764473" w:rsidRDefault="00764473" w:rsidP="00764473">
      <w:pPr>
        <w:jc w:val="both"/>
        <w:rPr>
          <w:b/>
          <w:sz w:val="28"/>
          <w:szCs w:val="28"/>
        </w:rPr>
      </w:pPr>
    </w:p>
    <w:p w:rsidR="00764473" w:rsidRPr="00A90629" w:rsidRDefault="00764473" w:rsidP="00764473">
      <w:pPr>
        <w:jc w:val="both"/>
        <w:rPr>
          <w:b/>
        </w:rPr>
      </w:pPr>
      <w:r w:rsidRPr="00A90629">
        <w:rPr>
          <w:b/>
        </w:rPr>
        <w:t xml:space="preserve">Глава Администрации </w:t>
      </w:r>
    </w:p>
    <w:p w:rsidR="00764473" w:rsidRPr="00A90629" w:rsidRDefault="00764473" w:rsidP="00764473">
      <w:pPr>
        <w:jc w:val="both"/>
        <w:rPr>
          <w:b/>
        </w:rPr>
      </w:pPr>
      <w:r w:rsidRPr="00A90629">
        <w:rPr>
          <w:b/>
        </w:rPr>
        <w:t>Киевского сельского поселения</w:t>
      </w:r>
      <w:r w:rsidRPr="00A90629">
        <w:rPr>
          <w:b/>
        </w:rPr>
        <w:tab/>
      </w:r>
      <w:r w:rsidRPr="00A90629">
        <w:rPr>
          <w:b/>
        </w:rPr>
        <w:tab/>
      </w:r>
      <w:r w:rsidRPr="00A90629">
        <w:rPr>
          <w:b/>
        </w:rPr>
        <w:tab/>
        <w:t xml:space="preserve">                       Г.Г. Головченко </w:t>
      </w:r>
    </w:p>
    <w:p w:rsidR="00764473" w:rsidRDefault="00764473" w:rsidP="00764473">
      <w:pPr>
        <w:jc w:val="right"/>
        <w:rPr>
          <w:b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Default="00764473" w:rsidP="00764473">
      <w:pPr>
        <w:jc w:val="right"/>
        <w:rPr>
          <w:sz w:val="22"/>
          <w:szCs w:val="22"/>
        </w:rPr>
      </w:pPr>
    </w:p>
    <w:p w:rsidR="00764473" w:rsidRPr="00145FA2" w:rsidRDefault="00764473" w:rsidP="00764473">
      <w:pPr>
        <w:jc w:val="right"/>
        <w:rPr>
          <w:sz w:val="22"/>
          <w:szCs w:val="22"/>
        </w:rPr>
      </w:pPr>
      <w:r w:rsidRPr="00145FA2">
        <w:rPr>
          <w:sz w:val="22"/>
          <w:szCs w:val="22"/>
        </w:rPr>
        <w:lastRenderedPageBreak/>
        <w:t>Приложение № 1</w:t>
      </w:r>
    </w:p>
    <w:p w:rsidR="00764473" w:rsidRPr="00145FA2" w:rsidRDefault="00764473" w:rsidP="00764473">
      <w:pPr>
        <w:jc w:val="right"/>
        <w:rPr>
          <w:sz w:val="22"/>
          <w:szCs w:val="22"/>
        </w:rPr>
      </w:pPr>
      <w:r w:rsidRPr="00145FA2">
        <w:rPr>
          <w:sz w:val="22"/>
          <w:szCs w:val="22"/>
        </w:rPr>
        <w:t>к постановлению</w:t>
      </w:r>
    </w:p>
    <w:p w:rsidR="00764473" w:rsidRDefault="00764473" w:rsidP="00764473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</w:p>
    <w:p w:rsidR="00764473" w:rsidRDefault="00764473" w:rsidP="00764473">
      <w:pPr>
        <w:jc w:val="both"/>
      </w:pPr>
      <w:r>
        <w:t xml:space="preserve">                                                                                                     Киевского сельского поселения</w:t>
      </w:r>
    </w:p>
    <w:p w:rsidR="00764473" w:rsidRPr="00145FA2" w:rsidRDefault="00764473" w:rsidP="00764473">
      <w:pPr>
        <w:jc w:val="right"/>
        <w:rPr>
          <w:sz w:val="22"/>
          <w:szCs w:val="22"/>
        </w:rPr>
      </w:pPr>
      <w:r w:rsidRPr="00145FA2">
        <w:rPr>
          <w:sz w:val="22"/>
          <w:szCs w:val="22"/>
        </w:rPr>
        <w:t xml:space="preserve">от </w:t>
      </w:r>
      <w:r>
        <w:rPr>
          <w:sz w:val="22"/>
          <w:szCs w:val="22"/>
        </w:rPr>
        <w:t>28.12</w:t>
      </w:r>
      <w:r w:rsidRPr="00C65D6B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C65D6B">
        <w:t xml:space="preserve"> г.</w:t>
      </w:r>
      <w:r>
        <w:t xml:space="preserve"> </w:t>
      </w:r>
      <w:r w:rsidRPr="00C65D6B">
        <w:rPr>
          <w:sz w:val="22"/>
          <w:szCs w:val="22"/>
        </w:rPr>
        <w:t>№</w:t>
      </w:r>
      <w:r>
        <w:rPr>
          <w:sz w:val="22"/>
          <w:szCs w:val="22"/>
        </w:rPr>
        <w:t xml:space="preserve"> 152</w:t>
      </w:r>
      <w:r w:rsidRPr="00C65D6B">
        <w:rPr>
          <w:sz w:val="22"/>
          <w:szCs w:val="22"/>
        </w:rPr>
        <w:t xml:space="preserve"> </w:t>
      </w:r>
    </w:p>
    <w:p w:rsidR="00764473" w:rsidRPr="00712AE1" w:rsidRDefault="00764473" w:rsidP="00764473">
      <w:pPr>
        <w:jc w:val="right"/>
        <w:rPr>
          <w:color w:val="FF0000"/>
          <w:sz w:val="16"/>
          <w:szCs w:val="16"/>
        </w:rPr>
      </w:pPr>
    </w:p>
    <w:p w:rsidR="00764473" w:rsidRPr="00F867C2" w:rsidRDefault="00764473" w:rsidP="00764473">
      <w:pPr>
        <w:jc w:val="center"/>
        <w:rPr>
          <w:b/>
        </w:rPr>
      </w:pPr>
      <w:r w:rsidRPr="00F867C2">
        <w:rPr>
          <w:b/>
        </w:rPr>
        <w:t>С О С Т А В</w:t>
      </w:r>
    </w:p>
    <w:p w:rsidR="00764473" w:rsidRPr="00F867C2" w:rsidRDefault="00764473" w:rsidP="00764473">
      <w:pPr>
        <w:jc w:val="center"/>
        <w:rPr>
          <w:b/>
        </w:rPr>
      </w:pPr>
      <w:r w:rsidRPr="00F867C2">
        <w:rPr>
          <w:b/>
        </w:rPr>
        <w:t xml:space="preserve">межведомственной антинаркотической комиссии </w:t>
      </w:r>
    </w:p>
    <w:p w:rsidR="00764473" w:rsidRPr="00F867C2" w:rsidRDefault="00764473" w:rsidP="00764473">
      <w:pPr>
        <w:jc w:val="center"/>
        <w:rPr>
          <w:b/>
        </w:rPr>
      </w:pPr>
      <w:r w:rsidRPr="00F867C2">
        <w:rPr>
          <w:b/>
        </w:rPr>
        <w:t>Киевского сельского поселения</w:t>
      </w:r>
    </w:p>
    <w:p w:rsidR="00764473" w:rsidRPr="00712AE1" w:rsidRDefault="00764473" w:rsidP="00764473">
      <w:pPr>
        <w:jc w:val="both"/>
        <w:rPr>
          <w:b/>
          <w:color w:val="FF0000"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764473" w:rsidRPr="0088598A" w:rsidTr="00FE3D4D">
        <w:tc>
          <w:tcPr>
            <w:tcW w:w="3348" w:type="dxa"/>
          </w:tcPr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Головченко Геннадий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Гавриилович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Киевского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комиссии.</w:t>
            </w:r>
          </w:p>
        </w:tc>
      </w:tr>
      <w:tr w:rsidR="00764473" w:rsidRPr="0088598A" w:rsidTr="00FE3D4D">
        <w:tc>
          <w:tcPr>
            <w:tcW w:w="3348" w:type="dxa"/>
            <w:hideMark/>
          </w:tcPr>
          <w:p w:rsidR="00764473" w:rsidRDefault="00764473" w:rsidP="00FE3D4D">
            <w:r w:rsidRPr="0088598A">
              <w:t>2.</w:t>
            </w:r>
            <w:r>
              <w:t xml:space="preserve"> </w:t>
            </w:r>
            <w:r w:rsidRPr="00431696">
              <w:rPr>
                <w:rStyle w:val="a4"/>
                <w:b w:val="0"/>
              </w:rPr>
              <w:t>Босенко Оксана Алексеевна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Киевской С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>Ш, заместитель  председателя комиссии.</w:t>
            </w:r>
          </w:p>
        </w:tc>
      </w:tr>
      <w:tr w:rsidR="00764473" w:rsidRPr="0088598A" w:rsidTr="00FE3D4D">
        <w:tc>
          <w:tcPr>
            <w:tcW w:w="3348" w:type="dxa"/>
          </w:tcPr>
          <w:p w:rsidR="00764473" w:rsidRPr="0088598A" w:rsidRDefault="00764473" w:rsidP="00FE3D4D">
            <w:r w:rsidRPr="0088598A">
              <w:t>3.</w:t>
            </w:r>
            <w:r>
              <w:t xml:space="preserve"> </w:t>
            </w:r>
            <w:r w:rsidRPr="0075290F">
              <w:rPr>
                <w:rStyle w:val="a4"/>
                <w:b w:val="0"/>
              </w:rPr>
              <w:t>Атаманенко Диана Петровна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AE64CB" w:rsidRDefault="00764473" w:rsidP="00FE3D4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4CB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Старший инспектор по культуре, физической культуре и спорту, молодёжной политики,  секретарь  комиссии.</w:t>
            </w:r>
          </w:p>
        </w:tc>
      </w:tr>
      <w:tr w:rsidR="00764473" w:rsidRPr="0088598A" w:rsidTr="00FE3D4D">
        <w:tc>
          <w:tcPr>
            <w:tcW w:w="3348" w:type="dxa"/>
            <w:hideMark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Валиева Галина Семёновна</w:t>
            </w:r>
          </w:p>
        </w:tc>
        <w:tc>
          <w:tcPr>
            <w:tcW w:w="5940" w:type="dxa"/>
            <w:hideMark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64473" w:rsidRPr="0088598A" w:rsidTr="00FE3D4D">
        <w:tc>
          <w:tcPr>
            <w:tcW w:w="3348" w:type="dxa"/>
          </w:tcPr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r>
              <w:t>5. Босенко Софья Александровна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Жилин Владимир 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Лобачев Александр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Гусаков Алексей</w:t>
            </w: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Мельникова Екатерина Викторовна</w:t>
            </w:r>
          </w:p>
        </w:tc>
        <w:tc>
          <w:tcPr>
            <w:tcW w:w="5940" w:type="dxa"/>
          </w:tcPr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внештатный инспектор по охране прав детства общественной комиссии по работе с неблагополучными семьями и несовершеннолетними правонарушителями </w:t>
            </w:r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- директор МКУК «</w:t>
            </w:r>
            <w:r>
              <w:rPr>
                <w:rFonts w:ascii="Times New Roman" w:hAnsi="Times New Roman"/>
                <w:sz w:val="24"/>
                <w:szCs w:val="24"/>
              </w:rPr>
              <w:t>Киевский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СДК», </w:t>
            </w: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участковый</w:t>
            </w:r>
            <w:r w:rsidRPr="00B54C6E">
              <w:rPr>
                <w:rFonts w:ascii="Times New Roman" w:hAnsi="Times New Roman"/>
                <w:sz w:val="24"/>
                <w:szCs w:val="24"/>
              </w:rPr>
              <w:t xml:space="preserve"> полиции</w:t>
            </w:r>
            <w:r w:rsidRPr="0088598A">
              <w:rPr>
                <w:rFonts w:ascii="Times New Roman" w:hAnsi="Times New Roman"/>
                <w:sz w:val="24"/>
                <w:szCs w:val="24"/>
              </w:rPr>
              <w:t xml:space="preserve"> УУП МО МВД России «Ремонтненский»</w:t>
            </w:r>
          </w:p>
          <w:p w:rsidR="00764473" w:rsidRPr="0088598A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473" w:rsidRDefault="00764473" w:rsidP="00FE3D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8A">
              <w:rPr>
                <w:rFonts w:ascii="Times New Roman" w:hAnsi="Times New Roman"/>
                <w:sz w:val="24"/>
                <w:szCs w:val="24"/>
              </w:rPr>
              <w:t>- Казак Ремонтненского юрта Сальского округа</w:t>
            </w:r>
          </w:p>
          <w:p w:rsidR="00764473" w:rsidRPr="00A90629" w:rsidRDefault="00764473" w:rsidP="00FE3D4D"/>
          <w:p w:rsidR="00764473" w:rsidRDefault="00764473" w:rsidP="00FE3D4D"/>
          <w:p w:rsidR="00764473" w:rsidRPr="00A90629" w:rsidRDefault="00764473" w:rsidP="00FE3D4D">
            <w:r>
              <w:t>- Начальник штаба ДНД</w:t>
            </w:r>
          </w:p>
        </w:tc>
      </w:tr>
    </w:tbl>
    <w:p w:rsidR="00764473" w:rsidRPr="00712AE1" w:rsidRDefault="00764473" w:rsidP="00764473">
      <w:pPr>
        <w:tabs>
          <w:tab w:val="left" w:pos="-3240"/>
        </w:tabs>
        <w:rPr>
          <w:color w:val="FF0000"/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>
      <w:pPr>
        <w:tabs>
          <w:tab w:val="left" w:pos="-3240"/>
        </w:tabs>
        <w:jc w:val="right"/>
        <w:rPr>
          <w:sz w:val="22"/>
          <w:szCs w:val="22"/>
        </w:rPr>
      </w:pPr>
    </w:p>
    <w:p w:rsidR="00764473" w:rsidRDefault="00764473" w:rsidP="00764473"/>
    <w:p w:rsidR="00CB1F60" w:rsidRDefault="00CB1F60">
      <w:bookmarkStart w:id="0" w:name="_GoBack"/>
      <w:bookmarkEnd w:id="0"/>
    </w:p>
    <w:sectPr w:rsidR="00CB1F60" w:rsidSect="00AE64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B2"/>
    <w:rsid w:val="00764473"/>
    <w:rsid w:val="00CB1F60"/>
    <w:rsid w:val="00D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4EC7-E8ED-4F7F-AB69-439D403A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473"/>
    <w:pPr>
      <w:spacing w:before="136" w:after="204"/>
    </w:pPr>
  </w:style>
  <w:style w:type="character" w:styleId="a4">
    <w:name w:val="Strong"/>
    <w:qFormat/>
    <w:rsid w:val="00764473"/>
    <w:rPr>
      <w:b/>
      <w:bCs/>
    </w:rPr>
  </w:style>
  <w:style w:type="paragraph" w:styleId="a5">
    <w:name w:val="No Spacing"/>
    <w:uiPriority w:val="1"/>
    <w:qFormat/>
    <w:rsid w:val="007644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2024-12-28T09:21:00Z</dcterms:created>
  <dcterms:modified xsi:type="dcterms:W3CDTF">2024-12-28T09:21:00Z</dcterms:modified>
</cp:coreProperties>
</file>