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444E1" w14:textId="77777777" w:rsidR="00E06088" w:rsidRDefault="00E06088">
      <w:pPr>
        <w:widowControl w:val="0"/>
        <w:spacing w:line="228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BE12489" wp14:editId="27436606">
            <wp:extent cx="719455" cy="812800"/>
            <wp:effectExtent l="19050" t="0" r="4445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F3A38" w14:textId="77777777" w:rsidR="006E130A" w:rsidRDefault="006E130A" w:rsidP="006E5B92">
      <w:pPr>
        <w:widowControl w:val="0"/>
        <w:spacing w:line="276" w:lineRule="auto"/>
        <w:outlineLvl w:val="0"/>
        <w:rPr>
          <w:b/>
          <w:sz w:val="28"/>
        </w:rPr>
      </w:pPr>
    </w:p>
    <w:p w14:paraId="2E1D29F1" w14:textId="44B55DEE" w:rsidR="006E130A" w:rsidRPr="00AF74A9" w:rsidRDefault="006E130A" w:rsidP="006E130A">
      <w:pPr>
        <w:jc w:val="center"/>
        <w:rPr>
          <w:b/>
          <w:snapToGrid w:val="0"/>
          <w:color w:val="auto"/>
          <w:sz w:val="24"/>
          <w:szCs w:val="24"/>
        </w:rPr>
      </w:pPr>
      <w:r w:rsidRPr="00AF74A9">
        <w:rPr>
          <w:b/>
          <w:snapToGrid w:val="0"/>
          <w:color w:val="auto"/>
          <w:sz w:val="24"/>
          <w:szCs w:val="24"/>
        </w:rPr>
        <w:t xml:space="preserve">АДМИНИСТРАЦИЯ </w:t>
      </w:r>
      <w:r w:rsidR="00AF74A9">
        <w:rPr>
          <w:b/>
          <w:snapToGrid w:val="0"/>
          <w:color w:val="auto"/>
          <w:sz w:val="24"/>
          <w:szCs w:val="24"/>
        </w:rPr>
        <w:t>КИЕВСКОГО</w:t>
      </w:r>
      <w:r w:rsidRPr="00AF74A9">
        <w:rPr>
          <w:b/>
          <w:snapToGrid w:val="0"/>
          <w:color w:val="auto"/>
          <w:sz w:val="24"/>
          <w:szCs w:val="24"/>
        </w:rPr>
        <w:t xml:space="preserve"> СЕЛЬСКОГО ПОСЕЛЕНИЯ</w:t>
      </w:r>
    </w:p>
    <w:p w14:paraId="2FDED7D2" w14:textId="77777777" w:rsidR="006E130A" w:rsidRPr="006E130A" w:rsidRDefault="006E130A" w:rsidP="006E130A">
      <w:pPr>
        <w:jc w:val="center"/>
        <w:rPr>
          <w:color w:val="auto"/>
          <w:sz w:val="24"/>
          <w:szCs w:val="24"/>
        </w:rPr>
      </w:pPr>
    </w:p>
    <w:p w14:paraId="130A61E4" w14:textId="77777777" w:rsidR="006E130A" w:rsidRPr="006E130A" w:rsidRDefault="006E130A" w:rsidP="006E130A">
      <w:pPr>
        <w:jc w:val="center"/>
        <w:rPr>
          <w:b/>
          <w:color w:val="auto"/>
          <w:sz w:val="24"/>
          <w:szCs w:val="24"/>
        </w:rPr>
      </w:pPr>
      <w:r w:rsidRPr="006E130A">
        <w:rPr>
          <w:b/>
          <w:color w:val="auto"/>
          <w:sz w:val="24"/>
          <w:szCs w:val="24"/>
        </w:rPr>
        <w:t>ПОСТАНОВЛЕНИЕ</w:t>
      </w:r>
    </w:p>
    <w:p w14:paraId="105A3010" w14:textId="77777777" w:rsidR="006E130A" w:rsidRPr="006E130A" w:rsidRDefault="006E130A" w:rsidP="006E130A">
      <w:pPr>
        <w:jc w:val="center"/>
        <w:rPr>
          <w:b/>
          <w:color w:val="auto"/>
          <w:sz w:val="24"/>
          <w:szCs w:val="24"/>
        </w:rPr>
      </w:pPr>
    </w:p>
    <w:p w14:paraId="6EF28D2F" w14:textId="28421282" w:rsidR="006E130A" w:rsidRPr="006E130A" w:rsidRDefault="006E130A" w:rsidP="006E130A">
      <w:pPr>
        <w:rPr>
          <w:b/>
          <w:color w:val="auto"/>
          <w:sz w:val="24"/>
          <w:szCs w:val="24"/>
        </w:rPr>
      </w:pPr>
      <w:r w:rsidRPr="006E130A">
        <w:rPr>
          <w:b/>
          <w:color w:val="auto"/>
          <w:sz w:val="24"/>
          <w:szCs w:val="24"/>
        </w:rPr>
        <w:t xml:space="preserve"> </w:t>
      </w:r>
      <w:r w:rsidR="00947DAF">
        <w:rPr>
          <w:b/>
          <w:color w:val="auto"/>
          <w:sz w:val="24"/>
          <w:szCs w:val="24"/>
        </w:rPr>
        <w:t>02.11</w:t>
      </w:r>
      <w:r w:rsidRPr="006E130A">
        <w:rPr>
          <w:b/>
          <w:color w:val="auto"/>
          <w:sz w:val="24"/>
          <w:szCs w:val="24"/>
        </w:rPr>
        <w:t>.2024</w:t>
      </w:r>
      <w:r w:rsidRPr="006E130A">
        <w:rPr>
          <w:b/>
          <w:color w:val="auto"/>
          <w:sz w:val="24"/>
          <w:szCs w:val="24"/>
        </w:rPr>
        <w:tab/>
      </w:r>
      <w:r w:rsidRPr="006E130A">
        <w:rPr>
          <w:b/>
          <w:color w:val="auto"/>
          <w:sz w:val="24"/>
          <w:szCs w:val="24"/>
        </w:rPr>
        <w:tab/>
      </w:r>
      <w:r w:rsidRPr="006E130A">
        <w:rPr>
          <w:b/>
          <w:color w:val="auto"/>
          <w:sz w:val="24"/>
          <w:szCs w:val="24"/>
        </w:rPr>
        <w:tab/>
        <w:t xml:space="preserve">      </w:t>
      </w:r>
      <w:r>
        <w:rPr>
          <w:b/>
          <w:color w:val="auto"/>
          <w:sz w:val="24"/>
          <w:szCs w:val="24"/>
        </w:rPr>
        <w:t xml:space="preserve">    </w:t>
      </w:r>
      <w:r w:rsidRPr="006E130A">
        <w:rPr>
          <w:b/>
          <w:color w:val="auto"/>
          <w:sz w:val="24"/>
          <w:szCs w:val="24"/>
        </w:rPr>
        <w:t xml:space="preserve">     </w:t>
      </w:r>
      <w:r w:rsidR="00AF74A9">
        <w:rPr>
          <w:b/>
          <w:color w:val="auto"/>
          <w:sz w:val="24"/>
          <w:szCs w:val="24"/>
        </w:rPr>
        <w:t xml:space="preserve">     </w:t>
      </w:r>
      <w:r w:rsidRPr="006E130A">
        <w:rPr>
          <w:b/>
          <w:color w:val="auto"/>
          <w:sz w:val="24"/>
          <w:szCs w:val="24"/>
        </w:rPr>
        <w:t xml:space="preserve">с. </w:t>
      </w:r>
      <w:r w:rsidR="00AF74A9">
        <w:rPr>
          <w:b/>
          <w:color w:val="auto"/>
          <w:sz w:val="24"/>
          <w:szCs w:val="24"/>
        </w:rPr>
        <w:t>Киевка</w:t>
      </w:r>
      <w:r w:rsidRPr="006E130A">
        <w:rPr>
          <w:b/>
          <w:color w:val="auto"/>
          <w:sz w:val="24"/>
          <w:szCs w:val="24"/>
        </w:rPr>
        <w:tab/>
        <w:t xml:space="preserve">                            </w:t>
      </w:r>
      <w:r>
        <w:rPr>
          <w:b/>
          <w:color w:val="auto"/>
          <w:sz w:val="24"/>
          <w:szCs w:val="24"/>
        </w:rPr>
        <w:t xml:space="preserve">         </w:t>
      </w:r>
      <w:r w:rsidRPr="006E130A">
        <w:rPr>
          <w:b/>
          <w:color w:val="auto"/>
          <w:sz w:val="24"/>
          <w:szCs w:val="24"/>
        </w:rPr>
        <w:t xml:space="preserve">       № </w:t>
      </w:r>
      <w:r w:rsidR="00947DAF">
        <w:rPr>
          <w:b/>
          <w:color w:val="auto"/>
          <w:sz w:val="24"/>
          <w:szCs w:val="24"/>
        </w:rPr>
        <w:t>108</w:t>
      </w:r>
    </w:p>
    <w:p w14:paraId="2045138F" w14:textId="77777777" w:rsidR="006E130A" w:rsidRDefault="006E130A" w:rsidP="006E5B92">
      <w:pPr>
        <w:widowControl w:val="0"/>
        <w:spacing w:line="276" w:lineRule="auto"/>
        <w:outlineLvl w:val="0"/>
        <w:rPr>
          <w:b/>
          <w:sz w:val="28"/>
        </w:rPr>
      </w:pPr>
    </w:p>
    <w:p w14:paraId="0BAE9820" w14:textId="77777777" w:rsidR="006E130A" w:rsidRDefault="006E130A" w:rsidP="006E5B92">
      <w:pPr>
        <w:widowControl w:val="0"/>
        <w:spacing w:line="276" w:lineRule="auto"/>
        <w:outlineLvl w:val="0"/>
        <w:rPr>
          <w:b/>
          <w:sz w:val="28"/>
        </w:rPr>
      </w:pPr>
    </w:p>
    <w:p w14:paraId="6224754D" w14:textId="730313DB" w:rsidR="006E5B92" w:rsidRPr="006E130A" w:rsidRDefault="006A73A6" w:rsidP="006E5B92">
      <w:pPr>
        <w:widowControl w:val="0"/>
        <w:spacing w:line="276" w:lineRule="auto"/>
        <w:outlineLvl w:val="0"/>
        <w:rPr>
          <w:b/>
          <w:sz w:val="24"/>
          <w:szCs w:val="24"/>
        </w:rPr>
      </w:pPr>
      <w:r w:rsidRPr="006E130A">
        <w:rPr>
          <w:b/>
          <w:sz w:val="24"/>
          <w:szCs w:val="24"/>
        </w:rPr>
        <w:t xml:space="preserve">Об </w:t>
      </w:r>
      <w:r w:rsidR="00230B51">
        <w:rPr>
          <w:b/>
          <w:sz w:val="24"/>
          <w:szCs w:val="24"/>
        </w:rPr>
        <w:t>О</w:t>
      </w:r>
      <w:r w:rsidRPr="006E130A">
        <w:rPr>
          <w:b/>
          <w:sz w:val="24"/>
          <w:szCs w:val="24"/>
        </w:rPr>
        <w:t>сновных направлениях</w:t>
      </w:r>
      <w:r w:rsidR="006E5B92" w:rsidRPr="006E130A">
        <w:rPr>
          <w:b/>
          <w:sz w:val="24"/>
          <w:szCs w:val="24"/>
        </w:rPr>
        <w:t xml:space="preserve"> </w:t>
      </w:r>
      <w:r w:rsidRPr="006E130A">
        <w:rPr>
          <w:b/>
          <w:sz w:val="24"/>
          <w:szCs w:val="24"/>
        </w:rPr>
        <w:t>бюджетной</w:t>
      </w:r>
    </w:p>
    <w:p w14:paraId="2BB4FE83" w14:textId="1B1E6C16" w:rsidR="003047F8" w:rsidRPr="006E130A" w:rsidRDefault="006A73A6" w:rsidP="006E5B92">
      <w:pPr>
        <w:widowControl w:val="0"/>
        <w:spacing w:line="276" w:lineRule="auto"/>
        <w:outlineLvl w:val="0"/>
        <w:rPr>
          <w:b/>
          <w:sz w:val="24"/>
          <w:szCs w:val="24"/>
        </w:rPr>
      </w:pPr>
      <w:proofErr w:type="gramStart"/>
      <w:r w:rsidRPr="006E130A">
        <w:rPr>
          <w:b/>
          <w:sz w:val="24"/>
          <w:szCs w:val="24"/>
        </w:rPr>
        <w:t>и</w:t>
      </w:r>
      <w:proofErr w:type="gramEnd"/>
      <w:r w:rsidRPr="006E130A">
        <w:rPr>
          <w:b/>
          <w:sz w:val="24"/>
          <w:szCs w:val="24"/>
        </w:rPr>
        <w:t xml:space="preserve"> налоговой политики </w:t>
      </w:r>
      <w:r w:rsidR="00AF74A9">
        <w:rPr>
          <w:b/>
          <w:sz w:val="24"/>
          <w:szCs w:val="24"/>
        </w:rPr>
        <w:t>Киевского</w:t>
      </w:r>
      <w:r w:rsidR="003E1198" w:rsidRPr="006E130A">
        <w:rPr>
          <w:b/>
          <w:sz w:val="24"/>
          <w:szCs w:val="24"/>
        </w:rPr>
        <w:t xml:space="preserve"> сельского поселения </w:t>
      </w:r>
    </w:p>
    <w:p w14:paraId="5994C4E0" w14:textId="77777777" w:rsidR="003047F8" w:rsidRPr="006E130A" w:rsidRDefault="006A73A6" w:rsidP="00570E32">
      <w:pPr>
        <w:widowControl w:val="0"/>
        <w:spacing w:line="276" w:lineRule="auto"/>
        <w:outlineLvl w:val="0"/>
        <w:rPr>
          <w:b/>
          <w:sz w:val="24"/>
          <w:szCs w:val="24"/>
        </w:rPr>
      </w:pPr>
      <w:r w:rsidRPr="006E130A">
        <w:rPr>
          <w:b/>
          <w:sz w:val="24"/>
          <w:szCs w:val="24"/>
        </w:rPr>
        <w:t>на 2025 год и на плановый период 2026 и 2027 годов</w:t>
      </w:r>
    </w:p>
    <w:p w14:paraId="1AFFFDCD" w14:textId="77777777" w:rsidR="006E130A" w:rsidRPr="006E130A" w:rsidRDefault="006E130A" w:rsidP="00570E32">
      <w:pPr>
        <w:widowControl w:val="0"/>
        <w:spacing w:line="276" w:lineRule="auto"/>
        <w:outlineLvl w:val="0"/>
        <w:rPr>
          <w:b/>
          <w:sz w:val="24"/>
          <w:szCs w:val="24"/>
        </w:rPr>
      </w:pPr>
    </w:p>
    <w:p w14:paraId="3B51A4AF" w14:textId="43E9EA91" w:rsidR="003E1198" w:rsidRPr="006E130A" w:rsidRDefault="006A73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6E130A">
        <w:rPr>
          <w:sz w:val="24"/>
          <w:szCs w:val="24"/>
        </w:rPr>
        <w:t>В соответствии со статьей 184</w:t>
      </w:r>
      <w:r w:rsidRPr="006E130A">
        <w:rPr>
          <w:sz w:val="24"/>
          <w:szCs w:val="24"/>
          <w:vertAlign w:val="superscript"/>
        </w:rPr>
        <w:t>2</w:t>
      </w:r>
      <w:r w:rsidRPr="006E130A">
        <w:rPr>
          <w:sz w:val="24"/>
          <w:szCs w:val="24"/>
        </w:rPr>
        <w:t xml:space="preserve"> Бюджетного кодекса Российской Федерации</w:t>
      </w:r>
      <w:r w:rsidRPr="002A5162">
        <w:rPr>
          <w:color w:val="auto"/>
          <w:sz w:val="24"/>
          <w:szCs w:val="24"/>
        </w:rPr>
        <w:t xml:space="preserve">, </w:t>
      </w:r>
      <w:r w:rsidR="00230B51" w:rsidRPr="002A5162">
        <w:rPr>
          <w:color w:val="auto"/>
          <w:spacing w:val="-6"/>
          <w:sz w:val="24"/>
          <w:szCs w:val="24"/>
        </w:rPr>
        <w:t xml:space="preserve">статьей 20 </w:t>
      </w:r>
      <w:r w:rsidR="00230B51" w:rsidRPr="00D4239D">
        <w:rPr>
          <w:spacing w:val="-6"/>
          <w:sz w:val="24"/>
          <w:szCs w:val="24"/>
        </w:rPr>
        <w:t xml:space="preserve">Решения Собрания депутатов </w:t>
      </w:r>
      <w:r w:rsidR="00AF74A9">
        <w:rPr>
          <w:spacing w:val="-6"/>
          <w:sz w:val="24"/>
          <w:szCs w:val="24"/>
        </w:rPr>
        <w:t>Киевского</w:t>
      </w:r>
      <w:r w:rsidR="0023002E">
        <w:rPr>
          <w:spacing w:val="-6"/>
          <w:sz w:val="24"/>
          <w:szCs w:val="24"/>
        </w:rPr>
        <w:t xml:space="preserve"> сельского поселения от 25.11</w:t>
      </w:r>
      <w:r w:rsidR="00230B51" w:rsidRPr="00D4239D">
        <w:rPr>
          <w:spacing w:val="-6"/>
          <w:sz w:val="24"/>
          <w:szCs w:val="24"/>
        </w:rPr>
        <w:t>.2020  № 1</w:t>
      </w:r>
      <w:r w:rsidR="008D7FAF">
        <w:rPr>
          <w:spacing w:val="-6"/>
          <w:sz w:val="24"/>
          <w:szCs w:val="24"/>
        </w:rPr>
        <w:t>35</w:t>
      </w:r>
      <w:r w:rsidR="00230B51" w:rsidRPr="00D4239D">
        <w:rPr>
          <w:spacing w:val="-6"/>
          <w:sz w:val="24"/>
          <w:szCs w:val="24"/>
        </w:rPr>
        <w:t xml:space="preserve"> «Об утверждении Положения о бюджетном процессе в </w:t>
      </w:r>
      <w:r w:rsidR="0023002E">
        <w:rPr>
          <w:spacing w:val="-6"/>
          <w:sz w:val="24"/>
          <w:szCs w:val="24"/>
        </w:rPr>
        <w:t>Киевском</w:t>
      </w:r>
      <w:r w:rsidR="00230B51" w:rsidRPr="00D4239D">
        <w:rPr>
          <w:spacing w:val="-6"/>
          <w:sz w:val="24"/>
          <w:szCs w:val="24"/>
        </w:rPr>
        <w:t xml:space="preserve"> сельском поселении Ремонтненского района»</w:t>
      </w:r>
      <w:r w:rsidRPr="006E130A">
        <w:rPr>
          <w:sz w:val="24"/>
          <w:szCs w:val="24"/>
        </w:rPr>
        <w:t xml:space="preserve">, а также постановлением </w:t>
      </w:r>
      <w:r w:rsidR="006E5B92" w:rsidRPr="006E130A">
        <w:rPr>
          <w:sz w:val="24"/>
          <w:szCs w:val="24"/>
        </w:rPr>
        <w:t xml:space="preserve">Администрации </w:t>
      </w:r>
      <w:r w:rsidR="00AF74A9">
        <w:rPr>
          <w:sz w:val="24"/>
          <w:szCs w:val="24"/>
        </w:rPr>
        <w:t>Киевского</w:t>
      </w:r>
      <w:r w:rsidR="003E1198" w:rsidRPr="006E130A">
        <w:rPr>
          <w:sz w:val="24"/>
          <w:szCs w:val="24"/>
        </w:rPr>
        <w:t xml:space="preserve"> сельского поселения Ремонтненского района</w:t>
      </w:r>
      <w:r w:rsidRPr="006E130A">
        <w:rPr>
          <w:sz w:val="24"/>
          <w:szCs w:val="24"/>
        </w:rPr>
        <w:t xml:space="preserve"> от </w:t>
      </w:r>
      <w:r w:rsidR="001A3DEE">
        <w:rPr>
          <w:color w:val="auto"/>
          <w:sz w:val="24"/>
          <w:szCs w:val="24"/>
        </w:rPr>
        <w:t>20</w:t>
      </w:r>
      <w:r w:rsidRPr="006E130A">
        <w:rPr>
          <w:color w:val="auto"/>
          <w:sz w:val="24"/>
          <w:szCs w:val="24"/>
        </w:rPr>
        <w:t>.0</w:t>
      </w:r>
      <w:r w:rsidR="003F70DE" w:rsidRPr="006E130A">
        <w:rPr>
          <w:color w:val="auto"/>
          <w:sz w:val="24"/>
          <w:szCs w:val="24"/>
        </w:rPr>
        <w:t>6</w:t>
      </w:r>
      <w:r w:rsidRPr="006E130A">
        <w:rPr>
          <w:color w:val="auto"/>
          <w:sz w:val="24"/>
          <w:szCs w:val="24"/>
        </w:rPr>
        <w:t>.2024 № </w:t>
      </w:r>
      <w:r w:rsidR="001A3DEE">
        <w:rPr>
          <w:color w:val="auto"/>
          <w:sz w:val="24"/>
          <w:szCs w:val="24"/>
        </w:rPr>
        <w:t xml:space="preserve">62 </w:t>
      </w:r>
      <w:r w:rsidRPr="006E130A">
        <w:rPr>
          <w:sz w:val="24"/>
          <w:szCs w:val="24"/>
        </w:rPr>
        <w:t xml:space="preserve">«Об утверждении Порядка и сроков составления проекта бюджета </w:t>
      </w:r>
      <w:r w:rsidR="00AF74A9">
        <w:rPr>
          <w:sz w:val="24"/>
          <w:szCs w:val="24"/>
        </w:rPr>
        <w:t>Киевского</w:t>
      </w:r>
      <w:r w:rsidR="003E1198" w:rsidRPr="006E130A">
        <w:rPr>
          <w:sz w:val="24"/>
          <w:szCs w:val="24"/>
        </w:rPr>
        <w:t xml:space="preserve"> сельского поселения Ремонтненского района</w:t>
      </w:r>
      <w:r w:rsidR="003F70DE" w:rsidRPr="006E130A">
        <w:rPr>
          <w:sz w:val="24"/>
          <w:szCs w:val="24"/>
        </w:rPr>
        <w:t xml:space="preserve"> </w:t>
      </w:r>
      <w:r w:rsidRPr="006E130A">
        <w:rPr>
          <w:sz w:val="24"/>
          <w:szCs w:val="24"/>
        </w:rPr>
        <w:t>на 2025 год и </w:t>
      </w:r>
      <w:r w:rsidR="003F70DE" w:rsidRPr="006E130A">
        <w:rPr>
          <w:sz w:val="24"/>
          <w:szCs w:val="24"/>
        </w:rPr>
        <w:t xml:space="preserve"> </w:t>
      </w:r>
      <w:r w:rsidRPr="006E130A">
        <w:rPr>
          <w:sz w:val="24"/>
          <w:szCs w:val="24"/>
        </w:rPr>
        <w:t>на </w:t>
      </w:r>
      <w:r w:rsidR="003F70DE" w:rsidRPr="006E130A">
        <w:rPr>
          <w:sz w:val="24"/>
          <w:szCs w:val="24"/>
        </w:rPr>
        <w:t xml:space="preserve"> </w:t>
      </w:r>
      <w:r w:rsidRPr="006E130A">
        <w:rPr>
          <w:sz w:val="24"/>
          <w:szCs w:val="24"/>
        </w:rPr>
        <w:t>плановый период 2026 и 2027 годов»</w:t>
      </w:r>
    </w:p>
    <w:p w14:paraId="4627A936" w14:textId="77777777" w:rsidR="003F70DE" w:rsidRPr="006E130A" w:rsidRDefault="006A73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6E130A">
        <w:rPr>
          <w:sz w:val="24"/>
          <w:szCs w:val="24"/>
        </w:rPr>
        <w:t xml:space="preserve"> </w:t>
      </w:r>
    </w:p>
    <w:p w14:paraId="7A935C13" w14:textId="77777777" w:rsidR="002F291B" w:rsidRDefault="003F70DE" w:rsidP="00570E32">
      <w:pPr>
        <w:pStyle w:val="ae"/>
        <w:rPr>
          <w:sz w:val="24"/>
          <w:szCs w:val="24"/>
        </w:rPr>
      </w:pPr>
      <w:r w:rsidRPr="006E130A">
        <w:rPr>
          <w:b/>
          <w:sz w:val="24"/>
          <w:szCs w:val="24"/>
        </w:rPr>
        <w:t>ПОСТАНОВЛЯЮ</w:t>
      </w:r>
      <w:r w:rsidR="006A73A6" w:rsidRPr="006E130A">
        <w:rPr>
          <w:sz w:val="24"/>
          <w:szCs w:val="24"/>
        </w:rPr>
        <w:t>:</w:t>
      </w:r>
    </w:p>
    <w:p w14:paraId="2F730303" w14:textId="77777777" w:rsidR="00230B51" w:rsidRPr="006E130A" w:rsidRDefault="00230B51" w:rsidP="00570E32">
      <w:pPr>
        <w:pStyle w:val="ae"/>
        <w:rPr>
          <w:sz w:val="24"/>
          <w:szCs w:val="24"/>
        </w:rPr>
      </w:pPr>
    </w:p>
    <w:p w14:paraId="02402E7B" w14:textId="13C0EB2E" w:rsidR="003047F8" w:rsidRPr="006E130A" w:rsidRDefault="002F291B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6E130A">
        <w:rPr>
          <w:sz w:val="24"/>
          <w:szCs w:val="24"/>
        </w:rPr>
        <w:t>1.</w:t>
      </w:r>
      <w:r w:rsidR="001038A5">
        <w:rPr>
          <w:sz w:val="24"/>
          <w:szCs w:val="24"/>
        </w:rPr>
        <w:t xml:space="preserve"> </w:t>
      </w:r>
      <w:r w:rsidR="006A73A6" w:rsidRPr="006E130A">
        <w:rPr>
          <w:sz w:val="24"/>
          <w:szCs w:val="24"/>
        </w:rPr>
        <w:t xml:space="preserve">Утвердить </w:t>
      </w:r>
      <w:r w:rsidR="00230B51">
        <w:rPr>
          <w:sz w:val="24"/>
          <w:szCs w:val="24"/>
        </w:rPr>
        <w:t>О</w:t>
      </w:r>
      <w:r w:rsidR="006A73A6" w:rsidRPr="006E130A">
        <w:rPr>
          <w:sz w:val="24"/>
          <w:szCs w:val="24"/>
        </w:rPr>
        <w:t xml:space="preserve">сновные направления бюджетной и налоговой политики </w:t>
      </w:r>
      <w:r w:rsidR="00AF74A9">
        <w:rPr>
          <w:sz w:val="24"/>
          <w:szCs w:val="24"/>
        </w:rPr>
        <w:t>Киевского</w:t>
      </w:r>
      <w:r w:rsidR="003E1198" w:rsidRPr="006E130A">
        <w:rPr>
          <w:sz w:val="24"/>
          <w:szCs w:val="24"/>
        </w:rPr>
        <w:t xml:space="preserve"> сельского поселения </w:t>
      </w:r>
      <w:r w:rsidR="006A73A6" w:rsidRPr="006E130A">
        <w:rPr>
          <w:sz w:val="24"/>
          <w:szCs w:val="24"/>
        </w:rPr>
        <w:t>на 2025 год и на плановый период 2026 и 2027 годов согласно приложению.</w:t>
      </w:r>
    </w:p>
    <w:p w14:paraId="7343D59C" w14:textId="57CADD6E" w:rsidR="003047F8" w:rsidRPr="006E130A" w:rsidRDefault="002F291B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6E130A">
        <w:rPr>
          <w:sz w:val="24"/>
          <w:szCs w:val="24"/>
        </w:rPr>
        <w:t>2.</w:t>
      </w:r>
      <w:r w:rsidR="001038A5">
        <w:rPr>
          <w:sz w:val="24"/>
          <w:szCs w:val="24"/>
        </w:rPr>
        <w:t xml:space="preserve"> </w:t>
      </w:r>
      <w:r w:rsidR="003E1198" w:rsidRPr="006E130A">
        <w:rPr>
          <w:sz w:val="24"/>
          <w:szCs w:val="24"/>
        </w:rPr>
        <w:t>Сектору экономики и финансов</w:t>
      </w:r>
      <w:r w:rsidR="003F70DE" w:rsidRPr="006E130A">
        <w:rPr>
          <w:sz w:val="24"/>
          <w:szCs w:val="24"/>
        </w:rPr>
        <w:t xml:space="preserve"> Администрации </w:t>
      </w:r>
      <w:r w:rsidR="00AF74A9">
        <w:rPr>
          <w:sz w:val="24"/>
          <w:szCs w:val="24"/>
        </w:rPr>
        <w:t>Киевского</w:t>
      </w:r>
      <w:r w:rsidR="003E1198" w:rsidRPr="006E130A">
        <w:rPr>
          <w:sz w:val="24"/>
          <w:szCs w:val="24"/>
        </w:rPr>
        <w:t xml:space="preserve"> сельского поселения Ремонтненского района</w:t>
      </w:r>
      <w:r w:rsidR="003F70DE" w:rsidRPr="006E130A">
        <w:rPr>
          <w:sz w:val="24"/>
          <w:szCs w:val="24"/>
        </w:rPr>
        <w:t xml:space="preserve"> (</w:t>
      </w:r>
      <w:r w:rsidR="001A3DEE">
        <w:rPr>
          <w:sz w:val="24"/>
          <w:szCs w:val="24"/>
        </w:rPr>
        <w:t>Макаровой А.А.</w:t>
      </w:r>
      <w:r w:rsidR="003E1198" w:rsidRPr="006E130A">
        <w:rPr>
          <w:sz w:val="24"/>
          <w:szCs w:val="24"/>
        </w:rPr>
        <w:t xml:space="preserve">) </w:t>
      </w:r>
      <w:r w:rsidR="003F70DE" w:rsidRPr="006E130A">
        <w:rPr>
          <w:sz w:val="24"/>
          <w:szCs w:val="24"/>
        </w:rPr>
        <w:t>обеспечить разработку проекта</w:t>
      </w:r>
      <w:r w:rsidR="003E1198" w:rsidRPr="006E130A">
        <w:rPr>
          <w:sz w:val="24"/>
          <w:szCs w:val="24"/>
        </w:rPr>
        <w:t xml:space="preserve"> местного бюджета</w:t>
      </w:r>
      <w:r w:rsidR="003F70DE" w:rsidRPr="006E130A">
        <w:rPr>
          <w:sz w:val="24"/>
          <w:szCs w:val="24"/>
        </w:rPr>
        <w:t xml:space="preserve"> </w:t>
      </w:r>
      <w:r w:rsidR="006A73A6" w:rsidRPr="006E130A">
        <w:rPr>
          <w:sz w:val="24"/>
          <w:szCs w:val="24"/>
        </w:rPr>
        <w:t xml:space="preserve">на основе Основных направлений бюджетной и налоговой политики </w:t>
      </w:r>
      <w:r w:rsidR="00AF74A9">
        <w:rPr>
          <w:sz w:val="24"/>
          <w:szCs w:val="24"/>
        </w:rPr>
        <w:t>Киевского</w:t>
      </w:r>
      <w:r w:rsidR="003E1198" w:rsidRPr="006E130A">
        <w:rPr>
          <w:sz w:val="24"/>
          <w:szCs w:val="24"/>
        </w:rPr>
        <w:t xml:space="preserve"> сельского поселения Ремонтненского района</w:t>
      </w:r>
      <w:r w:rsidR="006A73A6" w:rsidRPr="006E130A">
        <w:rPr>
          <w:sz w:val="24"/>
          <w:szCs w:val="24"/>
        </w:rPr>
        <w:t xml:space="preserve"> на 2025 год и на плановый период 2026 и 2027 годов</w:t>
      </w:r>
      <w:r w:rsidR="00503A77" w:rsidRPr="006E130A">
        <w:rPr>
          <w:sz w:val="24"/>
          <w:szCs w:val="24"/>
        </w:rPr>
        <w:t>.</w:t>
      </w:r>
    </w:p>
    <w:p w14:paraId="0C66B2F8" w14:textId="2514CA8C" w:rsidR="003047F8" w:rsidRPr="006E130A" w:rsidRDefault="003E1198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6E130A">
        <w:rPr>
          <w:sz w:val="24"/>
          <w:szCs w:val="24"/>
        </w:rPr>
        <w:t>3</w:t>
      </w:r>
      <w:r w:rsidR="002F291B" w:rsidRPr="006E130A">
        <w:rPr>
          <w:sz w:val="24"/>
          <w:szCs w:val="24"/>
        </w:rPr>
        <w:t>.</w:t>
      </w:r>
      <w:r w:rsidR="001038A5">
        <w:rPr>
          <w:sz w:val="24"/>
          <w:szCs w:val="24"/>
        </w:rPr>
        <w:t xml:space="preserve"> </w:t>
      </w:r>
      <w:r w:rsidR="006A73A6" w:rsidRPr="006E130A">
        <w:rPr>
          <w:sz w:val="24"/>
          <w:szCs w:val="24"/>
        </w:rPr>
        <w:t xml:space="preserve">Настоящее постановление </w:t>
      </w:r>
      <w:r w:rsidRPr="006E130A">
        <w:rPr>
          <w:sz w:val="24"/>
          <w:szCs w:val="24"/>
        </w:rPr>
        <w:t>вступает в силу со дня его официального обнародования</w:t>
      </w:r>
      <w:r w:rsidR="006A73A6" w:rsidRPr="006E130A">
        <w:rPr>
          <w:sz w:val="24"/>
          <w:szCs w:val="24"/>
        </w:rPr>
        <w:t>.</w:t>
      </w:r>
    </w:p>
    <w:p w14:paraId="5AEC90DC" w14:textId="52A555DB" w:rsidR="003047F8" w:rsidRDefault="002A5162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A73A6" w:rsidRPr="006E130A">
        <w:rPr>
          <w:sz w:val="24"/>
          <w:szCs w:val="24"/>
        </w:rPr>
        <w:t>.</w:t>
      </w:r>
      <w:r w:rsidR="001038A5">
        <w:rPr>
          <w:sz w:val="24"/>
          <w:szCs w:val="24"/>
        </w:rPr>
        <w:t xml:space="preserve"> </w:t>
      </w:r>
      <w:r w:rsidR="006A73A6" w:rsidRPr="006E130A">
        <w:rPr>
          <w:sz w:val="24"/>
          <w:szCs w:val="24"/>
        </w:rPr>
        <w:t>Контроль за выполнением настоящего постановления возложить на </w:t>
      </w:r>
      <w:r w:rsidR="003E1198" w:rsidRPr="006E130A">
        <w:rPr>
          <w:sz w:val="24"/>
          <w:szCs w:val="24"/>
        </w:rPr>
        <w:t>начальника сектора экономики и финансов</w:t>
      </w:r>
      <w:r w:rsidR="00503A77" w:rsidRPr="006E130A">
        <w:rPr>
          <w:sz w:val="24"/>
          <w:szCs w:val="24"/>
        </w:rPr>
        <w:t xml:space="preserve"> Администрации </w:t>
      </w:r>
      <w:r w:rsidR="00AF74A9">
        <w:rPr>
          <w:sz w:val="24"/>
          <w:szCs w:val="24"/>
        </w:rPr>
        <w:t>Киевского</w:t>
      </w:r>
      <w:r w:rsidR="003E1198" w:rsidRPr="006E130A">
        <w:rPr>
          <w:sz w:val="24"/>
          <w:szCs w:val="24"/>
        </w:rPr>
        <w:t xml:space="preserve"> сельского поселения </w:t>
      </w:r>
      <w:r w:rsidR="001A3DEE">
        <w:rPr>
          <w:sz w:val="24"/>
          <w:szCs w:val="24"/>
        </w:rPr>
        <w:t>А.А. Макарову.</w:t>
      </w:r>
    </w:p>
    <w:p w14:paraId="7C0122EA" w14:textId="77777777" w:rsidR="001A3DEE" w:rsidRPr="006E130A" w:rsidRDefault="001A3DEE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</w:p>
    <w:p w14:paraId="43AB12F3" w14:textId="369E8FD8" w:rsidR="003047F8" w:rsidRPr="00C93AF1" w:rsidRDefault="001A3DEE">
      <w:pPr>
        <w:widowControl w:val="0"/>
        <w:tabs>
          <w:tab w:val="left" w:pos="9751"/>
        </w:tabs>
        <w:spacing w:line="276" w:lineRule="auto"/>
        <w:ind w:right="-30"/>
        <w:rPr>
          <w:b/>
          <w:sz w:val="24"/>
          <w:szCs w:val="24"/>
        </w:rPr>
      </w:pPr>
      <w:r w:rsidRPr="00C93AF1">
        <w:rPr>
          <w:b/>
          <w:sz w:val="24"/>
          <w:szCs w:val="24"/>
        </w:rPr>
        <w:t>Глава</w:t>
      </w:r>
      <w:r w:rsidR="00503A77" w:rsidRPr="00C93AF1">
        <w:rPr>
          <w:b/>
          <w:sz w:val="24"/>
          <w:szCs w:val="24"/>
        </w:rPr>
        <w:t xml:space="preserve"> Администрации</w:t>
      </w:r>
    </w:p>
    <w:p w14:paraId="1502CA99" w14:textId="355F4520" w:rsidR="00112CF0" w:rsidRPr="00C93AF1" w:rsidRDefault="00AF74A9" w:rsidP="00570E32">
      <w:pPr>
        <w:widowControl w:val="0"/>
        <w:spacing w:line="276" w:lineRule="auto"/>
        <w:rPr>
          <w:b/>
          <w:sz w:val="24"/>
          <w:szCs w:val="24"/>
        </w:rPr>
      </w:pPr>
      <w:r w:rsidRPr="00C93AF1">
        <w:rPr>
          <w:b/>
          <w:sz w:val="24"/>
          <w:szCs w:val="24"/>
        </w:rPr>
        <w:t>Киевского</w:t>
      </w:r>
      <w:r w:rsidR="00570E32" w:rsidRPr="00C93AF1">
        <w:rPr>
          <w:b/>
          <w:sz w:val="24"/>
          <w:szCs w:val="24"/>
        </w:rPr>
        <w:t xml:space="preserve"> сельского поселени</w:t>
      </w:r>
      <w:r w:rsidR="00230B51" w:rsidRPr="00C93AF1">
        <w:rPr>
          <w:b/>
          <w:sz w:val="24"/>
          <w:szCs w:val="24"/>
        </w:rPr>
        <w:t>я</w:t>
      </w:r>
      <w:r w:rsidR="00570E32" w:rsidRPr="00C93AF1">
        <w:rPr>
          <w:b/>
          <w:sz w:val="24"/>
          <w:szCs w:val="24"/>
        </w:rPr>
        <w:t xml:space="preserve">      </w:t>
      </w:r>
      <w:r w:rsidR="006A73A6" w:rsidRPr="00C93AF1">
        <w:rPr>
          <w:b/>
          <w:sz w:val="24"/>
          <w:szCs w:val="24"/>
        </w:rPr>
        <w:t xml:space="preserve">  </w:t>
      </w:r>
      <w:r w:rsidR="002F291B" w:rsidRPr="00C93AF1">
        <w:rPr>
          <w:b/>
          <w:sz w:val="24"/>
          <w:szCs w:val="24"/>
        </w:rPr>
        <w:t xml:space="preserve">          </w:t>
      </w:r>
      <w:r w:rsidR="00230B51" w:rsidRPr="00C93AF1">
        <w:rPr>
          <w:b/>
          <w:sz w:val="24"/>
          <w:szCs w:val="24"/>
        </w:rPr>
        <w:t xml:space="preserve">                    </w:t>
      </w:r>
      <w:r w:rsidR="002F291B" w:rsidRPr="00C93AF1">
        <w:rPr>
          <w:b/>
          <w:sz w:val="24"/>
          <w:szCs w:val="24"/>
        </w:rPr>
        <w:t xml:space="preserve"> </w:t>
      </w:r>
      <w:r w:rsidR="006A73A6" w:rsidRPr="00C93AF1">
        <w:rPr>
          <w:b/>
          <w:sz w:val="24"/>
          <w:szCs w:val="24"/>
        </w:rPr>
        <w:t xml:space="preserve">      </w:t>
      </w:r>
      <w:r w:rsidR="00570E32" w:rsidRPr="00C93AF1">
        <w:rPr>
          <w:b/>
          <w:sz w:val="24"/>
          <w:szCs w:val="24"/>
        </w:rPr>
        <w:t xml:space="preserve">     </w:t>
      </w:r>
      <w:r w:rsidR="00C93AF1">
        <w:rPr>
          <w:b/>
          <w:sz w:val="24"/>
          <w:szCs w:val="24"/>
        </w:rPr>
        <w:t>Г.Г. Головченко</w:t>
      </w:r>
    </w:p>
    <w:p w14:paraId="27230CA7" w14:textId="77777777" w:rsidR="00112CF0" w:rsidRDefault="00112CF0">
      <w:pPr>
        <w:widowControl w:val="0"/>
        <w:spacing w:line="276" w:lineRule="auto"/>
        <w:ind w:right="4711"/>
        <w:jc w:val="both"/>
        <w:rPr>
          <w:i/>
        </w:rPr>
      </w:pPr>
    </w:p>
    <w:p w14:paraId="22EBAB01" w14:textId="77777777" w:rsidR="00C93AF1" w:rsidRDefault="00C93AF1">
      <w:pPr>
        <w:widowControl w:val="0"/>
        <w:spacing w:line="276" w:lineRule="auto"/>
        <w:ind w:right="4711"/>
        <w:jc w:val="both"/>
        <w:rPr>
          <w:i/>
        </w:rPr>
      </w:pPr>
    </w:p>
    <w:p w14:paraId="460BF8B0" w14:textId="77777777" w:rsidR="00C93AF1" w:rsidRDefault="00C93AF1">
      <w:pPr>
        <w:widowControl w:val="0"/>
        <w:spacing w:line="276" w:lineRule="auto"/>
        <w:ind w:right="4711"/>
        <w:jc w:val="both"/>
        <w:rPr>
          <w:i/>
        </w:rPr>
      </w:pPr>
    </w:p>
    <w:p w14:paraId="54506209" w14:textId="77777777" w:rsidR="00C93AF1" w:rsidRDefault="00C93AF1">
      <w:pPr>
        <w:widowControl w:val="0"/>
        <w:spacing w:line="276" w:lineRule="auto"/>
        <w:ind w:right="4711"/>
        <w:jc w:val="both"/>
        <w:rPr>
          <w:i/>
        </w:rPr>
      </w:pPr>
    </w:p>
    <w:p w14:paraId="2ACDD4E7" w14:textId="77777777" w:rsidR="00C93AF1" w:rsidRDefault="00C93AF1">
      <w:pPr>
        <w:widowControl w:val="0"/>
        <w:spacing w:line="276" w:lineRule="auto"/>
        <w:ind w:right="4711"/>
        <w:jc w:val="both"/>
        <w:rPr>
          <w:i/>
        </w:rPr>
      </w:pPr>
    </w:p>
    <w:p w14:paraId="06A91792" w14:textId="77777777" w:rsidR="003047F8" w:rsidRPr="00503A77" w:rsidRDefault="006A73A6">
      <w:pPr>
        <w:widowControl w:val="0"/>
        <w:spacing w:line="276" w:lineRule="auto"/>
        <w:ind w:right="4711"/>
        <w:jc w:val="both"/>
        <w:rPr>
          <w:i/>
        </w:rPr>
      </w:pPr>
      <w:r w:rsidRPr="00503A77">
        <w:rPr>
          <w:i/>
        </w:rPr>
        <w:t>Постановление вносит</w:t>
      </w:r>
      <w:r w:rsidR="00503A77" w:rsidRPr="00503A77">
        <w:rPr>
          <w:i/>
        </w:rPr>
        <w:t>:</w:t>
      </w:r>
    </w:p>
    <w:p w14:paraId="1FF9F8A9" w14:textId="77777777" w:rsidR="00503A77" w:rsidRPr="00503A77" w:rsidRDefault="00570E32">
      <w:pPr>
        <w:widowControl w:val="0"/>
        <w:spacing w:line="276" w:lineRule="auto"/>
        <w:jc w:val="both"/>
        <w:rPr>
          <w:i/>
        </w:rPr>
      </w:pPr>
      <w:r>
        <w:rPr>
          <w:i/>
        </w:rPr>
        <w:t>сектор экономики и финансов Администрации</w:t>
      </w:r>
    </w:p>
    <w:p w14:paraId="53C51CD9" w14:textId="1998F498" w:rsidR="003047F8" w:rsidRDefault="00AF74A9">
      <w:pPr>
        <w:widowControl w:val="0"/>
        <w:spacing w:line="276" w:lineRule="auto"/>
        <w:jc w:val="both"/>
        <w:rPr>
          <w:sz w:val="28"/>
        </w:rPr>
      </w:pPr>
      <w:r>
        <w:rPr>
          <w:i/>
        </w:rPr>
        <w:t>Киевского</w:t>
      </w:r>
      <w:r w:rsidR="003E1198">
        <w:rPr>
          <w:i/>
        </w:rPr>
        <w:t xml:space="preserve"> сельского поселения </w:t>
      </w:r>
      <w:r w:rsidR="006A73A6">
        <w:br w:type="page"/>
      </w:r>
    </w:p>
    <w:p w14:paraId="4BF0862D" w14:textId="77777777" w:rsidR="003047F8" w:rsidRPr="00230B51" w:rsidRDefault="006A73A6">
      <w:pPr>
        <w:pageBreakBefore/>
        <w:widowControl w:val="0"/>
        <w:spacing w:line="228" w:lineRule="auto"/>
        <w:ind w:left="6237"/>
        <w:jc w:val="center"/>
        <w:rPr>
          <w:sz w:val="22"/>
          <w:szCs w:val="22"/>
        </w:rPr>
      </w:pPr>
      <w:r w:rsidRPr="00230B51">
        <w:rPr>
          <w:sz w:val="22"/>
          <w:szCs w:val="22"/>
        </w:rPr>
        <w:lastRenderedPageBreak/>
        <w:t>Приложение</w:t>
      </w:r>
    </w:p>
    <w:p w14:paraId="655841EA" w14:textId="77777777" w:rsidR="003047F8" w:rsidRPr="00230B51" w:rsidRDefault="006A73A6">
      <w:pPr>
        <w:widowControl w:val="0"/>
        <w:spacing w:line="228" w:lineRule="auto"/>
        <w:ind w:left="6237"/>
        <w:jc w:val="center"/>
        <w:rPr>
          <w:sz w:val="22"/>
          <w:szCs w:val="22"/>
        </w:rPr>
      </w:pPr>
      <w:r w:rsidRPr="00230B51">
        <w:rPr>
          <w:sz w:val="22"/>
          <w:szCs w:val="22"/>
        </w:rPr>
        <w:t>к постановлению</w:t>
      </w:r>
    </w:p>
    <w:p w14:paraId="05E5987C" w14:textId="77777777" w:rsidR="003047F8" w:rsidRPr="00230B51" w:rsidRDefault="008F1C2B">
      <w:pPr>
        <w:widowControl w:val="0"/>
        <w:spacing w:line="228" w:lineRule="auto"/>
        <w:ind w:left="6237"/>
        <w:jc w:val="center"/>
        <w:rPr>
          <w:sz w:val="22"/>
          <w:szCs w:val="22"/>
        </w:rPr>
      </w:pPr>
      <w:r w:rsidRPr="00230B51">
        <w:rPr>
          <w:sz w:val="22"/>
          <w:szCs w:val="22"/>
        </w:rPr>
        <w:t>Администрации</w:t>
      </w:r>
    </w:p>
    <w:p w14:paraId="541784CB" w14:textId="50D4B11F" w:rsidR="003047F8" w:rsidRPr="00230B51" w:rsidRDefault="00AF74A9">
      <w:pPr>
        <w:widowControl w:val="0"/>
        <w:spacing w:line="228" w:lineRule="auto"/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Киевского</w:t>
      </w:r>
      <w:r w:rsidR="003E1198" w:rsidRPr="00230B51">
        <w:rPr>
          <w:sz w:val="22"/>
          <w:szCs w:val="22"/>
        </w:rPr>
        <w:t xml:space="preserve"> сельского поселения </w:t>
      </w:r>
    </w:p>
    <w:p w14:paraId="254E3EFB" w14:textId="216B74F9" w:rsidR="003047F8" w:rsidRPr="00230B51" w:rsidRDefault="006A73A6">
      <w:pPr>
        <w:widowControl w:val="0"/>
        <w:spacing w:line="228" w:lineRule="auto"/>
        <w:ind w:left="6237"/>
        <w:jc w:val="center"/>
        <w:rPr>
          <w:sz w:val="22"/>
          <w:szCs w:val="22"/>
        </w:rPr>
      </w:pPr>
      <w:r w:rsidRPr="00230B51">
        <w:rPr>
          <w:sz w:val="22"/>
          <w:szCs w:val="22"/>
        </w:rPr>
        <w:t xml:space="preserve">от </w:t>
      </w:r>
      <w:r w:rsidR="009F0AD3">
        <w:rPr>
          <w:sz w:val="22"/>
          <w:szCs w:val="22"/>
        </w:rPr>
        <w:t>02.11</w:t>
      </w:r>
      <w:r w:rsidR="003F6417" w:rsidRPr="00230B51">
        <w:rPr>
          <w:sz w:val="22"/>
          <w:szCs w:val="22"/>
        </w:rPr>
        <w:t>.2024</w:t>
      </w:r>
      <w:r w:rsidRPr="00230B51">
        <w:rPr>
          <w:sz w:val="22"/>
          <w:szCs w:val="22"/>
        </w:rPr>
        <w:t xml:space="preserve"> № </w:t>
      </w:r>
      <w:r w:rsidR="009F0AD3">
        <w:rPr>
          <w:sz w:val="22"/>
          <w:szCs w:val="22"/>
        </w:rPr>
        <w:t>108</w:t>
      </w:r>
      <w:bookmarkStart w:id="0" w:name="_GoBack"/>
      <w:bookmarkEnd w:id="0"/>
    </w:p>
    <w:p w14:paraId="45D2F7DA" w14:textId="77777777" w:rsidR="003047F8" w:rsidRDefault="003047F8">
      <w:pPr>
        <w:widowControl w:val="0"/>
        <w:spacing w:line="228" w:lineRule="auto"/>
        <w:jc w:val="center"/>
        <w:outlineLvl w:val="0"/>
        <w:rPr>
          <w:sz w:val="28"/>
        </w:rPr>
      </w:pPr>
    </w:p>
    <w:p w14:paraId="497B49C6" w14:textId="77777777" w:rsidR="003047F8" w:rsidRPr="00230B51" w:rsidRDefault="006A73A6">
      <w:pPr>
        <w:widowControl w:val="0"/>
        <w:spacing w:line="228" w:lineRule="auto"/>
        <w:ind w:firstLine="709"/>
        <w:jc w:val="center"/>
        <w:outlineLvl w:val="0"/>
        <w:rPr>
          <w:sz w:val="24"/>
          <w:szCs w:val="24"/>
        </w:rPr>
      </w:pPr>
      <w:r w:rsidRPr="00230B51">
        <w:rPr>
          <w:sz w:val="24"/>
          <w:szCs w:val="24"/>
        </w:rPr>
        <w:t>ОСНОВНЫЕ НАПРАВЛЕНИЯ</w:t>
      </w:r>
    </w:p>
    <w:p w14:paraId="19CA1A22" w14:textId="1886F560" w:rsidR="003047F8" w:rsidRPr="00230B51" w:rsidRDefault="006A73A6">
      <w:pPr>
        <w:widowControl w:val="0"/>
        <w:spacing w:line="228" w:lineRule="auto"/>
        <w:ind w:firstLine="709"/>
        <w:jc w:val="center"/>
        <w:outlineLvl w:val="0"/>
        <w:rPr>
          <w:sz w:val="24"/>
          <w:szCs w:val="24"/>
        </w:rPr>
      </w:pPr>
      <w:proofErr w:type="gramStart"/>
      <w:r w:rsidRPr="00230B51">
        <w:rPr>
          <w:sz w:val="24"/>
          <w:szCs w:val="24"/>
        </w:rPr>
        <w:t>бюджетной</w:t>
      </w:r>
      <w:proofErr w:type="gramEnd"/>
      <w:r w:rsidRPr="00230B51">
        <w:rPr>
          <w:sz w:val="24"/>
          <w:szCs w:val="24"/>
        </w:rPr>
        <w:t xml:space="preserve"> и налоговой политики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</w:t>
      </w:r>
    </w:p>
    <w:p w14:paraId="79593EB9" w14:textId="77777777" w:rsidR="003047F8" w:rsidRPr="00230B51" w:rsidRDefault="006A73A6">
      <w:pPr>
        <w:widowControl w:val="0"/>
        <w:spacing w:line="228" w:lineRule="auto"/>
        <w:ind w:firstLine="709"/>
        <w:jc w:val="center"/>
        <w:outlineLvl w:val="0"/>
        <w:rPr>
          <w:sz w:val="24"/>
          <w:szCs w:val="24"/>
        </w:rPr>
      </w:pPr>
      <w:r w:rsidRPr="00230B51">
        <w:rPr>
          <w:sz w:val="24"/>
          <w:szCs w:val="24"/>
        </w:rPr>
        <w:t>на 2025 год и на плановый период 2026 и 2027 годов</w:t>
      </w:r>
    </w:p>
    <w:p w14:paraId="6FC83E22" w14:textId="77777777" w:rsidR="003047F8" w:rsidRPr="00230B51" w:rsidRDefault="003047F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</w:p>
    <w:p w14:paraId="7004932A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</w:t>
      </w:r>
      <w:r w:rsidR="00E83F00" w:rsidRPr="00230B51">
        <w:rPr>
          <w:sz w:val="24"/>
          <w:szCs w:val="24"/>
        </w:rPr>
        <w:t xml:space="preserve">и стратегических задачах </w:t>
      </w:r>
      <w:r w:rsidRPr="00230B51">
        <w:rPr>
          <w:sz w:val="24"/>
          <w:szCs w:val="24"/>
        </w:rPr>
        <w:t xml:space="preserve">развития Российской Федерации на период </w:t>
      </w:r>
      <w:r w:rsidR="00E83F00" w:rsidRPr="00230B51">
        <w:rPr>
          <w:sz w:val="24"/>
          <w:szCs w:val="24"/>
        </w:rPr>
        <w:t xml:space="preserve"> </w:t>
      </w:r>
      <w:r w:rsidRPr="00230B51">
        <w:rPr>
          <w:sz w:val="24"/>
          <w:szCs w:val="24"/>
        </w:rPr>
        <w:t>до 2030 года и на перспективу до 2036 года», итогов реализации бюджетной и налоговой политики в 2023 – 2024 годах, и основных направлений бюджетной, налоговой и таможенно-тарифной политики Российской Федерации на 2025 год и на плановый период 2026 и 2027 годов.</w:t>
      </w:r>
    </w:p>
    <w:p w14:paraId="7A8E92FD" w14:textId="2AAA96BF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Целью Основных направлений является определение условий и подходов, используемых для формирования </w:t>
      </w:r>
      <w:r w:rsidR="00230B51" w:rsidRPr="00230B51">
        <w:rPr>
          <w:sz w:val="24"/>
          <w:szCs w:val="24"/>
        </w:rPr>
        <w:t>проекта бюджета</w:t>
      </w:r>
      <w:r w:rsidRPr="00230B51">
        <w:rPr>
          <w:sz w:val="24"/>
          <w:szCs w:val="24"/>
        </w:rPr>
        <w:t xml:space="preserve">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="00E83F00" w:rsidRPr="00230B51">
        <w:rPr>
          <w:sz w:val="24"/>
          <w:szCs w:val="24"/>
        </w:rPr>
        <w:t xml:space="preserve"> </w:t>
      </w:r>
      <w:r w:rsidRPr="00230B51">
        <w:rPr>
          <w:sz w:val="24"/>
          <w:szCs w:val="24"/>
        </w:rPr>
        <w:t>на 2025 год и на плановый период 2026 и 2027 годов.</w:t>
      </w:r>
    </w:p>
    <w:p w14:paraId="4AA9E0EE" w14:textId="77777777" w:rsidR="003047F8" w:rsidRPr="00230B51" w:rsidRDefault="003047F8">
      <w:pPr>
        <w:widowControl w:val="0"/>
        <w:spacing w:line="228" w:lineRule="auto"/>
        <w:ind w:firstLine="709"/>
        <w:jc w:val="center"/>
        <w:rPr>
          <w:sz w:val="24"/>
          <w:szCs w:val="24"/>
        </w:rPr>
      </w:pPr>
    </w:p>
    <w:p w14:paraId="7226EF63" w14:textId="77777777" w:rsidR="003047F8" w:rsidRPr="00230B51" w:rsidRDefault="006A73A6">
      <w:pPr>
        <w:widowControl w:val="0"/>
        <w:spacing w:line="228" w:lineRule="auto"/>
        <w:ind w:firstLine="709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1. Основные итоги реализации</w:t>
      </w:r>
    </w:p>
    <w:p w14:paraId="5ABA9C81" w14:textId="77777777" w:rsidR="003047F8" w:rsidRPr="00230B51" w:rsidRDefault="006A73A6">
      <w:pPr>
        <w:widowControl w:val="0"/>
        <w:spacing w:line="228" w:lineRule="auto"/>
        <w:ind w:firstLine="709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бюджетной и налоговой политики в 2023 – 2024 годах</w:t>
      </w:r>
    </w:p>
    <w:p w14:paraId="4412DE4D" w14:textId="77777777" w:rsidR="003047F8" w:rsidRPr="00230B51" w:rsidRDefault="003047F8">
      <w:pPr>
        <w:widowControl w:val="0"/>
        <w:spacing w:line="228" w:lineRule="auto"/>
        <w:ind w:firstLine="709"/>
        <w:jc w:val="center"/>
        <w:rPr>
          <w:sz w:val="24"/>
          <w:szCs w:val="24"/>
        </w:rPr>
      </w:pPr>
    </w:p>
    <w:p w14:paraId="22E6F6DB" w14:textId="77777777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14:paraId="119902F5" w14:textId="77777777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14:paraId="36132AD9" w14:textId="77777777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Положительная динамика доходов позволила обеспечи</w:t>
      </w:r>
      <w:r w:rsidR="003F6417" w:rsidRPr="00230B51">
        <w:rPr>
          <w:sz w:val="24"/>
          <w:szCs w:val="24"/>
        </w:rPr>
        <w:t xml:space="preserve">ть все расходные обязательства </w:t>
      </w:r>
      <w:r w:rsidRPr="00230B51">
        <w:rPr>
          <w:sz w:val="24"/>
          <w:szCs w:val="24"/>
        </w:rPr>
        <w:t>и обеспечить наличие остатков средств на едином счете бюджета на будущий период.</w:t>
      </w:r>
    </w:p>
    <w:p w14:paraId="185FA95E" w14:textId="79071D8E" w:rsidR="003047F8" w:rsidRPr="00230B51" w:rsidRDefault="006A73A6">
      <w:pPr>
        <w:pStyle w:val="ac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0B51">
        <w:rPr>
          <w:rFonts w:ascii="Times New Roman" w:hAnsi="Times New Roman"/>
          <w:sz w:val="24"/>
          <w:szCs w:val="24"/>
        </w:rPr>
        <w:t xml:space="preserve">Исполнение бюджета </w:t>
      </w:r>
      <w:r w:rsidR="00AF74A9">
        <w:rPr>
          <w:rFonts w:ascii="Times New Roman" w:hAnsi="Times New Roman"/>
          <w:sz w:val="24"/>
          <w:szCs w:val="24"/>
        </w:rPr>
        <w:t>Киевского</w:t>
      </w:r>
      <w:r w:rsidR="003E1198" w:rsidRPr="00230B51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230B51">
        <w:rPr>
          <w:rFonts w:ascii="Times New Roman" w:hAnsi="Times New Roman"/>
          <w:sz w:val="24"/>
          <w:szCs w:val="24"/>
        </w:rPr>
        <w:t xml:space="preserve"> обеспечено в 2023 году </w:t>
      </w:r>
      <w:r w:rsidR="00230B51" w:rsidRPr="00230B51">
        <w:rPr>
          <w:rFonts w:ascii="Times New Roman" w:hAnsi="Times New Roman"/>
          <w:sz w:val="24"/>
          <w:szCs w:val="24"/>
        </w:rPr>
        <w:t>с ростом</w:t>
      </w:r>
      <w:r w:rsidRPr="00230B51">
        <w:rPr>
          <w:rFonts w:ascii="Times New Roman" w:hAnsi="Times New Roman"/>
          <w:sz w:val="24"/>
          <w:szCs w:val="24"/>
        </w:rPr>
        <w:t xml:space="preserve"> от </w:t>
      </w:r>
      <w:r w:rsidR="007F3C88" w:rsidRPr="00230B51">
        <w:rPr>
          <w:rFonts w:ascii="Times New Roman" w:hAnsi="Times New Roman"/>
          <w:sz w:val="24"/>
          <w:szCs w:val="24"/>
        </w:rPr>
        <w:t xml:space="preserve">плановых </w:t>
      </w:r>
      <w:r w:rsidR="003F6417" w:rsidRPr="00230B51">
        <w:rPr>
          <w:rFonts w:ascii="Times New Roman" w:hAnsi="Times New Roman"/>
          <w:sz w:val="24"/>
          <w:szCs w:val="24"/>
        </w:rPr>
        <w:t>показателей</w:t>
      </w:r>
      <w:r w:rsidRPr="00230B51">
        <w:rPr>
          <w:rFonts w:ascii="Times New Roman" w:hAnsi="Times New Roman"/>
          <w:sz w:val="24"/>
          <w:szCs w:val="24"/>
        </w:rPr>
        <w:t>.</w:t>
      </w:r>
    </w:p>
    <w:p w14:paraId="28F12928" w14:textId="1A7A03A3" w:rsidR="003047F8" w:rsidRPr="00230B51" w:rsidRDefault="006A73A6">
      <w:pPr>
        <w:pStyle w:val="ac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0B51">
        <w:rPr>
          <w:rFonts w:ascii="Times New Roman" w:hAnsi="Times New Roman"/>
          <w:sz w:val="24"/>
          <w:szCs w:val="24"/>
        </w:rPr>
        <w:t xml:space="preserve">Доходы бюджета </w:t>
      </w:r>
      <w:r w:rsidR="00AF74A9">
        <w:rPr>
          <w:rFonts w:ascii="Times New Roman" w:hAnsi="Times New Roman"/>
          <w:sz w:val="24"/>
          <w:szCs w:val="24"/>
        </w:rPr>
        <w:t>Киевского</w:t>
      </w:r>
      <w:r w:rsidR="003E1198" w:rsidRPr="00230B51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230B51">
        <w:rPr>
          <w:rFonts w:ascii="Times New Roman" w:hAnsi="Times New Roman"/>
          <w:sz w:val="24"/>
          <w:szCs w:val="24"/>
        </w:rPr>
        <w:t xml:space="preserve"> составили </w:t>
      </w:r>
      <w:r w:rsidR="00EB7342">
        <w:rPr>
          <w:rFonts w:ascii="Times New Roman" w:hAnsi="Times New Roman"/>
          <w:sz w:val="24"/>
          <w:szCs w:val="24"/>
        </w:rPr>
        <w:t>13 416,5</w:t>
      </w:r>
      <w:r w:rsidR="003F6417" w:rsidRPr="00230B51">
        <w:rPr>
          <w:rFonts w:ascii="Times New Roman" w:hAnsi="Times New Roman"/>
          <w:sz w:val="24"/>
          <w:szCs w:val="24"/>
        </w:rPr>
        <w:t xml:space="preserve"> тыс</w:t>
      </w:r>
      <w:r w:rsidR="00D10C5B">
        <w:rPr>
          <w:rFonts w:ascii="Times New Roman" w:hAnsi="Times New Roman"/>
          <w:sz w:val="24"/>
          <w:szCs w:val="24"/>
        </w:rPr>
        <w:t>.</w:t>
      </w:r>
      <w:r w:rsidRPr="00230B51">
        <w:rPr>
          <w:rFonts w:ascii="Times New Roman" w:hAnsi="Times New Roman"/>
          <w:sz w:val="24"/>
          <w:szCs w:val="24"/>
        </w:rPr>
        <w:t xml:space="preserve"> ру</w:t>
      </w:r>
      <w:r w:rsidR="003F6417" w:rsidRPr="00230B51">
        <w:rPr>
          <w:rFonts w:ascii="Times New Roman" w:hAnsi="Times New Roman"/>
          <w:sz w:val="24"/>
          <w:szCs w:val="24"/>
        </w:rPr>
        <w:t>блей</w:t>
      </w:r>
      <w:r w:rsidR="007F3C88" w:rsidRPr="00230B51">
        <w:rPr>
          <w:rFonts w:ascii="Times New Roman" w:hAnsi="Times New Roman"/>
          <w:sz w:val="24"/>
          <w:szCs w:val="24"/>
        </w:rPr>
        <w:t>.</w:t>
      </w:r>
      <w:r w:rsidRPr="00230B51">
        <w:rPr>
          <w:rFonts w:ascii="Times New Roman" w:hAnsi="Times New Roman"/>
          <w:sz w:val="24"/>
          <w:szCs w:val="24"/>
        </w:rPr>
        <w:t xml:space="preserve"> </w:t>
      </w:r>
    </w:p>
    <w:p w14:paraId="46C4AB3D" w14:textId="5124D6B2" w:rsidR="003047F8" w:rsidRPr="00230B51" w:rsidRDefault="006A73A6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0B51">
        <w:rPr>
          <w:rStyle w:val="ad"/>
          <w:rFonts w:ascii="Times New Roman" w:hAnsi="Times New Roman"/>
          <w:sz w:val="24"/>
          <w:szCs w:val="24"/>
        </w:rPr>
        <w:t xml:space="preserve">Налоговые и неналоговые доходы бюджета </w:t>
      </w:r>
      <w:r w:rsidR="00AF74A9">
        <w:rPr>
          <w:rStyle w:val="ad"/>
          <w:rFonts w:ascii="Times New Roman" w:hAnsi="Times New Roman"/>
          <w:sz w:val="24"/>
          <w:szCs w:val="24"/>
        </w:rPr>
        <w:t>Киевского</w:t>
      </w:r>
      <w:r w:rsidR="003E1198" w:rsidRPr="00230B51">
        <w:rPr>
          <w:rStyle w:val="ad"/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230B51">
        <w:rPr>
          <w:rStyle w:val="ad"/>
          <w:rFonts w:ascii="Times New Roman" w:hAnsi="Times New Roman"/>
          <w:sz w:val="24"/>
          <w:szCs w:val="24"/>
        </w:rPr>
        <w:t xml:space="preserve"> по итогам 2023 года составили </w:t>
      </w:r>
      <w:r w:rsidR="00461DC2">
        <w:rPr>
          <w:rStyle w:val="ad"/>
          <w:rFonts w:ascii="Times New Roman" w:hAnsi="Times New Roman"/>
          <w:sz w:val="24"/>
          <w:szCs w:val="24"/>
        </w:rPr>
        <w:t>1850,6</w:t>
      </w:r>
      <w:r w:rsidR="003F6417" w:rsidRPr="00230B51">
        <w:rPr>
          <w:rStyle w:val="ad"/>
          <w:rFonts w:ascii="Times New Roman" w:hAnsi="Times New Roman"/>
          <w:sz w:val="24"/>
          <w:szCs w:val="24"/>
        </w:rPr>
        <w:t xml:space="preserve"> тыс.</w:t>
      </w:r>
      <w:r w:rsidR="007F3C88" w:rsidRPr="00230B51">
        <w:rPr>
          <w:rStyle w:val="ad"/>
          <w:rFonts w:ascii="Times New Roman" w:hAnsi="Times New Roman"/>
          <w:sz w:val="24"/>
          <w:szCs w:val="24"/>
        </w:rPr>
        <w:t xml:space="preserve"> </w:t>
      </w:r>
      <w:bookmarkStart w:id="1" w:name="OLE_LINK1"/>
      <w:r w:rsidR="003F6417" w:rsidRPr="00230B51">
        <w:rPr>
          <w:rStyle w:val="ad"/>
          <w:rFonts w:ascii="Times New Roman" w:hAnsi="Times New Roman"/>
          <w:sz w:val="24"/>
          <w:szCs w:val="24"/>
        </w:rPr>
        <w:t>рублей</w:t>
      </w:r>
      <w:r w:rsidRPr="00230B51">
        <w:rPr>
          <w:rStyle w:val="ad"/>
          <w:rFonts w:ascii="Times New Roman" w:hAnsi="Times New Roman"/>
          <w:sz w:val="24"/>
          <w:szCs w:val="24"/>
        </w:rPr>
        <w:t>.</w:t>
      </w:r>
      <w:bookmarkEnd w:id="1"/>
    </w:p>
    <w:p w14:paraId="01EA167C" w14:textId="374B065D" w:rsidR="003047F8" w:rsidRPr="00230B51" w:rsidRDefault="006A73A6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0B51">
        <w:rPr>
          <w:rStyle w:val="ad"/>
          <w:rFonts w:ascii="Times New Roman" w:hAnsi="Times New Roman"/>
          <w:sz w:val="24"/>
          <w:szCs w:val="24"/>
        </w:rPr>
        <w:t xml:space="preserve">Расходы </w:t>
      </w:r>
      <w:r w:rsidRPr="00230B51">
        <w:rPr>
          <w:rFonts w:ascii="Times New Roman" w:hAnsi="Times New Roman"/>
          <w:sz w:val="24"/>
          <w:szCs w:val="24"/>
        </w:rPr>
        <w:t xml:space="preserve">бюджета </w:t>
      </w:r>
      <w:r w:rsidR="00AF74A9">
        <w:rPr>
          <w:rFonts w:ascii="Times New Roman" w:hAnsi="Times New Roman"/>
          <w:sz w:val="24"/>
          <w:szCs w:val="24"/>
        </w:rPr>
        <w:t>Киевского</w:t>
      </w:r>
      <w:r w:rsidR="003E1198" w:rsidRPr="00230B51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230B51">
        <w:rPr>
          <w:rFonts w:ascii="Times New Roman" w:hAnsi="Times New Roman"/>
          <w:sz w:val="24"/>
          <w:szCs w:val="24"/>
        </w:rPr>
        <w:t xml:space="preserve"> исполнены в 2023 году в сумме </w:t>
      </w:r>
      <w:r w:rsidR="00461DC2">
        <w:rPr>
          <w:rFonts w:ascii="Times New Roman" w:hAnsi="Times New Roman"/>
          <w:sz w:val="24"/>
          <w:szCs w:val="24"/>
        </w:rPr>
        <w:t>13265,1</w:t>
      </w:r>
      <w:r w:rsidR="003F6417" w:rsidRPr="00230B51">
        <w:rPr>
          <w:rFonts w:ascii="Times New Roman" w:hAnsi="Times New Roman"/>
          <w:sz w:val="24"/>
          <w:szCs w:val="24"/>
        </w:rPr>
        <w:t xml:space="preserve"> тыс.</w:t>
      </w:r>
      <w:r w:rsidRPr="00230B51">
        <w:rPr>
          <w:rFonts w:ascii="Times New Roman" w:hAnsi="Times New Roman"/>
          <w:sz w:val="24"/>
          <w:szCs w:val="24"/>
        </w:rPr>
        <w:t xml:space="preserve"> рублей</w:t>
      </w:r>
      <w:r w:rsidR="0052283F" w:rsidRPr="00230B51">
        <w:rPr>
          <w:rFonts w:ascii="Times New Roman" w:hAnsi="Times New Roman"/>
          <w:sz w:val="24"/>
          <w:szCs w:val="24"/>
        </w:rPr>
        <w:t>.</w:t>
      </w:r>
    </w:p>
    <w:p w14:paraId="0C6D45ED" w14:textId="550DFECB" w:rsidR="003047F8" w:rsidRPr="00230B51" w:rsidRDefault="006A73A6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Бюджетная политика в сфере расходов бюджета</w:t>
      </w:r>
      <w:r w:rsidR="00E83F00" w:rsidRPr="00230B51">
        <w:rPr>
          <w:sz w:val="24"/>
          <w:szCs w:val="24"/>
        </w:rPr>
        <w:t xml:space="preserve">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 xml:space="preserve"> была направлена на решение социальных и экономических задач </w:t>
      </w:r>
      <w:r w:rsidR="003F6417" w:rsidRPr="00230B51">
        <w:rPr>
          <w:sz w:val="24"/>
          <w:szCs w:val="24"/>
        </w:rPr>
        <w:t>поселения</w:t>
      </w:r>
      <w:r w:rsidRPr="00230B51">
        <w:rPr>
          <w:sz w:val="24"/>
          <w:szCs w:val="24"/>
        </w:rPr>
        <w:t xml:space="preserve">. Приоритетом являлось сохранение стабильности бюджетной системы в целях выполнения обязательств перед жителями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</w:t>
      </w:r>
      <w:r w:rsidRPr="00230B51">
        <w:rPr>
          <w:sz w:val="24"/>
          <w:szCs w:val="24"/>
        </w:rPr>
        <w:t>, повышения качества жизни, развития социальной сферы и инфраструктуры.</w:t>
      </w:r>
    </w:p>
    <w:p w14:paraId="57205563" w14:textId="569270A0" w:rsidR="003047F8" w:rsidRPr="00230B51" w:rsidRDefault="003F6417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Расходы</w:t>
      </w:r>
      <w:r w:rsidR="006A73A6" w:rsidRPr="00230B51">
        <w:rPr>
          <w:sz w:val="24"/>
          <w:szCs w:val="24"/>
        </w:rPr>
        <w:t xml:space="preserve"> бюджета на социальную сферу в целом составили </w:t>
      </w:r>
      <w:r w:rsidR="00C33F62">
        <w:rPr>
          <w:sz w:val="24"/>
          <w:szCs w:val="24"/>
        </w:rPr>
        <w:t>5254,4</w:t>
      </w:r>
      <w:r w:rsidR="00461DC2">
        <w:rPr>
          <w:sz w:val="24"/>
          <w:szCs w:val="24"/>
        </w:rPr>
        <w:t xml:space="preserve"> </w:t>
      </w:r>
      <w:r w:rsidR="00535202" w:rsidRPr="00230B51">
        <w:rPr>
          <w:sz w:val="24"/>
          <w:szCs w:val="24"/>
        </w:rPr>
        <w:t>тыс.</w:t>
      </w:r>
      <w:r w:rsidR="006A73A6" w:rsidRPr="00230B51">
        <w:rPr>
          <w:sz w:val="24"/>
          <w:szCs w:val="24"/>
        </w:rPr>
        <w:t xml:space="preserve"> рублей.</w:t>
      </w:r>
    </w:p>
    <w:p w14:paraId="0E78A1F5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Налоговая политика в 2024 году выстроена с учетом востребованных мер налоговой поддержки.</w:t>
      </w:r>
    </w:p>
    <w:p w14:paraId="44E9E6E1" w14:textId="7F046394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Проведена оценка эффективности налоговых расходов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</w:t>
      </w:r>
      <w:r w:rsidRPr="00230B51">
        <w:rPr>
          <w:sz w:val="24"/>
          <w:szCs w:val="24"/>
        </w:rPr>
        <w:t xml:space="preserve">, обусловленных </w:t>
      </w:r>
      <w:r w:rsidR="00635429" w:rsidRPr="00230B51">
        <w:rPr>
          <w:sz w:val="24"/>
          <w:szCs w:val="24"/>
        </w:rPr>
        <w:t>местными</w:t>
      </w:r>
      <w:r w:rsidRPr="00230B51">
        <w:rPr>
          <w:sz w:val="24"/>
          <w:szCs w:val="24"/>
        </w:rPr>
        <w:t xml:space="preserve"> налоговыми льготами. Общий объем налоговых расходов за 2023 год составил </w:t>
      </w:r>
      <w:r w:rsidR="00C01AAF">
        <w:rPr>
          <w:sz w:val="24"/>
          <w:szCs w:val="24"/>
        </w:rPr>
        <w:t>8,4</w:t>
      </w:r>
      <w:r w:rsidRPr="00230B51">
        <w:rPr>
          <w:color w:val="auto"/>
          <w:sz w:val="24"/>
          <w:szCs w:val="24"/>
        </w:rPr>
        <w:t xml:space="preserve"> </w:t>
      </w:r>
      <w:r w:rsidR="00635429" w:rsidRPr="00230B51">
        <w:rPr>
          <w:color w:val="auto"/>
          <w:sz w:val="24"/>
          <w:szCs w:val="24"/>
        </w:rPr>
        <w:t>тыс.</w:t>
      </w:r>
      <w:r w:rsidRPr="00230B51">
        <w:rPr>
          <w:color w:val="auto"/>
          <w:sz w:val="24"/>
          <w:szCs w:val="24"/>
        </w:rPr>
        <w:t xml:space="preserve"> рублей,</w:t>
      </w:r>
      <w:r w:rsidRPr="00230B51">
        <w:rPr>
          <w:color w:val="FF0000"/>
          <w:sz w:val="24"/>
          <w:szCs w:val="24"/>
        </w:rPr>
        <w:t xml:space="preserve"> </w:t>
      </w:r>
      <w:r w:rsidR="00635429" w:rsidRPr="00230B51">
        <w:rPr>
          <w:sz w:val="24"/>
          <w:szCs w:val="24"/>
        </w:rPr>
        <w:t>которые</w:t>
      </w:r>
      <w:r w:rsidRPr="00230B51">
        <w:rPr>
          <w:sz w:val="24"/>
          <w:szCs w:val="24"/>
        </w:rPr>
        <w:t xml:space="preserve"> приход</w:t>
      </w:r>
      <w:r w:rsidR="00635429" w:rsidRPr="00230B51">
        <w:rPr>
          <w:sz w:val="24"/>
          <w:szCs w:val="24"/>
        </w:rPr>
        <w:t>я</w:t>
      </w:r>
      <w:r w:rsidRPr="00230B51">
        <w:rPr>
          <w:sz w:val="24"/>
          <w:szCs w:val="24"/>
        </w:rPr>
        <w:t xml:space="preserve">тся на льготы </w:t>
      </w:r>
      <w:r w:rsidR="00635429" w:rsidRPr="00230B51">
        <w:rPr>
          <w:sz w:val="24"/>
          <w:szCs w:val="24"/>
        </w:rPr>
        <w:t>по земельному налогу</w:t>
      </w:r>
      <w:r w:rsidRPr="00230B51">
        <w:rPr>
          <w:sz w:val="24"/>
          <w:szCs w:val="24"/>
        </w:rPr>
        <w:t>.</w:t>
      </w:r>
    </w:p>
    <w:p w14:paraId="5C4B2C63" w14:textId="77777777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По результатам оценки налоговых расходов все налоговые льготы признаны эффективными.</w:t>
      </w:r>
    </w:p>
    <w:p w14:paraId="4AF2CC53" w14:textId="1D6C71A9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Расходы бюджета</w:t>
      </w:r>
      <w:r w:rsidR="002748F9" w:rsidRPr="00230B51">
        <w:rPr>
          <w:sz w:val="24"/>
          <w:szCs w:val="24"/>
        </w:rPr>
        <w:t xml:space="preserve">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 xml:space="preserve"> направлены на реализацию принятых расходных обязательств с учетом фактической потребности и готовности к использованию бюджетных средств. </w:t>
      </w:r>
    </w:p>
    <w:p w14:paraId="5F955761" w14:textId="5AA7B018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lastRenderedPageBreak/>
        <w:t>В расходной части бюджета</w:t>
      </w:r>
      <w:r w:rsidR="002748F9" w:rsidRPr="00230B51">
        <w:rPr>
          <w:sz w:val="24"/>
          <w:szCs w:val="24"/>
        </w:rPr>
        <w:t xml:space="preserve">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 xml:space="preserve"> приоритетным финансированием в объеме </w:t>
      </w:r>
      <w:r w:rsidR="00C33F62">
        <w:rPr>
          <w:sz w:val="24"/>
          <w:szCs w:val="24"/>
        </w:rPr>
        <w:t>5254,4</w:t>
      </w:r>
      <w:r w:rsidR="00535202" w:rsidRPr="00230B51">
        <w:rPr>
          <w:sz w:val="24"/>
          <w:szCs w:val="24"/>
        </w:rPr>
        <w:t xml:space="preserve"> тыс.</w:t>
      </w:r>
      <w:r w:rsidRPr="00230B51">
        <w:rPr>
          <w:sz w:val="24"/>
          <w:szCs w:val="24"/>
        </w:rPr>
        <w:t xml:space="preserve"> рублей обеспечены отрасли социальной сферы, или </w:t>
      </w:r>
      <w:r w:rsidR="00C33F62">
        <w:rPr>
          <w:sz w:val="24"/>
          <w:szCs w:val="24"/>
        </w:rPr>
        <w:t>39,6</w:t>
      </w:r>
      <w:r w:rsidRPr="00230B51">
        <w:rPr>
          <w:sz w:val="24"/>
          <w:szCs w:val="24"/>
        </w:rPr>
        <w:t> </w:t>
      </w:r>
      <w:r w:rsidR="00535202" w:rsidRPr="00230B51">
        <w:rPr>
          <w:sz w:val="24"/>
          <w:szCs w:val="24"/>
        </w:rPr>
        <w:t>процент</w:t>
      </w:r>
      <w:r w:rsidR="00D10C5B">
        <w:rPr>
          <w:sz w:val="24"/>
          <w:szCs w:val="24"/>
        </w:rPr>
        <w:t>ов</w:t>
      </w:r>
      <w:r w:rsidRPr="00230B51">
        <w:rPr>
          <w:sz w:val="24"/>
          <w:szCs w:val="24"/>
        </w:rPr>
        <w:t xml:space="preserve"> всех расходов бюджета</w:t>
      </w:r>
      <w:r w:rsidR="002748F9" w:rsidRPr="00230B51">
        <w:rPr>
          <w:sz w:val="24"/>
          <w:szCs w:val="24"/>
        </w:rPr>
        <w:t xml:space="preserve">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>.</w:t>
      </w:r>
    </w:p>
    <w:p w14:paraId="7F460C29" w14:textId="33A66B4A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На отрасли национальной экономики и жилищно-коммунального хозяйства направлено </w:t>
      </w:r>
      <w:r w:rsidR="00364333">
        <w:rPr>
          <w:sz w:val="24"/>
          <w:szCs w:val="24"/>
        </w:rPr>
        <w:t>233,5</w:t>
      </w:r>
      <w:r w:rsidR="00535202" w:rsidRPr="00230B51">
        <w:rPr>
          <w:sz w:val="24"/>
          <w:szCs w:val="24"/>
        </w:rPr>
        <w:t xml:space="preserve"> тыс.</w:t>
      </w:r>
      <w:r w:rsidRPr="00230B51">
        <w:rPr>
          <w:sz w:val="24"/>
          <w:szCs w:val="24"/>
        </w:rPr>
        <w:t xml:space="preserve"> рублей.</w:t>
      </w:r>
    </w:p>
    <w:p w14:paraId="3D4D7EA0" w14:textId="77777777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В 2024 году в рамках заключенного соглашения с Министерством финансов Рос</w:t>
      </w:r>
      <w:r w:rsidR="002748F9" w:rsidRPr="00230B51">
        <w:rPr>
          <w:sz w:val="24"/>
          <w:szCs w:val="24"/>
        </w:rPr>
        <w:t>товской области</w:t>
      </w:r>
      <w:r w:rsidRPr="00230B51">
        <w:rPr>
          <w:sz w:val="24"/>
          <w:szCs w:val="24"/>
        </w:rPr>
        <w:t xml:space="preserve"> обеспечиваются меры по социально-экономическому развитию и оздоровлению государственных финансов Ростовской области на 2024 год, в их числе:</w:t>
      </w:r>
    </w:p>
    <w:p w14:paraId="60FF922B" w14:textId="7717AB0A" w:rsidR="00D1683C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proofErr w:type="spellStart"/>
      <w:r w:rsidRPr="00230B51">
        <w:rPr>
          <w:sz w:val="24"/>
          <w:szCs w:val="24"/>
        </w:rPr>
        <w:t>неснижение</w:t>
      </w:r>
      <w:proofErr w:type="spellEnd"/>
      <w:r w:rsidRPr="00230B51">
        <w:rPr>
          <w:sz w:val="24"/>
          <w:szCs w:val="24"/>
        </w:rPr>
        <w:t xml:space="preserve"> расходов на предоставление мер социальной поддержки, выплату заработной платы работникам бюджетной</w:t>
      </w:r>
      <w:r w:rsidR="00D10C5B">
        <w:rPr>
          <w:sz w:val="24"/>
          <w:szCs w:val="24"/>
        </w:rPr>
        <w:t xml:space="preserve"> сферы</w:t>
      </w:r>
      <w:r w:rsidR="00D1683C" w:rsidRPr="00230B51">
        <w:rPr>
          <w:sz w:val="24"/>
          <w:szCs w:val="24"/>
        </w:rPr>
        <w:t>;</w:t>
      </w:r>
    </w:p>
    <w:p w14:paraId="479777DA" w14:textId="78354653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230B51">
        <w:rPr>
          <w:sz w:val="24"/>
          <w:szCs w:val="24"/>
        </w:rPr>
        <w:t>отсутствие</w:t>
      </w:r>
      <w:proofErr w:type="gramEnd"/>
      <w:r w:rsidRPr="00230B51">
        <w:rPr>
          <w:sz w:val="24"/>
          <w:szCs w:val="24"/>
        </w:rPr>
        <w:t xml:space="preserve"> просроченной кредиторской задолженности по расходам </w:t>
      </w:r>
      <w:r w:rsidR="002748F9" w:rsidRPr="00230B51">
        <w:rPr>
          <w:sz w:val="24"/>
          <w:szCs w:val="24"/>
        </w:rPr>
        <w:t>бюд</w:t>
      </w:r>
      <w:r w:rsidRPr="00230B51">
        <w:rPr>
          <w:sz w:val="24"/>
          <w:szCs w:val="24"/>
        </w:rPr>
        <w:t xml:space="preserve">жета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>;</w:t>
      </w:r>
    </w:p>
    <w:p w14:paraId="18DDC62E" w14:textId="5799FDF2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230B51">
        <w:rPr>
          <w:sz w:val="24"/>
          <w:szCs w:val="24"/>
        </w:rPr>
        <w:t>реализация</w:t>
      </w:r>
      <w:proofErr w:type="gramEnd"/>
      <w:r w:rsidRPr="00230B51">
        <w:rPr>
          <w:sz w:val="24"/>
          <w:szCs w:val="24"/>
        </w:rPr>
        <w:t xml:space="preserve"> планов мероприятий по взысканию дебиторской задолженности по платежам в бюджет</w:t>
      </w:r>
      <w:r w:rsidR="002748F9" w:rsidRPr="00230B51">
        <w:rPr>
          <w:sz w:val="24"/>
          <w:szCs w:val="24"/>
        </w:rPr>
        <w:t xml:space="preserve">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 xml:space="preserve">, пеням и штрафам по ним, утвержденных в соответствии с постановлением </w:t>
      </w:r>
      <w:r w:rsidR="00D1683C" w:rsidRPr="00230B51">
        <w:rPr>
          <w:sz w:val="24"/>
          <w:szCs w:val="24"/>
        </w:rPr>
        <w:t xml:space="preserve">Администрации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="00D1683C" w:rsidRPr="00230B51">
        <w:rPr>
          <w:sz w:val="24"/>
          <w:szCs w:val="24"/>
        </w:rPr>
        <w:t xml:space="preserve"> </w:t>
      </w:r>
      <w:r w:rsidR="00E06088" w:rsidRPr="00230B51">
        <w:rPr>
          <w:color w:val="auto"/>
          <w:sz w:val="24"/>
          <w:szCs w:val="24"/>
        </w:rPr>
        <w:t>от 2</w:t>
      </w:r>
      <w:r w:rsidR="004D16F2">
        <w:rPr>
          <w:color w:val="auto"/>
          <w:sz w:val="24"/>
          <w:szCs w:val="24"/>
        </w:rPr>
        <w:t>7</w:t>
      </w:r>
      <w:r w:rsidR="00E06088" w:rsidRPr="00230B51">
        <w:rPr>
          <w:color w:val="auto"/>
          <w:sz w:val="24"/>
          <w:szCs w:val="24"/>
        </w:rPr>
        <w:t xml:space="preserve">.03.2024 № </w:t>
      </w:r>
      <w:r w:rsidR="004D16F2">
        <w:rPr>
          <w:color w:val="auto"/>
          <w:sz w:val="24"/>
          <w:szCs w:val="24"/>
        </w:rPr>
        <w:t>44</w:t>
      </w:r>
      <w:r w:rsidR="00635429" w:rsidRPr="00230B51">
        <w:rPr>
          <w:color w:val="FF0000"/>
          <w:sz w:val="24"/>
          <w:szCs w:val="24"/>
        </w:rPr>
        <w:t xml:space="preserve"> </w:t>
      </w:r>
      <w:r w:rsidR="00E06088" w:rsidRPr="00230B51">
        <w:rPr>
          <w:sz w:val="24"/>
          <w:szCs w:val="24"/>
        </w:rPr>
        <w:t xml:space="preserve">(в редакции от 28.06.2024 № </w:t>
      </w:r>
      <w:r w:rsidR="004D16F2">
        <w:rPr>
          <w:sz w:val="24"/>
          <w:szCs w:val="24"/>
        </w:rPr>
        <w:t>62</w:t>
      </w:r>
      <w:r w:rsidR="00635429" w:rsidRPr="00230B51">
        <w:rPr>
          <w:sz w:val="24"/>
          <w:szCs w:val="24"/>
        </w:rPr>
        <w:t>)</w:t>
      </w:r>
      <w:r w:rsidR="00535202" w:rsidRPr="00230B51">
        <w:rPr>
          <w:sz w:val="24"/>
          <w:szCs w:val="24"/>
        </w:rPr>
        <w:t>.</w:t>
      </w:r>
    </w:p>
    <w:p w14:paraId="0F08A057" w14:textId="77777777" w:rsidR="00535202" w:rsidRPr="00230B51" w:rsidRDefault="00535202">
      <w:pPr>
        <w:widowControl w:val="0"/>
        <w:ind w:firstLine="709"/>
        <w:jc w:val="both"/>
        <w:rPr>
          <w:sz w:val="24"/>
          <w:szCs w:val="24"/>
        </w:rPr>
      </w:pPr>
    </w:p>
    <w:p w14:paraId="58FBE3F9" w14:textId="77777777" w:rsidR="003047F8" w:rsidRPr="00230B51" w:rsidRDefault="003047F8" w:rsidP="00E06088">
      <w:pPr>
        <w:widowControl w:val="0"/>
        <w:spacing w:line="228" w:lineRule="auto"/>
        <w:rPr>
          <w:sz w:val="24"/>
          <w:szCs w:val="24"/>
        </w:rPr>
      </w:pPr>
    </w:p>
    <w:p w14:paraId="5265B467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2. Основные цели и задачи бюджетной и налоговой</w:t>
      </w:r>
    </w:p>
    <w:p w14:paraId="22C6B14E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политики на 2025 год и на плановый период 2026 и 2027 годов</w:t>
      </w:r>
    </w:p>
    <w:p w14:paraId="3B8CC7AA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22D4A5CB" w14:textId="72D0CEFA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Бюджетная и налоговая политика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</w:t>
      </w:r>
      <w:r w:rsidRPr="00230B51">
        <w:rPr>
          <w:sz w:val="24"/>
          <w:szCs w:val="24"/>
        </w:rPr>
        <w:t>на 2025 год и на плановый период 2026 и 2027 годов сформирована в соответствии с определяющими целями и задачами государственной политики Российской Федерации.</w:t>
      </w:r>
    </w:p>
    <w:p w14:paraId="52E918D6" w14:textId="77777777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Стратегическими приоритетами определены меры по обеспечению финансового суверенитета Российской Федерации, опережающему развитию транспортной, коммунальной и социальной инфраструктуры, повышению благосостояния граждан Российской Федерации, обеспечению народосбережения, защиты материнства и детства, поддержки семей, имеющих детей.</w:t>
      </w:r>
    </w:p>
    <w:p w14:paraId="536ABD81" w14:textId="77777777" w:rsidR="003047F8" w:rsidRPr="00230B51" w:rsidRDefault="006A73A6" w:rsidP="00535202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Ключевые задачи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14:paraId="40F4F00E" w14:textId="64882B08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Бюджетная и налоговая политика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 xml:space="preserve"> на 2025 – 2027 годы направлена на обеспечение сбалансированности бюджета</w:t>
      </w:r>
      <w:r w:rsidR="00DA45CE" w:rsidRPr="00230B51">
        <w:rPr>
          <w:sz w:val="24"/>
          <w:szCs w:val="24"/>
        </w:rPr>
        <w:t xml:space="preserve">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>.</w:t>
      </w:r>
    </w:p>
    <w:p w14:paraId="0FAA1C09" w14:textId="77777777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Первоочередными задачами предусмотрено выполнение всех социальных обязательств, предоставление мер социальной поддержки наиболее уязвимым группам населения, участникам специальной военной операции и их семьям, осуществление в полном объеме выплат по оплате труда с начислениями, взносов на обязательное медицинское страхование неработающего населения.</w:t>
      </w:r>
    </w:p>
    <w:p w14:paraId="0C023BAC" w14:textId="1574795B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>.</w:t>
      </w:r>
    </w:p>
    <w:p w14:paraId="4CB7E404" w14:textId="77777777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В предстоящем бюджетном цикле 2025 – 2027 годов планируется учесть новые подходы, предусмотренные с 1 января 2025 г., для соблюдения уровня софинансирования расходов на реализацию национальных проектов.</w:t>
      </w:r>
    </w:p>
    <w:p w14:paraId="45B33F93" w14:textId="0012CCA1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Параметры бюджета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="001A1BB8" w:rsidRPr="00230B51">
        <w:rPr>
          <w:sz w:val="24"/>
          <w:szCs w:val="24"/>
        </w:rPr>
        <w:t xml:space="preserve"> </w:t>
      </w:r>
      <w:r w:rsidRPr="00230B51">
        <w:rPr>
          <w:sz w:val="24"/>
          <w:szCs w:val="24"/>
        </w:rPr>
        <w:t xml:space="preserve">на 2025 год и на плановый период 2026 и 2027 годов сформированы на основе </w:t>
      </w:r>
      <w:r w:rsidR="001A1BB8" w:rsidRPr="00230B51">
        <w:rPr>
          <w:sz w:val="24"/>
          <w:szCs w:val="24"/>
        </w:rPr>
        <w:t xml:space="preserve">данного </w:t>
      </w:r>
      <w:r w:rsidRPr="00230B51">
        <w:rPr>
          <w:sz w:val="24"/>
          <w:szCs w:val="24"/>
        </w:rPr>
        <w:t xml:space="preserve">варианта прогноза социально-экономического развития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</w:t>
      </w:r>
      <w:r w:rsidR="001A1BB8" w:rsidRPr="00230B51">
        <w:rPr>
          <w:sz w:val="24"/>
          <w:szCs w:val="24"/>
        </w:rPr>
        <w:t>н</w:t>
      </w:r>
      <w:r w:rsidRPr="00230B51">
        <w:rPr>
          <w:sz w:val="24"/>
          <w:szCs w:val="24"/>
        </w:rPr>
        <w:t xml:space="preserve">а 2025 – 2027 годы, утвержденного </w:t>
      </w:r>
      <w:r w:rsidR="001A1BB8" w:rsidRPr="00230B51">
        <w:rPr>
          <w:sz w:val="24"/>
          <w:szCs w:val="24"/>
        </w:rPr>
        <w:t xml:space="preserve">постановлением Администрации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</w:t>
      </w:r>
      <w:r w:rsidRPr="004658F0">
        <w:rPr>
          <w:color w:val="auto"/>
          <w:sz w:val="24"/>
          <w:szCs w:val="24"/>
        </w:rPr>
        <w:t>от </w:t>
      </w:r>
      <w:r w:rsidR="004658F0" w:rsidRPr="004658F0">
        <w:rPr>
          <w:color w:val="auto"/>
          <w:sz w:val="24"/>
          <w:szCs w:val="24"/>
        </w:rPr>
        <w:t>13</w:t>
      </w:r>
      <w:r w:rsidR="00E06088" w:rsidRPr="004658F0">
        <w:rPr>
          <w:color w:val="auto"/>
          <w:sz w:val="24"/>
          <w:szCs w:val="24"/>
        </w:rPr>
        <w:t>.0</w:t>
      </w:r>
      <w:r w:rsidR="00D10C5B" w:rsidRPr="004658F0">
        <w:rPr>
          <w:color w:val="auto"/>
          <w:sz w:val="24"/>
          <w:szCs w:val="24"/>
        </w:rPr>
        <w:t>6</w:t>
      </w:r>
      <w:r w:rsidRPr="004658F0">
        <w:rPr>
          <w:color w:val="auto"/>
          <w:sz w:val="24"/>
          <w:szCs w:val="24"/>
        </w:rPr>
        <w:t xml:space="preserve">.2024 № </w:t>
      </w:r>
      <w:r w:rsidR="004658F0" w:rsidRPr="004658F0">
        <w:rPr>
          <w:color w:val="auto"/>
          <w:sz w:val="24"/>
          <w:szCs w:val="24"/>
        </w:rPr>
        <w:t>60</w:t>
      </w:r>
      <w:r w:rsidRPr="004658F0">
        <w:rPr>
          <w:color w:val="auto"/>
          <w:sz w:val="24"/>
          <w:szCs w:val="24"/>
        </w:rPr>
        <w:t>.</w:t>
      </w:r>
    </w:p>
    <w:p w14:paraId="089AC73E" w14:textId="77777777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lastRenderedPageBreak/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 w:rsidR="006E1399" w:rsidRPr="00230B51">
        <w:rPr>
          <w:sz w:val="24"/>
          <w:szCs w:val="24"/>
        </w:rPr>
        <w:t>областного</w:t>
      </w:r>
      <w:r w:rsidRPr="00230B51">
        <w:rPr>
          <w:sz w:val="24"/>
          <w:szCs w:val="24"/>
        </w:rPr>
        <w:t xml:space="preserve"> бюджета</w:t>
      </w:r>
      <w:r w:rsidR="00141BFB" w:rsidRPr="00230B51">
        <w:rPr>
          <w:sz w:val="24"/>
          <w:szCs w:val="24"/>
        </w:rPr>
        <w:t>.</w:t>
      </w:r>
      <w:r w:rsidRPr="00230B51">
        <w:rPr>
          <w:sz w:val="24"/>
          <w:szCs w:val="24"/>
        </w:rPr>
        <w:t xml:space="preserve"> </w:t>
      </w:r>
    </w:p>
    <w:p w14:paraId="34DA4B06" w14:textId="77777777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Продолжится соблюдение требований бюджетного законодательства, предельного уровня государственного долга и бюджетного дефицита, недопущение образования кредиторской задолженности.</w:t>
      </w:r>
    </w:p>
    <w:p w14:paraId="357CF32E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158A08ED" w14:textId="336874FA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 xml:space="preserve">2.1. Налоговая политика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</w:t>
      </w:r>
    </w:p>
    <w:p w14:paraId="6B851E13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на 2025 год и на плановый период 2026 и 2027 годов</w:t>
      </w:r>
    </w:p>
    <w:p w14:paraId="6CDF9EA9" w14:textId="77777777" w:rsidR="003047F8" w:rsidRPr="00230B51" w:rsidRDefault="003047F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</w:p>
    <w:p w14:paraId="59D698A1" w14:textId="0E89059B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В </w:t>
      </w:r>
      <w:r w:rsidR="0023002E">
        <w:rPr>
          <w:sz w:val="24"/>
          <w:szCs w:val="24"/>
        </w:rPr>
        <w:t>Киевском</w:t>
      </w:r>
      <w:r w:rsidR="002F44EF" w:rsidRPr="00230B51">
        <w:rPr>
          <w:sz w:val="24"/>
          <w:szCs w:val="24"/>
        </w:rPr>
        <w:t xml:space="preserve"> сельском поселении</w:t>
      </w:r>
      <w:r w:rsidRPr="00230B51">
        <w:rPr>
          <w:sz w:val="24"/>
          <w:szCs w:val="24"/>
        </w:rPr>
        <w:t xml:space="preserve">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 </w:t>
      </w:r>
    </w:p>
    <w:p w14:paraId="18AA2D3C" w14:textId="7B72C35F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В трехлетней перспективе продолжится работа по укреплению доходной базы бюджета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Pr="00230B51">
        <w:rPr>
          <w:sz w:val="24"/>
          <w:szCs w:val="24"/>
        </w:rPr>
        <w:t xml:space="preserve"> за счет наращивания стабильных доходных источников и</w:t>
      </w:r>
      <w:r w:rsidR="002F44EF" w:rsidRPr="00230B51">
        <w:rPr>
          <w:sz w:val="24"/>
          <w:szCs w:val="24"/>
        </w:rPr>
        <w:t xml:space="preserve"> мобилизации имеющихся резервов</w:t>
      </w:r>
      <w:r w:rsidRPr="00230B51">
        <w:rPr>
          <w:sz w:val="24"/>
          <w:szCs w:val="24"/>
        </w:rPr>
        <w:t>.</w:t>
      </w:r>
    </w:p>
    <w:p w14:paraId="53961AFB" w14:textId="248853E6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Предусматривается взаимодействие органов </w:t>
      </w:r>
      <w:r w:rsidR="00EC4842" w:rsidRPr="00230B51">
        <w:rPr>
          <w:sz w:val="24"/>
          <w:szCs w:val="24"/>
        </w:rPr>
        <w:t xml:space="preserve">местного самоуправления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</w:t>
      </w:r>
      <w:r w:rsidRPr="00230B51">
        <w:rPr>
          <w:sz w:val="24"/>
          <w:szCs w:val="24"/>
        </w:rPr>
        <w:t>с </w:t>
      </w:r>
      <w:r w:rsidR="002F44EF" w:rsidRPr="00230B51">
        <w:rPr>
          <w:sz w:val="24"/>
          <w:szCs w:val="24"/>
        </w:rPr>
        <w:t>районными</w:t>
      </w:r>
      <w:r w:rsidRPr="00230B51">
        <w:rPr>
          <w:sz w:val="24"/>
          <w:szCs w:val="24"/>
        </w:rPr>
        <w:t xml:space="preserve"> органами власти в решении задач по дополнительной мобилизации доходов. Вектор деятельности направлен на обеспечение полноты уплаты налогов и 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14:paraId="4095F443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14:paraId="53C88974" w14:textId="77777777" w:rsidR="003047F8" w:rsidRPr="00230B51" w:rsidRDefault="003047F8">
      <w:pPr>
        <w:widowControl w:val="0"/>
        <w:jc w:val="center"/>
        <w:rPr>
          <w:sz w:val="24"/>
          <w:szCs w:val="24"/>
        </w:rPr>
      </w:pPr>
    </w:p>
    <w:p w14:paraId="4F4DFC2F" w14:textId="77777777" w:rsidR="003047F8" w:rsidRPr="00230B51" w:rsidRDefault="006A73A6">
      <w:pPr>
        <w:widowControl w:val="0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2.</w:t>
      </w:r>
      <w:r w:rsidR="00F32D91" w:rsidRPr="00230B51">
        <w:rPr>
          <w:sz w:val="24"/>
          <w:szCs w:val="24"/>
        </w:rPr>
        <w:t>2</w:t>
      </w:r>
      <w:r w:rsidRPr="00230B51">
        <w:rPr>
          <w:sz w:val="24"/>
          <w:szCs w:val="24"/>
        </w:rPr>
        <w:t xml:space="preserve">. Основные направления </w:t>
      </w:r>
    </w:p>
    <w:p w14:paraId="7DD07721" w14:textId="77777777" w:rsidR="003047F8" w:rsidRPr="00230B51" w:rsidRDefault="006A73A6">
      <w:pPr>
        <w:widowControl w:val="0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бюджетной политики в области социальной сферы</w:t>
      </w:r>
    </w:p>
    <w:p w14:paraId="417727F2" w14:textId="77777777" w:rsidR="003047F8" w:rsidRPr="00230B51" w:rsidRDefault="003047F8">
      <w:pPr>
        <w:widowControl w:val="0"/>
        <w:jc w:val="center"/>
        <w:rPr>
          <w:sz w:val="24"/>
          <w:szCs w:val="24"/>
        </w:rPr>
      </w:pPr>
    </w:p>
    <w:p w14:paraId="13444B9A" w14:textId="77777777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14:paraId="3E1520DF" w14:textId="77777777" w:rsidR="003047F8" w:rsidRPr="00230B51" w:rsidRDefault="006A73A6">
      <w:pPr>
        <w:widowControl w:val="0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 – 2017 годы» и от 28.12.2012 № 1688 «О некоторых мерах по реализации государственной политики в сфере защиты детей-сирот и детей, оставшихся без попечения родителей»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2025 – 2027 годы.</w:t>
      </w:r>
    </w:p>
    <w:p w14:paraId="4B9AE141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В целях ежегодного повышения оплаты труда работников </w:t>
      </w:r>
      <w:r w:rsidR="00C4303C" w:rsidRPr="00230B51">
        <w:rPr>
          <w:sz w:val="24"/>
          <w:szCs w:val="24"/>
        </w:rPr>
        <w:t xml:space="preserve">муниципальных </w:t>
      </w:r>
      <w:r w:rsidRPr="00230B51">
        <w:rPr>
          <w:sz w:val="24"/>
          <w:szCs w:val="24"/>
        </w:rPr>
        <w:t>учреждений (в части субвенций</w:t>
      </w:r>
      <w:r w:rsidRPr="00230B51">
        <w:rPr>
          <w:b/>
          <w:sz w:val="24"/>
          <w:szCs w:val="24"/>
        </w:rPr>
        <w:t xml:space="preserve"> </w:t>
      </w:r>
      <w:r w:rsidR="00C4303C" w:rsidRPr="00230B51">
        <w:rPr>
          <w:sz w:val="24"/>
          <w:szCs w:val="24"/>
        </w:rPr>
        <w:t xml:space="preserve">и субсидий </w:t>
      </w:r>
      <w:r w:rsidRPr="00230B51">
        <w:rPr>
          <w:sz w:val="24"/>
          <w:szCs w:val="24"/>
        </w:rPr>
        <w:t>областного бюджета), на которых не распространяется действие указов Президента Российской Федерации 2012 года, предусмотрена индексация расходов на уровень инфляции в 2025 – 2027 годах, утвержденный прогнозом социально-экономического развития Ростовской области на 2025 – 2027 годы.</w:t>
      </w:r>
    </w:p>
    <w:p w14:paraId="0FC05714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14:paraId="60D95349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0C5CFA21" w14:textId="77777777" w:rsidR="003047F8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1D841CD7" w14:textId="77777777" w:rsidR="00742387" w:rsidRDefault="00742387">
      <w:pPr>
        <w:widowControl w:val="0"/>
        <w:spacing w:line="228" w:lineRule="auto"/>
        <w:jc w:val="center"/>
        <w:rPr>
          <w:sz w:val="24"/>
          <w:szCs w:val="24"/>
        </w:rPr>
      </w:pPr>
    </w:p>
    <w:p w14:paraId="7053158E" w14:textId="77777777" w:rsidR="00742387" w:rsidRPr="00230B51" w:rsidRDefault="00742387">
      <w:pPr>
        <w:widowControl w:val="0"/>
        <w:spacing w:line="228" w:lineRule="auto"/>
        <w:jc w:val="center"/>
        <w:rPr>
          <w:sz w:val="24"/>
          <w:szCs w:val="24"/>
        </w:rPr>
      </w:pPr>
    </w:p>
    <w:p w14:paraId="05F8D5CF" w14:textId="77777777" w:rsidR="002A40E8" w:rsidRDefault="002A40E8">
      <w:pPr>
        <w:widowControl w:val="0"/>
        <w:spacing w:line="228" w:lineRule="auto"/>
        <w:jc w:val="center"/>
        <w:rPr>
          <w:sz w:val="24"/>
          <w:szCs w:val="24"/>
        </w:rPr>
      </w:pPr>
    </w:p>
    <w:p w14:paraId="65F478F6" w14:textId="589C79C8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lastRenderedPageBreak/>
        <w:t>2.</w:t>
      </w:r>
      <w:r w:rsidR="00F32D91" w:rsidRPr="00230B51">
        <w:rPr>
          <w:sz w:val="24"/>
          <w:szCs w:val="24"/>
        </w:rPr>
        <w:t>2</w:t>
      </w:r>
      <w:r w:rsidR="002F44EF" w:rsidRPr="00230B51">
        <w:rPr>
          <w:sz w:val="24"/>
          <w:szCs w:val="24"/>
        </w:rPr>
        <w:t>.1</w:t>
      </w:r>
      <w:r w:rsidRPr="00230B51">
        <w:rPr>
          <w:sz w:val="24"/>
          <w:szCs w:val="24"/>
        </w:rPr>
        <w:t>. Культура</w:t>
      </w:r>
    </w:p>
    <w:p w14:paraId="6ED15F50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71427A1E" w14:textId="77777777" w:rsidR="003047F8" w:rsidRPr="00230B51" w:rsidRDefault="006A73A6" w:rsidP="00F72C40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rStyle w:val="1"/>
          <w:sz w:val="24"/>
          <w:szCs w:val="24"/>
        </w:rPr>
        <w:t xml:space="preserve">В сфере культуры продолжится финансовое обеспечение деятельности </w:t>
      </w:r>
      <w:r w:rsidR="00137ED5" w:rsidRPr="00230B51">
        <w:rPr>
          <w:rStyle w:val="1"/>
          <w:sz w:val="24"/>
          <w:szCs w:val="24"/>
        </w:rPr>
        <w:t>муниципальн</w:t>
      </w:r>
      <w:r w:rsidRPr="00230B51">
        <w:rPr>
          <w:rStyle w:val="1"/>
          <w:sz w:val="24"/>
          <w:szCs w:val="24"/>
        </w:rPr>
        <w:t xml:space="preserve">ых учреждений культуры, </w:t>
      </w:r>
      <w:r w:rsidR="00137ED5" w:rsidRPr="00230B51">
        <w:rPr>
          <w:rStyle w:val="1"/>
          <w:sz w:val="24"/>
          <w:szCs w:val="24"/>
        </w:rPr>
        <w:t>проведение районных мероприятий.</w:t>
      </w:r>
    </w:p>
    <w:p w14:paraId="1E53CD0F" w14:textId="2EF2F8FF" w:rsidR="00F32D91" w:rsidRPr="00230B51" w:rsidRDefault="002F44EF">
      <w:pPr>
        <w:spacing w:line="228" w:lineRule="auto"/>
        <w:ind w:firstLine="709"/>
        <w:jc w:val="both"/>
        <w:rPr>
          <w:rStyle w:val="1"/>
          <w:sz w:val="24"/>
          <w:szCs w:val="24"/>
        </w:rPr>
      </w:pPr>
      <w:r w:rsidRPr="00230B51">
        <w:rPr>
          <w:rStyle w:val="1"/>
          <w:sz w:val="24"/>
          <w:szCs w:val="24"/>
        </w:rPr>
        <w:t>Особое внимание будет уделено подведомственному муниципальн</w:t>
      </w:r>
      <w:r w:rsidR="00742387">
        <w:rPr>
          <w:rStyle w:val="1"/>
          <w:sz w:val="24"/>
          <w:szCs w:val="24"/>
        </w:rPr>
        <w:t>о</w:t>
      </w:r>
      <w:r w:rsidRPr="00230B51">
        <w:rPr>
          <w:rStyle w:val="1"/>
          <w:sz w:val="24"/>
          <w:szCs w:val="24"/>
        </w:rPr>
        <w:t>му учреждению культуры М</w:t>
      </w:r>
      <w:r w:rsidR="00742387">
        <w:rPr>
          <w:rStyle w:val="1"/>
          <w:sz w:val="24"/>
          <w:szCs w:val="24"/>
        </w:rPr>
        <w:t>К</w:t>
      </w:r>
      <w:r w:rsidRPr="00230B51">
        <w:rPr>
          <w:rStyle w:val="1"/>
          <w:sz w:val="24"/>
          <w:szCs w:val="24"/>
        </w:rPr>
        <w:t>УК «</w:t>
      </w:r>
      <w:r w:rsidR="00742387">
        <w:rPr>
          <w:rStyle w:val="1"/>
          <w:sz w:val="24"/>
          <w:szCs w:val="24"/>
        </w:rPr>
        <w:t>Киевский</w:t>
      </w:r>
      <w:r w:rsidRPr="00230B51">
        <w:rPr>
          <w:rStyle w:val="1"/>
          <w:sz w:val="24"/>
          <w:szCs w:val="24"/>
        </w:rPr>
        <w:t xml:space="preserve"> СДК», который является одним из базовых элементов культурной инфраструктуры </w:t>
      </w:r>
      <w:r w:rsidR="00AF74A9">
        <w:rPr>
          <w:rStyle w:val="1"/>
          <w:sz w:val="24"/>
          <w:szCs w:val="24"/>
        </w:rPr>
        <w:t>Киевского</w:t>
      </w:r>
      <w:r w:rsidRPr="00230B51">
        <w:rPr>
          <w:rStyle w:val="1"/>
          <w:sz w:val="24"/>
          <w:szCs w:val="24"/>
        </w:rPr>
        <w:t xml:space="preserve"> сельского поселения, выполняет важнейшие социальные функции.</w:t>
      </w:r>
    </w:p>
    <w:p w14:paraId="0FEE6B2E" w14:textId="77777777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rStyle w:val="1"/>
          <w:sz w:val="24"/>
          <w:szCs w:val="24"/>
        </w:rPr>
        <w:t>В целях финансовой поддержки профессиональных коллективов в виде финансового обеспечения их расходов на реализацию творческих проектов в</w:t>
      </w:r>
      <w:r w:rsidRPr="00230B51">
        <w:rPr>
          <w:sz w:val="24"/>
          <w:szCs w:val="24"/>
        </w:rPr>
        <w:t> </w:t>
      </w:r>
      <w:r w:rsidRPr="00230B51">
        <w:rPr>
          <w:rStyle w:val="1"/>
          <w:sz w:val="24"/>
          <w:szCs w:val="24"/>
        </w:rPr>
        <w:t>сфере культуры и искусства предусматриваются гранты в форме субсидий.</w:t>
      </w:r>
    </w:p>
    <w:p w14:paraId="48927610" w14:textId="77777777" w:rsidR="003047F8" w:rsidRPr="00230B51" w:rsidRDefault="003047F8">
      <w:pPr>
        <w:spacing w:line="228" w:lineRule="auto"/>
        <w:ind w:firstLine="709"/>
        <w:jc w:val="both"/>
        <w:rPr>
          <w:sz w:val="24"/>
          <w:szCs w:val="24"/>
        </w:rPr>
      </w:pPr>
    </w:p>
    <w:p w14:paraId="35C8200D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59825D33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2.</w:t>
      </w:r>
      <w:r w:rsidR="00F32D91" w:rsidRPr="00230B51">
        <w:rPr>
          <w:sz w:val="24"/>
          <w:szCs w:val="24"/>
        </w:rPr>
        <w:t>2</w:t>
      </w:r>
      <w:r w:rsidR="00F72C40" w:rsidRPr="00230B51">
        <w:rPr>
          <w:sz w:val="24"/>
          <w:szCs w:val="24"/>
        </w:rPr>
        <w:t>.2</w:t>
      </w:r>
      <w:r w:rsidRPr="00230B51">
        <w:rPr>
          <w:sz w:val="24"/>
          <w:szCs w:val="24"/>
        </w:rPr>
        <w:t>. Физическая культура и спорт</w:t>
      </w:r>
    </w:p>
    <w:p w14:paraId="793E5C7E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686F4E59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Основное внимание в сфере физической культуры и спорта направлено на формирование системы мотивации граждан к здоровому образу жизни, включая здоровое питание и отказ от вредных привычек, которая позволит увеличить долю граждан, систематически занимающихся физической культурой и спортом. </w:t>
      </w:r>
    </w:p>
    <w:p w14:paraId="111DA0D9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Приоритетными направлениями бюджетной политики в этой отрасли в целях повышения доступности занятий физической культурой и спортом для населения являются: </w:t>
      </w:r>
    </w:p>
    <w:p w14:paraId="38B0699E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развитие инфраструктуры спорта путем возведения новых объектов спорта, в том числе с привлечением внебюджетных источников;</w:t>
      </w:r>
    </w:p>
    <w:p w14:paraId="62D0A27F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развитие массового спорта, спартакиадного движения и клубной деятельности, в том числе в школах и профессиональных образовательных организациях. </w:t>
      </w:r>
    </w:p>
    <w:p w14:paraId="78F6C2A4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2D960BFC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2.</w:t>
      </w:r>
      <w:r w:rsidR="00F32D91" w:rsidRPr="00230B51">
        <w:rPr>
          <w:sz w:val="24"/>
          <w:szCs w:val="24"/>
        </w:rPr>
        <w:t>3</w:t>
      </w:r>
      <w:r w:rsidRPr="00230B51">
        <w:rPr>
          <w:sz w:val="24"/>
          <w:szCs w:val="24"/>
        </w:rPr>
        <w:t xml:space="preserve">. Национальная экономика </w:t>
      </w:r>
    </w:p>
    <w:p w14:paraId="70568681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и модернизация жилищно-коммунального хозяйства</w:t>
      </w:r>
    </w:p>
    <w:p w14:paraId="4272F966" w14:textId="77777777" w:rsidR="003047F8" w:rsidRPr="00230B51" w:rsidRDefault="003047F8" w:rsidP="00F72C40">
      <w:pPr>
        <w:widowControl w:val="0"/>
        <w:rPr>
          <w:sz w:val="24"/>
          <w:szCs w:val="24"/>
        </w:rPr>
      </w:pPr>
    </w:p>
    <w:p w14:paraId="4FD6A5AE" w14:textId="77777777" w:rsidR="003047F8" w:rsidRPr="00230B51" w:rsidRDefault="006A73A6">
      <w:pPr>
        <w:widowControl w:val="0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2.</w:t>
      </w:r>
      <w:r w:rsidR="009B5CBA" w:rsidRPr="00230B51">
        <w:rPr>
          <w:sz w:val="24"/>
          <w:szCs w:val="24"/>
        </w:rPr>
        <w:t>3</w:t>
      </w:r>
      <w:r w:rsidR="00F72C40" w:rsidRPr="00230B51">
        <w:rPr>
          <w:sz w:val="24"/>
          <w:szCs w:val="24"/>
        </w:rPr>
        <w:t>.1</w:t>
      </w:r>
      <w:r w:rsidRPr="00230B51">
        <w:rPr>
          <w:sz w:val="24"/>
          <w:szCs w:val="24"/>
        </w:rPr>
        <w:t>. Жилищно-коммунальное хозяйство</w:t>
      </w:r>
    </w:p>
    <w:p w14:paraId="789EE610" w14:textId="77777777" w:rsidR="003047F8" w:rsidRPr="00230B51" w:rsidRDefault="003047F8">
      <w:pPr>
        <w:widowControl w:val="0"/>
        <w:jc w:val="center"/>
        <w:rPr>
          <w:sz w:val="24"/>
          <w:szCs w:val="24"/>
        </w:rPr>
      </w:pPr>
    </w:p>
    <w:p w14:paraId="02ECFC90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В 2025 году и плановом периоде 2026 и 2027 годов планируется значительная поддержка жилищно-коммунального хозяйства, в том числе на мероприятия по:</w:t>
      </w:r>
    </w:p>
    <w:p w14:paraId="58A1C075" w14:textId="77777777" w:rsidR="003047F8" w:rsidRPr="00230B51" w:rsidRDefault="00F72C40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благоустройству общественных территорий населенных пунктов.</w:t>
      </w:r>
    </w:p>
    <w:p w14:paraId="50611F6C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38FF57B0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3. Повышение эффективности</w:t>
      </w:r>
    </w:p>
    <w:p w14:paraId="36D3D288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 xml:space="preserve">и </w:t>
      </w:r>
      <w:proofErr w:type="spellStart"/>
      <w:r w:rsidRPr="00230B51">
        <w:rPr>
          <w:sz w:val="24"/>
          <w:szCs w:val="24"/>
        </w:rPr>
        <w:t>приоритизация</w:t>
      </w:r>
      <w:proofErr w:type="spellEnd"/>
      <w:r w:rsidRPr="00230B51">
        <w:rPr>
          <w:sz w:val="24"/>
          <w:szCs w:val="24"/>
        </w:rPr>
        <w:t xml:space="preserve"> бюджетных расходов</w:t>
      </w:r>
    </w:p>
    <w:p w14:paraId="77406BD7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7D761F66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14:paraId="379F757B" w14:textId="3CA4C675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Главным приоритетом при планировании и исполнении расходов бюджета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  <w:r w:rsidR="003E574D" w:rsidRPr="00230B51">
        <w:rPr>
          <w:sz w:val="24"/>
          <w:szCs w:val="24"/>
        </w:rPr>
        <w:t xml:space="preserve"> </w:t>
      </w:r>
      <w:r w:rsidRPr="00230B51">
        <w:rPr>
          <w:sz w:val="24"/>
          <w:szCs w:val="24"/>
        </w:rPr>
        <w:t>является обеспечение в полном объеме всех конституционных и законодательно установленных обязательств государства перед гражданами.</w:t>
      </w:r>
    </w:p>
    <w:p w14:paraId="7B6AB909" w14:textId="75CCCB2C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В целях создания условий для эффективного использования средств бюджета</w:t>
      </w:r>
      <w:r w:rsidR="003E574D" w:rsidRPr="00230B51">
        <w:rPr>
          <w:sz w:val="24"/>
          <w:szCs w:val="24"/>
        </w:rPr>
        <w:t xml:space="preserve">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Ремонтненского </w:t>
      </w:r>
      <w:r w:rsidR="002A40E8" w:rsidRPr="00230B51">
        <w:rPr>
          <w:sz w:val="24"/>
          <w:szCs w:val="24"/>
        </w:rPr>
        <w:t>района и</w:t>
      </w:r>
      <w:r w:rsidRPr="00230B51">
        <w:rPr>
          <w:sz w:val="24"/>
          <w:szCs w:val="24"/>
        </w:rPr>
        <w:t xml:space="preserve"> мобилизации ресурсов продолжится применение следующих основных подходов:</w:t>
      </w:r>
    </w:p>
    <w:p w14:paraId="484987CE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формирование расходных обязательств с учетом </w:t>
      </w:r>
      <w:proofErr w:type="spellStart"/>
      <w:r w:rsidRPr="00230B51">
        <w:rPr>
          <w:sz w:val="24"/>
          <w:szCs w:val="24"/>
        </w:rPr>
        <w:t>приоритизации</w:t>
      </w:r>
      <w:proofErr w:type="spellEnd"/>
      <w:r w:rsidRPr="00230B51">
        <w:rPr>
          <w:sz w:val="24"/>
          <w:szCs w:val="24"/>
        </w:rPr>
        <w:t xml:space="preserve"> действующих расходных обязательств;</w:t>
      </w:r>
    </w:p>
    <w:p w14:paraId="47EBB54A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финансовое обеспечение </w:t>
      </w:r>
      <w:r w:rsidR="003E574D" w:rsidRPr="00230B51">
        <w:rPr>
          <w:sz w:val="24"/>
          <w:szCs w:val="24"/>
        </w:rPr>
        <w:t>муниципальных</w:t>
      </w:r>
      <w:r w:rsidRPr="00230B51">
        <w:rPr>
          <w:sz w:val="24"/>
          <w:szCs w:val="24"/>
        </w:rPr>
        <w:t xml:space="preserve"> программ с учетом достижения целей, показателей и результатов региональных проектов;</w:t>
      </w:r>
    </w:p>
    <w:p w14:paraId="3896AE5A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проведение инвентаризации расходов </w:t>
      </w:r>
      <w:r w:rsidR="00F72C40" w:rsidRPr="00230B51">
        <w:rPr>
          <w:sz w:val="24"/>
          <w:szCs w:val="24"/>
        </w:rPr>
        <w:t>местного</w:t>
      </w:r>
      <w:r w:rsidRPr="00230B51">
        <w:rPr>
          <w:sz w:val="24"/>
          <w:szCs w:val="24"/>
        </w:rPr>
        <w:t xml:space="preserve"> бюджета;</w:t>
      </w:r>
    </w:p>
    <w:p w14:paraId="07AB7DB4" w14:textId="77777777" w:rsidR="009B5CBA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3E574D" w:rsidRPr="00230B51">
        <w:rPr>
          <w:sz w:val="24"/>
          <w:szCs w:val="24"/>
        </w:rPr>
        <w:t>местного самоуправления</w:t>
      </w:r>
      <w:r w:rsidR="009B5CBA" w:rsidRPr="00230B51">
        <w:rPr>
          <w:sz w:val="24"/>
          <w:szCs w:val="24"/>
        </w:rPr>
        <w:t>;</w:t>
      </w:r>
    </w:p>
    <w:p w14:paraId="59020F0C" w14:textId="77777777" w:rsidR="003047F8" w:rsidRPr="00230B51" w:rsidRDefault="009B5CBA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 </w:t>
      </w:r>
      <w:r w:rsidR="006A73A6" w:rsidRPr="00230B51">
        <w:rPr>
          <w:sz w:val="24"/>
          <w:szCs w:val="24"/>
        </w:rPr>
        <w:t xml:space="preserve">активное привлечение внебюджетных ресурсов, направление средств от приносящей </w:t>
      </w:r>
      <w:r w:rsidR="006A73A6" w:rsidRPr="00230B51">
        <w:rPr>
          <w:sz w:val="24"/>
          <w:szCs w:val="24"/>
        </w:rPr>
        <w:lastRenderedPageBreak/>
        <w:t>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14:paraId="3F082317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совершенствование механизмов организации оказании услуг в социальной сфере, направленной на повышение качества и доступности для их получателей;</w:t>
      </w:r>
    </w:p>
    <w:p w14:paraId="3636FA21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совершенс</w:t>
      </w:r>
      <w:r w:rsidR="00F72C40" w:rsidRPr="00230B51">
        <w:rPr>
          <w:sz w:val="24"/>
          <w:szCs w:val="24"/>
        </w:rPr>
        <w:t>твование межбюджетных отношений.</w:t>
      </w:r>
    </w:p>
    <w:p w14:paraId="7626967B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4167EC5D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4. Основные подходы</w:t>
      </w:r>
    </w:p>
    <w:p w14:paraId="4AE3730B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к формированию межбюджетных отношений</w:t>
      </w:r>
    </w:p>
    <w:p w14:paraId="12C13CDF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1A49029E" w14:textId="7C393787" w:rsidR="003047F8" w:rsidRPr="00230B51" w:rsidRDefault="006A73A6">
      <w:pPr>
        <w:ind w:firstLine="709"/>
        <w:jc w:val="both"/>
        <w:rPr>
          <w:sz w:val="24"/>
          <w:szCs w:val="24"/>
        </w:rPr>
      </w:pPr>
      <w:r w:rsidRPr="00230B51">
        <w:rPr>
          <w:rStyle w:val="1"/>
          <w:sz w:val="24"/>
          <w:szCs w:val="24"/>
        </w:rPr>
        <w:t>В сфере межбюджетных отношений основными направлениями бюджетной политики будут реализация мер, направленных на стимулирование ускоренного экономического развития, обеспече</w:t>
      </w:r>
      <w:r w:rsidR="00F72C40" w:rsidRPr="00230B51">
        <w:rPr>
          <w:rStyle w:val="1"/>
          <w:sz w:val="24"/>
          <w:szCs w:val="24"/>
        </w:rPr>
        <w:t xml:space="preserve">ние сбалансированности бюджета </w:t>
      </w:r>
      <w:r w:rsidR="00AF74A9">
        <w:rPr>
          <w:rStyle w:val="1"/>
          <w:sz w:val="24"/>
          <w:szCs w:val="24"/>
        </w:rPr>
        <w:t>Киевского</w:t>
      </w:r>
      <w:r w:rsidR="003E1198" w:rsidRPr="00230B51">
        <w:rPr>
          <w:rStyle w:val="1"/>
          <w:sz w:val="24"/>
          <w:szCs w:val="24"/>
        </w:rPr>
        <w:t xml:space="preserve"> сельского поселения Ремонтненского района</w:t>
      </w:r>
      <w:r w:rsidRPr="00230B51">
        <w:rPr>
          <w:rStyle w:val="1"/>
          <w:sz w:val="24"/>
          <w:szCs w:val="24"/>
        </w:rPr>
        <w:t xml:space="preserve"> и создание прозрачной модели межбюджетных отношений на местном уровне.</w:t>
      </w:r>
    </w:p>
    <w:p w14:paraId="7DF62570" w14:textId="77777777" w:rsidR="003047F8" w:rsidRPr="00230B51" w:rsidRDefault="006A73A6">
      <w:pPr>
        <w:ind w:firstLine="709"/>
        <w:jc w:val="both"/>
        <w:rPr>
          <w:sz w:val="24"/>
          <w:szCs w:val="24"/>
        </w:rPr>
      </w:pPr>
      <w:r w:rsidRPr="00230B51">
        <w:rPr>
          <w:rStyle w:val="1"/>
          <w:sz w:val="24"/>
          <w:szCs w:val="24"/>
        </w:rPr>
        <w:t>Для поддержания качества управления муниципальными финансами, повышения ответственности органов местного самоуправления за проводимую бюджетную политику, в том числе обеспечения финансовыми ресурсами первоочередных социально значимых расходов местных бюджетов, продолжится практика заключения с главами администраций дотационных муниципальных образований соглашений, предусматривающих мероприятия по социально-экономическому развитию и оздоровлению муниципальных финансов, а также проведение оценки качества управления бюджетным процессом в муниципальных образованиях Ростовской области.</w:t>
      </w:r>
    </w:p>
    <w:p w14:paraId="670722CF" w14:textId="77777777" w:rsidR="003047F8" w:rsidRPr="00230B51" w:rsidRDefault="006A73A6">
      <w:pPr>
        <w:ind w:firstLine="709"/>
        <w:jc w:val="both"/>
        <w:rPr>
          <w:rStyle w:val="1"/>
          <w:sz w:val="24"/>
          <w:szCs w:val="24"/>
        </w:rPr>
      </w:pPr>
      <w:r w:rsidRPr="00230B51">
        <w:rPr>
          <w:rStyle w:val="1"/>
          <w:sz w:val="24"/>
          <w:szCs w:val="24"/>
        </w:rPr>
        <w:t xml:space="preserve">Продолжится мониторинг планирования и исполнения </w:t>
      </w:r>
      <w:r w:rsidR="00F72C40" w:rsidRPr="00230B51">
        <w:rPr>
          <w:rStyle w:val="1"/>
          <w:sz w:val="24"/>
          <w:szCs w:val="24"/>
        </w:rPr>
        <w:t xml:space="preserve">местного </w:t>
      </w:r>
      <w:r w:rsidRPr="00230B51">
        <w:rPr>
          <w:rStyle w:val="1"/>
          <w:sz w:val="24"/>
          <w:szCs w:val="24"/>
        </w:rPr>
        <w:t>бюджет</w:t>
      </w:r>
      <w:r w:rsidR="00F72C40" w:rsidRPr="00230B51">
        <w:rPr>
          <w:rStyle w:val="1"/>
          <w:sz w:val="24"/>
          <w:szCs w:val="24"/>
        </w:rPr>
        <w:t>а</w:t>
      </w:r>
      <w:r w:rsidRPr="00230B51">
        <w:rPr>
          <w:rStyle w:val="1"/>
          <w:sz w:val="24"/>
          <w:szCs w:val="24"/>
        </w:rPr>
        <w:t>, контроль за соблюдением требований бюджетного законодательства, своевременным исполнением принятых расходных обязательств, недопущения образования просроченной кредиторской задолженности.</w:t>
      </w:r>
    </w:p>
    <w:p w14:paraId="17CF5969" w14:textId="77777777" w:rsidR="00E06088" w:rsidRPr="00230B51" w:rsidRDefault="00E06088">
      <w:pPr>
        <w:ind w:firstLine="709"/>
        <w:jc w:val="both"/>
        <w:rPr>
          <w:rStyle w:val="1"/>
          <w:sz w:val="24"/>
          <w:szCs w:val="24"/>
        </w:rPr>
      </w:pPr>
    </w:p>
    <w:p w14:paraId="36205545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117402D9" w14:textId="35BC71D6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 xml:space="preserve">5. Обеспечение </w:t>
      </w:r>
      <w:r w:rsidR="002A40E8" w:rsidRPr="00230B51">
        <w:rPr>
          <w:sz w:val="24"/>
          <w:szCs w:val="24"/>
        </w:rPr>
        <w:t>сбалансированности бюджета</w:t>
      </w:r>
      <w:r w:rsidR="00097461" w:rsidRPr="00230B51">
        <w:rPr>
          <w:sz w:val="24"/>
          <w:szCs w:val="24"/>
        </w:rPr>
        <w:t xml:space="preserve"> </w:t>
      </w:r>
      <w:r w:rsidR="00AF74A9">
        <w:rPr>
          <w:sz w:val="24"/>
          <w:szCs w:val="24"/>
        </w:rPr>
        <w:t>Киевского</w:t>
      </w:r>
      <w:r w:rsidR="003E1198" w:rsidRPr="00230B51">
        <w:rPr>
          <w:sz w:val="24"/>
          <w:szCs w:val="24"/>
        </w:rPr>
        <w:t xml:space="preserve"> сельского поселения Ремонтненского района</w:t>
      </w:r>
    </w:p>
    <w:p w14:paraId="2A9DFCF3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09FDC003" w14:textId="77777777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В целях минимизации рисков и безусловного выполнения первоочередных социально значимых расходных обязательств в соответствии с Протоколом заседания президиума (штаба) Правительственной комиссии по региональному развитию в Российской Федерации от 15 августа 2024 г. основными направлениями бюджетной политики в части мер по обеспечению сбалансированности </w:t>
      </w:r>
      <w:r w:rsidR="00F72C40" w:rsidRPr="00230B51">
        <w:rPr>
          <w:sz w:val="24"/>
          <w:szCs w:val="24"/>
        </w:rPr>
        <w:t>местного бюджета</w:t>
      </w:r>
      <w:r w:rsidRPr="00230B51">
        <w:rPr>
          <w:sz w:val="24"/>
          <w:szCs w:val="24"/>
        </w:rPr>
        <w:t xml:space="preserve"> предусмотрено ограничение принятия решений, влекущих новые расходные обязательства, не имеющие первоочередного значения, а также ограничение привлечения рыночных заимствований.</w:t>
      </w:r>
    </w:p>
    <w:p w14:paraId="66BBDC60" w14:textId="77777777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В условиях высокой стоимости привлечения рыночных заимствований проводится взвешенная долговая политика.</w:t>
      </w:r>
    </w:p>
    <w:p w14:paraId="50022BEF" w14:textId="77777777" w:rsidR="003047F8" w:rsidRPr="00230B51" w:rsidRDefault="006A73A6">
      <w:pPr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Одновременно для поддержания текущей ликвидности в течение года планируется использование таких инструментов, как управление остатками средств на едином счете </w:t>
      </w:r>
      <w:r w:rsidR="00097461" w:rsidRPr="00230B51">
        <w:rPr>
          <w:sz w:val="24"/>
          <w:szCs w:val="24"/>
        </w:rPr>
        <w:t>местного</w:t>
      </w:r>
      <w:r w:rsidR="009B5CBA" w:rsidRPr="00230B51">
        <w:rPr>
          <w:sz w:val="24"/>
          <w:szCs w:val="24"/>
        </w:rPr>
        <w:t xml:space="preserve"> бюджета.</w:t>
      </w:r>
    </w:p>
    <w:p w14:paraId="7E5C6096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38F268DB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 xml:space="preserve">6. Совершенствование системы внутреннего </w:t>
      </w:r>
    </w:p>
    <w:p w14:paraId="46AD77E5" w14:textId="77777777" w:rsidR="003047F8" w:rsidRPr="00230B51" w:rsidRDefault="000D0859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муниципального</w:t>
      </w:r>
      <w:r w:rsidR="006A73A6" w:rsidRPr="00230B51">
        <w:rPr>
          <w:sz w:val="24"/>
          <w:szCs w:val="24"/>
        </w:rPr>
        <w:t xml:space="preserve"> финансового контроля </w:t>
      </w:r>
    </w:p>
    <w:p w14:paraId="07DD59F9" w14:textId="77777777" w:rsidR="003047F8" w:rsidRPr="00230B51" w:rsidRDefault="006A73A6">
      <w:pPr>
        <w:widowControl w:val="0"/>
        <w:spacing w:line="228" w:lineRule="auto"/>
        <w:jc w:val="center"/>
        <w:rPr>
          <w:sz w:val="24"/>
          <w:szCs w:val="24"/>
        </w:rPr>
      </w:pPr>
      <w:r w:rsidRPr="00230B51">
        <w:rPr>
          <w:sz w:val="24"/>
          <w:szCs w:val="24"/>
        </w:rPr>
        <w:t>и контроля финансового органа в сфере закупок</w:t>
      </w:r>
    </w:p>
    <w:p w14:paraId="51D14766" w14:textId="77777777" w:rsidR="003047F8" w:rsidRPr="00230B51" w:rsidRDefault="003047F8">
      <w:pPr>
        <w:widowControl w:val="0"/>
        <w:spacing w:line="228" w:lineRule="auto"/>
        <w:jc w:val="center"/>
        <w:rPr>
          <w:sz w:val="24"/>
          <w:szCs w:val="24"/>
        </w:rPr>
      </w:pPr>
    </w:p>
    <w:p w14:paraId="64ACF8C2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 w:rsidR="000D0859" w:rsidRPr="00230B51">
        <w:rPr>
          <w:sz w:val="24"/>
          <w:szCs w:val="24"/>
        </w:rPr>
        <w:t>муниципальному</w:t>
      </w:r>
      <w:r w:rsidRPr="00230B51">
        <w:rPr>
          <w:sz w:val="24"/>
          <w:szCs w:val="24"/>
        </w:rPr>
        <w:t xml:space="preserve"> финансовому контролю будут применяться следующие основные подходы:</w:t>
      </w:r>
    </w:p>
    <w:p w14:paraId="5AD0091C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государственного контроля;</w:t>
      </w:r>
    </w:p>
    <w:p w14:paraId="79FA60D1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применение риск-ориентированного подхода к планированию и осуществлению контрольной деятельности;</w:t>
      </w:r>
    </w:p>
    <w:p w14:paraId="1561367A" w14:textId="3478A711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lastRenderedPageBreak/>
        <w:t xml:space="preserve">обеспечение мониторинга изменения нарушений, выявленных по результатам </w:t>
      </w:r>
      <w:r w:rsidR="002A40E8" w:rsidRPr="00230B51">
        <w:rPr>
          <w:sz w:val="24"/>
          <w:szCs w:val="24"/>
        </w:rPr>
        <w:t>внутреннего муниципального</w:t>
      </w:r>
      <w:r w:rsidRPr="00230B51">
        <w:rPr>
          <w:sz w:val="24"/>
          <w:szCs w:val="24"/>
        </w:rPr>
        <w:t xml:space="preserve"> финансового контроля в </w:t>
      </w:r>
      <w:r w:rsidR="00551CD3" w:rsidRPr="00230B51">
        <w:rPr>
          <w:sz w:val="24"/>
          <w:szCs w:val="24"/>
        </w:rPr>
        <w:t>поселении</w:t>
      </w:r>
      <w:r w:rsidRPr="00230B51">
        <w:rPr>
          <w:sz w:val="24"/>
          <w:szCs w:val="24"/>
        </w:rPr>
        <w:t>;</w:t>
      </w:r>
    </w:p>
    <w:p w14:paraId="4D73A63C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14:paraId="68BD2350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автоматизация контрольной деятельности при осуществлении внутреннего финансового контроля с применением программных комплексов;</w:t>
      </w:r>
    </w:p>
    <w:p w14:paraId="3B0093E5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14:paraId="20369E3F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совершенствование методологической базы осуществления муниципального финансового контроля;</w:t>
      </w:r>
    </w:p>
    <w:p w14:paraId="6A61997F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14:paraId="3D4A8955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14:paraId="6F8366CE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Начиная с 2025 года отчетность о результатах контрольной деятельности органа внутреннего муниципального финансового контроля будет включать в себя четыре дополнительные формы, что позволит более шире раскрывать результаты контрольной деятельности.</w:t>
      </w:r>
    </w:p>
    <w:p w14:paraId="1F0BE061" w14:textId="77777777" w:rsidR="003047F8" w:rsidRPr="00230B51" w:rsidRDefault="006A73A6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14:paraId="25ABA050" w14:textId="77777777" w:rsidR="003047F8" w:rsidRPr="00230B51" w:rsidRDefault="006A73A6">
      <w:pPr>
        <w:widowControl w:val="0"/>
        <w:spacing w:line="228" w:lineRule="auto"/>
        <w:ind w:firstLine="708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 позволит обеспечить однократный ввод юридически значимой информации и ее последующий автоматизированный контроль, в том числе финансовый, автоматическое формирование сведений в реестре контрактов.</w:t>
      </w:r>
    </w:p>
    <w:p w14:paraId="4431E3F2" w14:textId="77777777" w:rsidR="003047F8" w:rsidRPr="00230B51" w:rsidRDefault="006A73A6">
      <w:pPr>
        <w:widowControl w:val="0"/>
        <w:spacing w:line="228" w:lineRule="auto"/>
        <w:ind w:firstLine="708"/>
        <w:jc w:val="both"/>
        <w:rPr>
          <w:sz w:val="24"/>
          <w:szCs w:val="24"/>
        </w:rPr>
      </w:pPr>
      <w:r w:rsidRPr="00230B51">
        <w:rPr>
          <w:sz w:val="24"/>
          <w:szCs w:val="24"/>
        </w:rPr>
        <w:t>Продолжится работа по взаимодействию с главными распорядителями бюджетны</w:t>
      </w:r>
      <w:r w:rsidR="00556E02" w:rsidRPr="00230B51">
        <w:rPr>
          <w:sz w:val="24"/>
          <w:szCs w:val="24"/>
        </w:rPr>
        <w:t>х</w:t>
      </w:r>
      <w:r w:rsidRPr="00230B51">
        <w:rPr>
          <w:sz w:val="24"/>
          <w:szCs w:val="24"/>
        </w:rPr>
        <w:t xml:space="preserve"> средств в части рассмотрения результатов ведомственного контроля в сфере закупок с целью привлечения должностных лиц к административной ответственности за нарушения норм закупочного законодательства.</w:t>
      </w:r>
    </w:p>
    <w:p w14:paraId="49028E4F" w14:textId="77777777" w:rsidR="003047F8" w:rsidRPr="00230B51" w:rsidRDefault="003047F8">
      <w:pPr>
        <w:widowControl w:val="0"/>
        <w:ind w:firstLine="709"/>
        <w:jc w:val="both"/>
        <w:rPr>
          <w:sz w:val="24"/>
          <w:szCs w:val="24"/>
        </w:rPr>
      </w:pPr>
    </w:p>
    <w:p w14:paraId="021A4CE9" w14:textId="77777777" w:rsidR="003047F8" w:rsidRPr="00230B51" w:rsidRDefault="003047F8">
      <w:pPr>
        <w:widowControl w:val="0"/>
        <w:ind w:firstLine="709"/>
        <w:jc w:val="both"/>
        <w:rPr>
          <w:sz w:val="24"/>
          <w:szCs w:val="24"/>
        </w:rPr>
      </w:pPr>
    </w:p>
    <w:p w14:paraId="460542D0" w14:textId="77777777" w:rsidR="003047F8" w:rsidRPr="00230B51" w:rsidRDefault="003047F8">
      <w:pPr>
        <w:rPr>
          <w:sz w:val="24"/>
          <w:szCs w:val="24"/>
        </w:rPr>
      </w:pPr>
    </w:p>
    <w:p w14:paraId="52E0F9EF" w14:textId="77777777" w:rsidR="003047F8" w:rsidRPr="00230B51" w:rsidRDefault="003047F8">
      <w:pPr>
        <w:rPr>
          <w:sz w:val="24"/>
          <w:szCs w:val="24"/>
        </w:rPr>
      </w:pPr>
    </w:p>
    <w:sectPr w:rsidR="003047F8" w:rsidRPr="00230B51" w:rsidSect="00E06088">
      <w:headerReference w:type="default" r:id="rId7"/>
      <w:pgSz w:w="11906" w:h="16838"/>
      <w:pgMar w:top="510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37466" w14:textId="77777777" w:rsidR="00DA2A9A" w:rsidRDefault="00DA2A9A">
      <w:r>
        <w:separator/>
      </w:r>
    </w:p>
  </w:endnote>
  <w:endnote w:type="continuationSeparator" w:id="0">
    <w:p w14:paraId="7C5CA281" w14:textId="77777777" w:rsidR="00DA2A9A" w:rsidRDefault="00DA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2C534" w14:textId="77777777" w:rsidR="00DA2A9A" w:rsidRDefault="00DA2A9A">
      <w:r>
        <w:separator/>
      </w:r>
    </w:p>
  </w:footnote>
  <w:footnote w:type="continuationSeparator" w:id="0">
    <w:p w14:paraId="6FF7F330" w14:textId="77777777" w:rsidR="00DA2A9A" w:rsidRDefault="00DA2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59AC0" w14:textId="77777777" w:rsidR="003047F8" w:rsidRDefault="008B64FE">
    <w:pPr>
      <w:framePr w:wrap="around" w:vAnchor="text" w:hAnchor="margin" w:xAlign="center" w:y="1"/>
    </w:pPr>
    <w:r>
      <w:fldChar w:fldCharType="begin"/>
    </w:r>
    <w:r w:rsidR="006A73A6">
      <w:instrText xml:space="preserve">PAGE </w:instrText>
    </w:r>
    <w:r>
      <w:fldChar w:fldCharType="separate"/>
    </w:r>
    <w:r w:rsidR="009F0AD3">
      <w:rPr>
        <w:noProof/>
      </w:rPr>
      <w:t>2</w:t>
    </w:r>
    <w:r>
      <w:fldChar w:fldCharType="end"/>
    </w:r>
  </w:p>
  <w:p w14:paraId="77AE6C46" w14:textId="77777777" w:rsidR="003047F8" w:rsidRDefault="003047F8">
    <w:pPr>
      <w:pStyle w:val="a3"/>
      <w:jc w:val="center"/>
    </w:pPr>
  </w:p>
  <w:p w14:paraId="797C9FEE" w14:textId="77777777" w:rsidR="003047F8" w:rsidRDefault="003047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F8"/>
    <w:rsid w:val="00025341"/>
    <w:rsid w:val="00056F12"/>
    <w:rsid w:val="00097461"/>
    <w:rsid w:val="000D0859"/>
    <w:rsid w:val="001038A5"/>
    <w:rsid w:val="00112CF0"/>
    <w:rsid w:val="00121B2E"/>
    <w:rsid w:val="00133A0F"/>
    <w:rsid w:val="00137ED5"/>
    <w:rsid w:val="00141BFB"/>
    <w:rsid w:val="00157BE3"/>
    <w:rsid w:val="001A1BB8"/>
    <w:rsid w:val="001A3DEE"/>
    <w:rsid w:val="001A605E"/>
    <w:rsid w:val="001F772D"/>
    <w:rsid w:val="00224B0D"/>
    <w:rsid w:val="0022730C"/>
    <w:rsid w:val="0023002E"/>
    <w:rsid w:val="00230B51"/>
    <w:rsid w:val="002672D0"/>
    <w:rsid w:val="002748F9"/>
    <w:rsid w:val="002A40E8"/>
    <w:rsid w:val="002A5162"/>
    <w:rsid w:val="002A6A10"/>
    <w:rsid w:val="002F291B"/>
    <w:rsid w:val="002F3CAF"/>
    <w:rsid w:val="002F44EF"/>
    <w:rsid w:val="00302ED1"/>
    <w:rsid w:val="003047F8"/>
    <w:rsid w:val="00364333"/>
    <w:rsid w:val="00386B53"/>
    <w:rsid w:val="003E1198"/>
    <w:rsid w:val="003E574D"/>
    <w:rsid w:val="003F6417"/>
    <w:rsid w:val="003F70DE"/>
    <w:rsid w:val="00461DC2"/>
    <w:rsid w:val="004658F0"/>
    <w:rsid w:val="00473B05"/>
    <w:rsid w:val="004C3D6C"/>
    <w:rsid w:val="004D16F2"/>
    <w:rsid w:val="00503A77"/>
    <w:rsid w:val="0052283F"/>
    <w:rsid w:val="00535202"/>
    <w:rsid w:val="00550CC0"/>
    <w:rsid w:val="00551CD3"/>
    <w:rsid w:val="00556E02"/>
    <w:rsid w:val="00570E32"/>
    <w:rsid w:val="00635429"/>
    <w:rsid w:val="00697573"/>
    <w:rsid w:val="006A73A6"/>
    <w:rsid w:val="006E130A"/>
    <w:rsid w:val="006E1399"/>
    <w:rsid w:val="006E5B92"/>
    <w:rsid w:val="00742387"/>
    <w:rsid w:val="007F3C88"/>
    <w:rsid w:val="008B64FE"/>
    <w:rsid w:val="008D7FAF"/>
    <w:rsid w:val="008F1C2B"/>
    <w:rsid w:val="00947DAF"/>
    <w:rsid w:val="009A64FD"/>
    <w:rsid w:val="009B1A75"/>
    <w:rsid w:val="009B5CBA"/>
    <w:rsid w:val="009C54AF"/>
    <w:rsid w:val="009D2E8D"/>
    <w:rsid w:val="009E340F"/>
    <w:rsid w:val="009F0AD3"/>
    <w:rsid w:val="00A73FAC"/>
    <w:rsid w:val="00AF74A9"/>
    <w:rsid w:val="00B3090F"/>
    <w:rsid w:val="00C01AAF"/>
    <w:rsid w:val="00C2256D"/>
    <w:rsid w:val="00C25B7F"/>
    <w:rsid w:val="00C33F62"/>
    <w:rsid w:val="00C4303C"/>
    <w:rsid w:val="00C93AF1"/>
    <w:rsid w:val="00D10C5B"/>
    <w:rsid w:val="00D1683C"/>
    <w:rsid w:val="00D70F41"/>
    <w:rsid w:val="00D82DBA"/>
    <w:rsid w:val="00DA2A9A"/>
    <w:rsid w:val="00DA45CE"/>
    <w:rsid w:val="00E031B0"/>
    <w:rsid w:val="00E06088"/>
    <w:rsid w:val="00E44E9C"/>
    <w:rsid w:val="00E70D84"/>
    <w:rsid w:val="00E83F00"/>
    <w:rsid w:val="00EB7342"/>
    <w:rsid w:val="00EC4842"/>
    <w:rsid w:val="00ED1802"/>
    <w:rsid w:val="00EF0A33"/>
    <w:rsid w:val="00F32D91"/>
    <w:rsid w:val="00F468EA"/>
    <w:rsid w:val="00F7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62BC"/>
  <w15:docId w15:val="{D3D6D8A4-DBD4-4D09-84E3-3A048275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18">
    <w:name w:val="Обычный1"/>
    <w:link w:val="19"/>
    <w:rPr>
      <w:rFonts w:ascii="Times New Roman" w:hAnsi="Times New Roman"/>
      <w:sz w:val="20"/>
    </w:rPr>
  </w:style>
  <w:style w:type="character" w:customStyle="1" w:styleId="19">
    <w:name w:val="Обычный1"/>
    <w:link w:val="18"/>
    <w:rPr>
      <w:rFonts w:ascii="Times New Roman" w:hAnsi="Times New Roman"/>
      <w:sz w:val="20"/>
    </w:rPr>
  </w:style>
  <w:style w:type="paragraph" w:customStyle="1" w:styleId="1a">
    <w:name w:val="Обычный1"/>
    <w:link w:val="1b"/>
    <w:rPr>
      <w:rFonts w:ascii="Times New Roman" w:hAnsi="Times New Roman"/>
      <w:sz w:val="20"/>
    </w:rPr>
  </w:style>
  <w:style w:type="character" w:customStyle="1" w:styleId="1b">
    <w:name w:val="Обычный1"/>
    <w:link w:val="1a"/>
    <w:rPr>
      <w:rFonts w:ascii="Times New Roman" w:hAnsi="Times New Roman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c">
    <w:name w:val="Обычный1"/>
    <w:link w:val="1d"/>
    <w:rPr>
      <w:rFonts w:ascii="Times New Roman" w:hAnsi="Times New Roman"/>
      <w:sz w:val="20"/>
    </w:rPr>
  </w:style>
  <w:style w:type="character" w:customStyle="1" w:styleId="1d">
    <w:name w:val="Обычный1"/>
    <w:link w:val="1c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e">
    <w:name w:val="Обычный1"/>
    <w:link w:val="1f"/>
    <w:rPr>
      <w:rFonts w:ascii="Times New Roman" w:hAnsi="Times New Roman"/>
      <w:sz w:val="20"/>
    </w:rPr>
  </w:style>
  <w:style w:type="character" w:customStyle="1" w:styleId="1f">
    <w:name w:val="Обычный1"/>
    <w:link w:val="1e"/>
    <w:rPr>
      <w:rFonts w:ascii="Times New Roman" w:hAnsi="Times New Roman"/>
      <w:sz w:val="20"/>
    </w:rPr>
  </w:style>
  <w:style w:type="paragraph" w:customStyle="1" w:styleId="45">
    <w:name w:val="Основной шрифт абзаца4"/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46">
    <w:name w:val="Основной шрифт абзаца4"/>
    <w:link w:val="47"/>
  </w:style>
  <w:style w:type="character" w:customStyle="1" w:styleId="47">
    <w:name w:val="Основной шрифт абзаца4"/>
    <w:link w:val="46"/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1f4">
    <w:name w:val="Обычный1"/>
    <w:link w:val="1f5"/>
    <w:rPr>
      <w:rFonts w:ascii="Times New Roman" w:hAnsi="Times New Roman"/>
      <w:sz w:val="20"/>
    </w:rPr>
  </w:style>
  <w:style w:type="character" w:customStyle="1" w:styleId="1f5">
    <w:name w:val="Обычный1"/>
    <w:link w:val="1f4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6">
    <w:name w:val="Обычный1"/>
    <w:link w:val="1f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7">
    <w:name w:val="Обычный1"/>
    <w:link w:val="1f6"/>
    <w:rPr>
      <w:rFonts w:ascii="Times New Roman" w:hAnsi="Times New Roman"/>
      <w:sz w:val="20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a">
    <w:name w:val="Обычный1"/>
    <w:link w:val="1fb"/>
    <w:rPr>
      <w:rFonts w:ascii="Times New Roman" w:hAnsi="Times New Roman"/>
      <w:sz w:val="20"/>
    </w:rPr>
  </w:style>
  <w:style w:type="character" w:customStyle="1" w:styleId="1fb">
    <w:name w:val="Обычный1"/>
    <w:link w:val="1fa"/>
    <w:rPr>
      <w:rFonts w:ascii="Times New Roman" w:hAnsi="Times New Roman"/>
      <w:sz w:val="20"/>
    </w:rPr>
  </w:style>
  <w:style w:type="paragraph" w:styleId="ac">
    <w:name w:val="List Paragraph"/>
    <w:basedOn w:val="a"/>
    <w:link w:val="a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No Spacing"/>
    <w:uiPriority w:val="1"/>
    <w:qFormat/>
    <w:rsid w:val="002F291B"/>
    <w:pPr>
      <w:spacing w:after="0" w:line="240" w:lineRule="auto"/>
    </w:pPr>
    <w:rPr>
      <w:rFonts w:ascii="Times New Roman" w:hAnsi="Times New Roman"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E060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6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FINANS</cp:lastModifiedBy>
  <cp:revision>19</cp:revision>
  <cp:lastPrinted>2024-10-23T12:23:00Z</cp:lastPrinted>
  <dcterms:created xsi:type="dcterms:W3CDTF">2024-10-28T08:10:00Z</dcterms:created>
  <dcterms:modified xsi:type="dcterms:W3CDTF">2024-11-05T05:18:00Z</dcterms:modified>
</cp:coreProperties>
</file>