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7E67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5CCF209" wp14:editId="326E1D69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79E" w14:textId="77777777" w:rsidR="009E675A" w:rsidRDefault="009E675A" w:rsidP="009E675A">
      <w:pPr>
        <w:pStyle w:val="a7"/>
        <w:rPr>
          <w:rFonts w:ascii="Times New Roman" w:hAnsi="Times New Roman"/>
          <w:bCs/>
          <w:snapToGrid w:val="0"/>
          <w:sz w:val="28"/>
          <w:szCs w:val="28"/>
        </w:rPr>
      </w:pPr>
    </w:p>
    <w:p w14:paraId="0E4A8D11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КИЕВСКОГО СЕЛЬСКОГО ПОСЕЛЕНИЯ</w:t>
      </w:r>
    </w:p>
    <w:p w14:paraId="5D12719B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79D3C80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626B146" w14:textId="77777777" w:rsidR="009E675A" w:rsidRDefault="009E675A" w:rsidP="009E67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56B9BCE" w14:textId="77777777" w:rsidR="009E675A" w:rsidRDefault="009E675A" w:rsidP="009E67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C44EB5B" w14:textId="345336C8" w:rsidR="009E675A" w:rsidRPr="006F7ADB" w:rsidRDefault="009E675A" w:rsidP="009E675A">
      <w:pPr>
        <w:pStyle w:val="a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23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0.0</w:t>
      </w:r>
      <w:r w:rsidR="006223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6223F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                          с. </w:t>
      </w:r>
      <w:r w:rsidRPr="00863A07">
        <w:rPr>
          <w:rFonts w:ascii="Times New Roman" w:hAnsi="Times New Roman"/>
          <w:sz w:val="28"/>
          <w:szCs w:val="28"/>
        </w:rPr>
        <w:t xml:space="preserve">Киевка       </w:t>
      </w:r>
      <w:r>
        <w:rPr>
          <w:rFonts w:ascii="Times New Roman" w:hAnsi="Times New Roman"/>
          <w:sz w:val="28"/>
          <w:szCs w:val="28"/>
        </w:rPr>
        <w:t xml:space="preserve">                              № </w:t>
      </w:r>
      <w:r w:rsidR="006223F2">
        <w:rPr>
          <w:rFonts w:ascii="Times New Roman" w:hAnsi="Times New Roman"/>
          <w:sz w:val="28"/>
          <w:szCs w:val="28"/>
        </w:rPr>
        <w:t>76</w:t>
      </w:r>
    </w:p>
    <w:p w14:paraId="6B05BA67" w14:textId="77777777" w:rsidR="009E675A" w:rsidRDefault="009E675A" w:rsidP="009E675A">
      <w:pPr>
        <w:pStyle w:val="a7"/>
        <w:rPr>
          <w:kern w:val="1"/>
          <w:sz w:val="28"/>
          <w:szCs w:val="28"/>
          <w:lang w:eastAsia="ar-SA"/>
        </w:rPr>
      </w:pPr>
    </w:p>
    <w:p w14:paraId="20F666B8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A630" w14:textId="77777777" w:rsidR="0038098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59F8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формирования</w:t>
      </w:r>
    </w:p>
    <w:p w14:paraId="33A246AD" w14:textId="5C3FEAE8" w:rsidR="0038098C" w:rsidRPr="004E2D4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ведения 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</w:t>
      </w:r>
      <w:r w:rsidR="00B9646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14:paraId="64E4E5BC" w14:textId="560A1285" w:rsidR="00E42C4C" w:rsidRPr="004E2D4C" w:rsidRDefault="006223F2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Киевского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14:paraId="0C93C328" w14:textId="2BA52700" w:rsidR="00E42C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Ремонтненского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bookmarkEnd w:id="0"/>
    <w:bookmarkEnd w:id="1"/>
    <w:p w14:paraId="72154AEC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D362" w14:textId="5678DC92" w:rsidR="0052271E" w:rsidRPr="004E2D4C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08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9E67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76CB1C48" w14:textId="77777777" w:rsidR="005A3577" w:rsidRPr="004E2D4C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908F382" w14:textId="77777777" w:rsidR="000225E8" w:rsidRPr="004E2D4C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BE16" w14:textId="56D9B818" w:rsidR="00991F82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 Админи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1A6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1C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7B555" w14:textId="77777777" w:rsidR="004E2D4C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21D8" w14:textId="0D80E7A2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092BF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B4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</w:t>
      </w:r>
      <w:bookmarkStart w:id="2" w:name="_Hlk171432823"/>
      <w:r w:rsidR="00F2484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27B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525F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1B62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публикацию</w:t>
      </w:r>
      <w:r w:rsidR="006F5A2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предоставляемых</w:t>
      </w:r>
      <w:r w:rsidR="00AA00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услугах</w:t>
      </w:r>
      <w:bookmarkEnd w:id="2"/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3E2F9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2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739C0A97" w14:textId="77777777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6D95" w14:textId="5FB6A22F" w:rsidR="00115D44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991F8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56420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CF40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7FC63BEF" w14:textId="77777777" w:rsidR="00CF4058" w:rsidRPr="004E2D4C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811A" w14:textId="7C78C84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83884" w14:textId="108CE903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3CF64" w14:textId="78C39785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D117" w14:textId="3B9A17ED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4BE43" w14:textId="77777777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8725" w14:textId="77777777" w:rsidR="004E2D4C" w:rsidRP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1FED5" w14:textId="17F9344E" w:rsidR="004E2D4C" w:rsidRPr="004E2D4C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Администрации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8D538D" w14:textId="16D1BB18" w:rsidR="007F1F26" w:rsidRPr="004E2D4C" w:rsidRDefault="009E675A" w:rsidP="009E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0015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 Головченко</w:t>
      </w:r>
    </w:p>
    <w:p w14:paraId="57605880" w14:textId="77777777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8897719"/>
      <w:bookmarkStart w:id="4" w:name="_Hlk171432634"/>
    </w:p>
    <w:p w14:paraId="46EC6C04" w14:textId="1FB162CB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7BE9D" w14:textId="56C88811" w:rsidR="004E2D4C" w:rsidRP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D7E7" w14:textId="621FB00D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1DB94" w14:textId="6641BC71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E728AD" w14:textId="79101E5B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697B06" w14:textId="77777777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8B43C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225D6A" w14:textId="77777777" w:rsidR="009E675A" w:rsidRDefault="009E675A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747F9" w14:textId="07033C06" w:rsidR="00F3465E" w:rsidRPr="004E2D4C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444A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78FA7FD9" w14:textId="3F8297B0" w:rsidR="007817E7" w:rsidRPr="004E2D4C" w:rsidRDefault="00F3465E" w:rsidP="004E2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D07A5A4" w14:textId="2B5A8D26" w:rsidR="00F3465E" w:rsidRPr="004E2D4C" w:rsidRDefault="009E675A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96A4E15" w14:textId="22D77972" w:rsidR="00F3465E" w:rsidRPr="004E2D4C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23F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8B1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0F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bookmarkEnd w:id="3"/>
      <w:bookmarkEnd w:id="4"/>
      <w:r w:rsidR="006223F2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14:paraId="2E425CBD" w14:textId="211AC588" w:rsidR="00F3465E" w:rsidRPr="004E2D4C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7CBD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518898124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14:paraId="7CFC50EC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</w:t>
      </w:r>
    </w:p>
    <w:p w14:paraId="76B96E02" w14:textId="1903A1E5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Администрации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bookmarkEnd w:id="6"/>
    <w:p w14:paraId="42BE41BB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F115C" w14:textId="72EEA94A" w:rsidR="00030F02" w:rsidRPr="009E675A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Общие положения</w:t>
      </w:r>
    </w:p>
    <w:p w14:paraId="53D9E0E5" w14:textId="68639974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Порядок разработан в целях реализации Федерального закона от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повышени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доступности 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94F7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958F4D" w14:textId="189C0D6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</w:t>
      </w:r>
      <w:r w:rsidR="00EC7F7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Реестр) содержит сведения:</w:t>
      </w:r>
    </w:p>
    <w:p w14:paraId="4B8931EC" w14:textId="599EB3E0" w:rsidR="00030F02" w:rsidRPr="004E2D4C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предоставляемых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которые </w:t>
      </w:r>
      <w:bookmarkStart w:id="7" w:name="_Hlk171430741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необходимыми и обязательными для предоставления 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98652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предоставляются организациями, участвующими в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bookmarkEnd w:id="7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1D8C1" w14:textId="77777777" w:rsidR="00DC7C10" w:rsidRPr="004E2D4C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</w:t>
      </w:r>
      <w:bookmarkStart w:id="8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 и другими организациями, в которых размещается </w:t>
      </w:r>
      <w:r w:rsidR="00555E5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25.04.2011 №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729-р</w:t>
      </w:r>
      <w:bookmarkEnd w:id="8"/>
      <w:r w:rsidR="00DC7C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AFC43" w14:textId="0E6CF79E" w:rsidR="00030F02" w:rsidRPr="004E2D4C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64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09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C9309E" w14:textId="74D7EC14" w:rsidR="009C3E67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абзацах 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1.2 настоящего раздела, подлежат размещению и публикации в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9E675A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Формирование и ведение Реестра</w:t>
      </w:r>
    </w:p>
    <w:p w14:paraId="0CF87EAF" w14:textId="77777777"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0BA78" w14:textId="55DE079F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4D3D2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Реестра обеспечиваю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по ЖКХ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градостроительства, </w:t>
      </w:r>
      <w:r w:rsidR="0062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безопасности, вопросам мобилизации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ведущий специалист по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земельным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 Администрации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0A0A11" w14:textId="61B39A75" w:rsidR="00A0401C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утверждается постановлением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49FAE41" w14:textId="1F311FB2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14:paraId="5CECE6ED" w14:textId="0C5F5A4A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</w:t>
      </w:r>
      <w:r w:rsidR="009E675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и направляются</w:t>
      </w:r>
      <w:r w:rsidR="00243B0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="0080625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10 рабочих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4E2D4C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2FAA0002" w:rsidR="00030F02" w:rsidRPr="004E2D4C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2024D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10 рабочих дней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007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</w:t>
      </w:r>
      <w:r w:rsidR="00C6018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 порядке:</w:t>
      </w:r>
    </w:p>
    <w:p w14:paraId="4AB48D17" w14:textId="46240537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исполнительных органов по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соответствующих услуг.</w:t>
      </w:r>
    </w:p>
    <w:p w14:paraId="0B957DC8" w14:textId="67F7844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0" w:name="_Hlk166446035"/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 исполнитель муниципальной услуги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направляет специалистам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об исключении сведений об услуге из Реестра.</w:t>
      </w:r>
    </w:p>
    <w:p w14:paraId="01070DA5" w14:textId="42C8F9EE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формирования и ведения Реестра:</w:t>
      </w:r>
    </w:p>
    <w:p w14:paraId="06A317F6" w14:textId="7B7BADC9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актуализацию сведений, содержащихся в Реестре, не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реже одного раза в </w:t>
      </w:r>
      <w:r w:rsidR="00043B6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AE181" w14:textId="083B00F5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4F77CC53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50E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изменений в Реестр.</w:t>
      </w:r>
    </w:p>
    <w:p w14:paraId="08C3C7E9" w14:textId="77777777" w:rsidR="00FB1130" w:rsidRPr="004E2D4C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22ABD" w14:textId="1C117D4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4407F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абзацах втором </w:t>
      </w:r>
      <w:r w:rsidR="00237CA4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7CA4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</w:t>
      </w:r>
      <w:r w:rsidR="0024407F"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пункта 1.2 раздела 1 настоящего </w:t>
      </w:r>
    </w:p>
    <w:p w14:paraId="79C1FC52" w14:textId="7777777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9E675A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F9717" w14:textId="3CC8804C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Порядка, в федеральном реестре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48E1793D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согласование </w:t>
      </w:r>
      <w:r w:rsidR="007279E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лицам за размещение и публикацию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" w:name="_Hlk172023575"/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наличие оснований для внесения таких сведений в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2B74602D" w:rsidR="00030F02" w:rsidRPr="004E2D4C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повторное согласование </w:t>
      </w:r>
      <w:r w:rsidR="00BE411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направляются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и публикацию в федеральном реестре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Размещаемые сведения об услугах подписываются электронной подписью 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лиц</w:t>
      </w:r>
      <w:r w:rsidR="00682E5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и публикацию в федеральном реестре</w:t>
      </w:r>
      <w:r w:rsidR="00D23D5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87FD88" w14:textId="4523A339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2A9A5A38" w14:textId="13535617" w:rsidR="008E1BC7" w:rsidRDefault="008E1BC7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F1A77D5" w14:textId="3574318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9CA0FE" w14:textId="6253CEA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2CC7D8" w14:textId="04FB931F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47C415" w14:textId="563A3FD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AF9EEE" w14:textId="5370CE0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99DAE67" w14:textId="21386B8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82DAAA" w14:textId="130B68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B2E290" w14:textId="64AA7F8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EB80B5" w14:textId="14B5AD12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BD5532" w14:textId="327A27D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576AA7" w14:textId="1BA352B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8622F" w14:textId="4DCB980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6939D5C" w14:textId="380885F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87A19" w14:textId="7240E65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D1D94C" w14:textId="138A00EB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51F5B6" w14:textId="534C25C0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12067" w14:textId="6254C73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6C555C" w14:textId="7C13A15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211DD6" w14:textId="49825A35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CB7753" w14:textId="20AD7D5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AEA323" w14:textId="58B54D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694FE1" w14:textId="692A446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8FF3B3" w14:textId="4E84D54C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F79216" w14:textId="2CAC28C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59C35" w14:textId="63667A6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721FB3" w14:textId="4E36F9E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1E1811" w14:textId="538E156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D7C000" w14:textId="4BED809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16AEA5C" w14:textId="77777777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7777777" w:rsidR="00030F02" w:rsidRPr="004E2D4C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14:paraId="13EACE6F" w14:textId="3E6DB840" w:rsidR="00BF5D1D" w:rsidRPr="004E2D4C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 ведения</w:t>
      </w:r>
      <w:r w:rsidR="00A30831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14:paraId="7EBDA531" w14:textId="77777777" w:rsidR="00030F02" w:rsidRPr="004E2D4C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E177F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0819D6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14:paraId="4E52D4AA" w14:textId="107CD140" w:rsidR="00093B87" w:rsidRPr="004E2D4C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</w:t>
      </w:r>
      <w:r w:rsidR="00093B8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AD3F126" w14:textId="5AB553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</w:t>
      </w:r>
      <w:r w:rsidR="000802B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</w:p>
    <w:p w14:paraId="7C2C1CD0" w14:textId="4AD231FD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DFDD9" w14:textId="77777777" w:rsidR="00D0222D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14:paraId="6298A014" w14:textId="4CB402D8" w:rsidR="00030F02" w:rsidRPr="00DD1A63" w:rsidRDefault="00093B87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r w:rsidR="00030F02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18C01" w14:textId="77777777" w:rsidR="00030F02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13FC4" w14:textId="24D91CC6" w:rsidR="004E2D4C" w:rsidRPr="00DD1A63" w:rsidRDefault="004E2D4C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4E2D4C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Перечень услуг, которые являются </w:t>
      </w:r>
      <w:r w:rsidR="00EF25B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0A077" w14:textId="7DD131B9" w:rsidR="004E2D4C" w:rsidRDefault="00030F02" w:rsidP="004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  <w:p w14:paraId="4A93E8B7" w14:textId="5FD4E56B" w:rsidR="004E2D4C" w:rsidRPr="00DD1A63" w:rsidRDefault="004E2D4C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E87108" w14:textId="77777777" w:rsidR="004E2D4C" w:rsidRDefault="004E2D4C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58661214" w:rsidR="00030F02" w:rsidRPr="004E2D4C" w:rsidRDefault="00030F02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</w:t>
      </w:r>
      <w:r w:rsidR="00BD57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E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D2C118" w14:textId="7BB8749A"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9CC4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27023" w14:textId="713BDD10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Приложение</w:t>
      </w:r>
      <w:r w:rsidR="0004485B" w:rsidRPr="004E2D4C">
        <w:rPr>
          <w:rFonts w:ascii="Times New Roman" w:hAnsi="Times New Roman" w:cs="Times New Roman"/>
          <w:sz w:val="20"/>
          <w:szCs w:val="20"/>
        </w:rPr>
        <w:t xml:space="preserve"> № 2</w:t>
      </w:r>
    </w:p>
    <w:p w14:paraId="74831C52" w14:textId="77777777" w:rsidR="004E2D4C" w:rsidRPr="004E2D4C" w:rsidRDefault="00E74AD8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к постановлению</w:t>
      </w:r>
      <w:r w:rsidR="004E2D4C" w:rsidRPr="004E2D4C">
        <w:rPr>
          <w:rFonts w:ascii="Times New Roman" w:hAnsi="Times New Roman" w:cs="Times New Roman"/>
          <w:sz w:val="20"/>
          <w:szCs w:val="20"/>
        </w:rPr>
        <w:t xml:space="preserve"> 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14:paraId="76F2C208" w14:textId="7ED80D8D" w:rsidR="008E1BC7" w:rsidRPr="004E2D4C" w:rsidRDefault="009E675A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Киевского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798F7E45" w14:textId="45D33FA5" w:rsidR="00E74AD8" w:rsidRPr="004E2D4C" w:rsidRDefault="009E675A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6223F2">
        <w:rPr>
          <w:rFonts w:ascii="Times New Roman" w:hAnsi="Times New Roman" w:cs="Times New Roman"/>
          <w:sz w:val="20"/>
          <w:szCs w:val="20"/>
        </w:rPr>
        <w:t xml:space="preserve">76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223F2">
        <w:rPr>
          <w:rFonts w:ascii="Times New Roman" w:hAnsi="Times New Roman" w:cs="Times New Roman"/>
          <w:sz w:val="20"/>
          <w:szCs w:val="20"/>
        </w:rPr>
        <w:t>30</w:t>
      </w:r>
      <w:r w:rsidR="00E74AD8" w:rsidRPr="004E2D4C">
        <w:rPr>
          <w:rFonts w:ascii="Times New Roman" w:hAnsi="Times New Roman" w:cs="Times New Roman"/>
          <w:sz w:val="20"/>
          <w:szCs w:val="20"/>
        </w:rPr>
        <w:t>.0</w:t>
      </w:r>
      <w:r w:rsidR="006223F2">
        <w:rPr>
          <w:rFonts w:ascii="Times New Roman" w:hAnsi="Times New Roman" w:cs="Times New Roman"/>
          <w:sz w:val="20"/>
          <w:szCs w:val="20"/>
        </w:rPr>
        <w:t>7</w:t>
      </w:r>
      <w:bookmarkStart w:id="12" w:name="_GoBack"/>
      <w:bookmarkEnd w:id="12"/>
      <w:r w:rsidR="00E74AD8" w:rsidRPr="004E2D4C">
        <w:rPr>
          <w:rFonts w:ascii="Times New Roman" w:hAnsi="Times New Roman" w:cs="Times New Roman"/>
          <w:sz w:val="20"/>
          <w:szCs w:val="20"/>
        </w:rPr>
        <w:t xml:space="preserve">.2024 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14:paraId="554A52F1" w14:textId="77777777" w:rsidR="007461BE" w:rsidRPr="004E2D4C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</w:t>
      </w:r>
      <w:r w:rsidR="00C042FF" w:rsidRPr="004E2D4C">
        <w:rPr>
          <w:rFonts w:ascii="Times New Roman" w:hAnsi="Times New Roman" w:cs="Times New Roman"/>
          <w:sz w:val="24"/>
          <w:szCs w:val="24"/>
        </w:rPr>
        <w:t>тветственных лиц за размещение и публикацию</w:t>
      </w:r>
    </w:p>
    <w:p w14:paraId="0204C105" w14:textId="37B320FA" w:rsidR="00C042FF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Pr="004E2D4C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:rsidRPr="004E2D4C" w14:paraId="76F7CE4D" w14:textId="77777777" w:rsidTr="00136E96">
        <w:tc>
          <w:tcPr>
            <w:tcW w:w="484" w:type="dxa"/>
          </w:tcPr>
          <w:p w14:paraId="32849235" w14:textId="1F5CCCEE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14:paraId="22E9BAF2" w14:textId="7B6761C7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14:paraId="7BB59886" w14:textId="764EEF56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14:paraId="00A938E1" w14:textId="6BD277BB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C042FF" w:rsidRPr="004E2D4C" w14:paraId="7181004D" w14:textId="77777777" w:rsidTr="00136E96">
        <w:tc>
          <w:tcPr>
            <w:tcW w:w="484" w:type="dxa"/>
          </w:tcPr>
          <w:p w14:paraId="1BB25384" w14:textId="36157CA6" w:rsidR="00C042FF" w:rsidRPr="004E2D4C" w:rsidRDefault="0004485B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233AB16B" w14:textId="39CADEBD" w:rsidR="00D0222D" w:rsidRPr="004E2D4C" w:rsidRDefault="009E675A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  <w:tc>
          <w:tcPr>
            <w:tcW w:w="3398" w:type="dxa"/>
          </w:tcPr>
          <w:p w14:paraId="1715A41C" w14:textId="51A7904F" w:rsidR="0001373D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Г</w:t>
            </w:r>
            <w:r w:rsidR="00E15BE6" w:rsidRPr="004E2D4C">
              <w:rPr>
                <w:sz w:val="24"/>
                <w:szCs w:val="24"/>
              </w:rPr>
              <w:t>лав</w:t>
            </w:r>
            <w:r w:rsidRPr="004E2D4C">
              <w:rPr>
                <w:sz w:val="24"/>
                <w:szCs w:val="24"/>
              </w:rPr>
              <w:t>а</w:t>
            </w:r>
            <w:r w:rsidR="00E15BE6" w:rsidRPr="004E2D4C">
              <w:rPr>
                <w:sz w:val="24"/>
                <w:szCs w:val="24"/>
              </w:rPr>
              <w:t xml:space="preserve"> </w:t>
            </w:r>
            <w:r w:rsidRPr="004E2D4C">
              <w:rPr>
                <w:sz w:val="24"/>
                <w:szCs w:val="24"/>
              </w:rPr>
              <w:t xml:space="preserve">Администрации </w:t>
            </w:r>
            <w:r w:rsidR="009E675A">
              <w:rPr>
                <w:sz w:val="24"/>
                <w:szCs w:val="24"/>
              </w:rPr>
              <w:t>Киевского</w:t>
            </w:r>
            <w:r w:rsidRPr="004E2D4C">
              <w:rPr>
                <w:sz w:val="24"/>
                <w:szCs w:val="24"/>
              </w:rPr>
              <w:t xml:space="preserve"> </w:t>
            </w:r>
          </w:p>
          <w:p w14:paraId="1DB50DC5" w14:textId="34457C32" w:rsidR="00C042FF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06" w:type="dxa"/>
          </w:tcPr>
          <w:p w14:paraId="45DE0560" w14:textId="68BA6294" w:rsidR="00C042FF" w:rsidRPr="004E2D4C" w:rsidRDefault="00D26D64" w:rsidP="00136E9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земельно-имущественных отношений</w:t>
            </w:r>
            <w:r w:rsidR="0001373D" w:rsidRPr="004E2D4C">
              <w:rPr>
                <w:rFonts w:eastAsia="Calibri"/>
                <w:bCs/>
                <w:sz w:val="24"/>
                <w:szCs w:val="24"/>
              </w:rPr>
              <w:t>, ЖКХ</w:t>
            </w:r>
          </w:p>
        </w:tc>
      </w:tr>
      <w:tr w:rsidR="00D0222D" w:rsidRPr="004E2D4C" w14:paraId="203A8E77" w14:textId="77777777" w:rsidTr="00136E96">
        <w:tc>
          <w:tcPr>
            <w:tcW w:w="484" w:type="dxa"/>
          </w:tcPr>
          <w:p w14:paraId="66FD8BBB" w14:textId="77777777" w:rsidR="00D0222D" w:rsidRPr="004E2D4C" w:rsidRDefault="00D0222D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27E679C0" w14:textId="77777777" w:rsidR="00D0222D" w:rsidRPr="004E2D4C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4FD9750B" w14:textId="77777777" w:rsidR="00D0222D" w:rsidRPr="004E2D4C" w:rsidRDefault="00D0222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46C0CF9" w14:textId="77777777" w:rsidR="00D0222D" w:rsidRPr="004E2D4C" w:rsidRDefault="00D0222D" w:rsidP="00136E96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69ED3E6" w14:textId="18301D17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D8BD85" w14:textId="66FB7593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2D4C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223F2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9E675A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0222D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A4A"/>
  <w15:docId w15:val="{70B6353F-832D-47B4-8985-CB121AB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4E2D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qFormat/>
    <w:rsid w:val="004E2D4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20</cp:revision>
  <cp:lastPrinted>2024-07-30T08:24:00Z</cp:lastPrinted>
  <dcterms:created xsi:type="dcterms:W3CDTF">2024-07-17T06:19:00Z</dcterms:created>
  <dcterms:modified xsi:type="dcterms:W3CDTF">2024-07-30T08:28:00Z</dcterms:modified>
</cp:coreProperties>
</file>