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C7" w:rsidRDefault="00064F3C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31E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3EC7" w:rsidRDefault="00064F3C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43EC7" w:rsidRDefault="00064F3C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r w:rsidR="008831EF">
        <w:rPr>
          <w:rFonts w:ascii="Times New Roman" w:hAnsi="Times New Roman" w:cs="Times New Roman"/>
          <w:sz w:val="28"/>
          <w:szCs w:val="28"/>
        </w:rPr>
        <w:t>Киевском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43EC7" w:rsidRDefault="00F43EC7">
      <w:pPr>
        <w:pStyle w:val="a9"/>
      </w:pPr>
    </w:p>
    <w:p w:rsidR="00F43EC7" w:rsidRDefault="00F43EC7">
      <w:pPr>
        <w:pStyle w:val="a9"/>
      </w:pPr>
    </w:p>
    <w:p w:rsidR="00F43EC7" w:rsidRDefault="00064F3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29 февраля  2016 года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43EC7" w:rsidRDefault="00F43EC7">
      <w:pPr>
        <w:pStyle w:val="a9"/>
      </w:pPr>
    </w:p>
    <w:p w:rsidR="008831EF" w:rsidRDefault="008831EF" w:rsidP="008831E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Головченко Геннадий Гавриилович-  </w:t>
      </w:r>
      <w:r>
        <w:rPr>
          <w:rFonts w:ascii="Times New Roman" w:hAnsi="Times New Roman" w:cs="Times New Roman"/>
          <w:i/>
          <w:iCs/>
          <w:sz w:val="28"/>
          <w:szCs w:val="28"/>
        </w:rPr>
        <w:t>Глава Киевского сельского поселения</w:t>
      </w: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Анна Александровна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начальник сектора экономики и финансов  Администрации сельского поселения</w:t>
      </w: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Ефименко Елена Павловна, </w:t>
      </w:r>
      <w:r>
        <w:rPr>
          <w:rFonts w:ascii="Times New Roman" w:hAnsi="Times New Roman" w:cs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Жилина Мария Владимировна,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i/>
          <w:iCs/>
          <w:sz w:val="28"/>
          <w:szCs w:val="28"/>
        </w:rPr>
        <w:t>специалист по земельным и имущественным  вопросам Администрации сельского поселения</w:t>
      </w: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Мельникова Екатерина Викторовна </w:t>
      </w:r>
      <w:r>
        <w:rPr>
          <w:rFonts w:ascii="Times New Roman" w:hAnsi="Times New Roman" w:cs="Times New Roman"/>
          <w:i/>
          <w:sz w:val="28"/>
          <w:szCs w:val="28"/>
        </w:rPr>
        <w:t>– ведущий специалист по вопросам ЖКХ</w:t>
      </w: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31EF" w:rsidRDefault="008831EF" w:rsidP="008831EF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Босенко Людмила Сергеевна,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F43EC7" w:rsidRDefault="00F43EC7">
      <w:pPr>
        <w:pStyle w:val="a9"/>
      </w:pPr>
    </w:p>
    <w:p w:rsidR="008831EF" w:rsidRDefault="008831EF" w:rsidP="008831EF">
      <w:pPr>
        <w:pStyle w:val="a9"/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 ДНЯ:</w:t>
      </w:r>
    </w:p>
    <w:p w:rsidR="00F43EC7" w:rsidRDefault="00064F3C" w:rsidP="00064F3C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1. О состоянии и мерах по повышению эффективности п</w:t>
      </w:r>
      <w:r>
        <w:rPr>
          <w:rFonts w:ascii="Times New Roman" w:hAnsi="Times New Roman" w:cs="Times New Roman"/>
          <w:sz w:val="28"/>
          <w:szCs w:val="28"/>
        </w:rPr>
        <w:t xml:space="preserve">рофилактики коррупционных проявлений в органах местного самоуправления </w:t>
      </w:r>
      <w:r w:rsidR="008831E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3EC7" w:rsidRDefault="00064F3C" w:rsidP="00064F3C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</w:t>
      </w:r>
      <w:r w:rsidR="008831EF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831EF">
        <w:rPr>
          <w:rFonts w:ascii="Times New Roman" w:hAnsi="Times New Roman" w:cs="Times New Roman"/>
          <w:sz w:val="28"/>
          <w:szCs w:val="28"/>
        </w:rPr>
        <w:t xml:space="preserve"> Киевского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43EC7" w:rsidRDefault="00F43EC7" w:rsidP="00064F3C">
      <w:pPr>
        <w:pStyle w:val="a9"/>
        <w:jc w:val="both"/>
      </w:pPr>
    </w:p>
    <w:p w:rsidR="00F43EC7" w:rsidRDefault="00064F3C" w:rsidP="00064F3C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2. Об обязанности муниципальных служащих предоставить  сведения о доходах,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8831EF" w:rsidRDefault="00064F3C" w:rsidP="00064F3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43EC7" w:rsidRDefault="00064F3C" w:rsidP="00064F3C">
      <w:pPr>
        <w:pStyle w:val="a9"/>
        <w:jc w:val="both"/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="008831EF">
        <w:rPr>
          <w:rFonts w:ascii="Times New Roman" w:hAnsi="Times New Roman"/>
          <w:sz w:val="28"/>
          <w:szCs w:val="28"/>
        </w:rPr>
        <w:t>Ефименко Е.П.</w:t>
      </w:r>
      <w:r>
        <w:rPr>
          <w:rFonts w:ascii="Times New Roman" w:hAnsi="Times New Roman"/>
          <w:sz w:val="28"/>
          <w:szCs w:val="28"/>
        </w:rPr>
        <w:t xml:space="preserve"> </w:t>
      </w:r>
      <w:r w:rsidR="008831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831EF">
        <w:rPr>
          <w:rFonts w:ascii="Times New Roman" w:hAnsi="Times New Roman"/>
          <w:sz w:val="28"/>
          <w:szCs w:val="28"/>
        </w:rPr>
        <w:t xml:space="preserve">главного </w:t>
      </w:r>
      <w:r>
        <w:rPr>
          <w:rFonts w:ascii="Times New Roman" w:hAnsi="Times New Roman"/>
          <w:sz w:val="28"/>
          <w:szCs w:val="28"/>
        </w:rPr>
        <w:t xml:space="preserve"> специалиста.</w:t>
      </w:r>
    </w:p>
    <w:p w:rsidR="00F43EC7" w:rsidRDefault="00F43EC7" w:rsidP="00064F3C">
      <w:pPr>
        <w:pStyle w:val="a9"/>
        <w:jc w:val="both"/>
      </w:pPr>
    </w:p>
    <w:p w:rsidR="00F43EC7" w:rsidRDefault="00064F3C" w:rsidP="00064F3C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Слушали:   </w:t>
      </w:r>
      <w:r w:rsidR="008831EF">
        <w:rPr>
          <w:rFonts w:ascii="Times New Roman" w:hAnsi="Times New Roman" w:cs="Times New Roman"/>
          <w:sz w:val="28"/>
          <w:szCs w:val="28"/>
        </w:rPr>
        <w:t>Головченко Г.Г</w:t>
      </w:r>
      <w:r>
        <w:rPr>
          <w:rFonts w:ascii="Times New Roman" w:hAnsi="Times New Roman" w:cs="Times New Roman"/>
          <w:sz w:val="28"/>
          <w:szCs w:val="28"/>
        </w:rPr>
        <w:t xml:space="preserve">.– Главу </w:t>
      </w:r>
      <w:r w:rsidR="008831EF">
        <w:rPr>
          <w:rFonts w:ascii="Times New Roman" w:hAnsi="Times New Roman" w:cs="Times New Roman"/>
          <w:sz w:val="28"/>
          <w:szCs w:val="28"/>
        </w:rPr>
        <w:t xml:space="preserve">Киевского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который довел до сведения присутствующих информацию  о состоянии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мерах по повышению эффективности профилактики коррупционных проявлений в органах местного самоуправления </w:t>
      </w:r>
      <w:r w:rsidR="008831E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доклад прилагаетс</w:t>
      </w:r>
      <w:r>
        <w:rPr>
          <w:rFonts w:ascii="Times New Roman" w:hAnsi="Times New Roman" w:cs="Times New Roman"/>
          <w:sz w:val="28"/>
          <w:szCs w:val="28"/>
        </w:rPr>
        <w:t>я).</w:t>
      </w:r>
    </w:p>
    <w:p w:rsidR="00F43EC7" w:rsidRDefault="00F43EC7" w:rsidP="00064F3C">
      <w:pPr>
        <w:pStyle w:val="a3"/>
        <w:spacing w:after="0" w:line="336" w:lineRule="auto"/>
        <w:jc w:val="both"/>
      </w:pPr>
    </w:p>
    <w:p w:rsidR="00F43EC7" w:rsidRDefault="00064F3C" w:rsidP="00064F3C">
      <w:pPr>
        <w:pStyle w:val="a3"/>
        <w:spacing w:after="0" w:line="33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F43EC7" w:rsidRDefault="00064F3C" w:rsidP="00064F3C">
      <w:pPr>
        <w:pStyle w:val="a3"/>
        <w:spacing w:after="0" w:line="33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1.1.Информацию принять к сведению.</w:t>
      </w:r>
    </w:p>
    <w:p w:rsidR="00F43EC7" w:rsidRDefault="00064F3C" w:rsidP="00064F3C">
      <w:pPr>
        <w:pStyle w:val="a3"/>
        <w:spacing w:after="0" w:line="33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1.2.Принять меры по своевременному исполнению мероприятий, предусмотренных  планом противодействия коррупции на 2016 год.</w:t>
      </w:r>
    </w:p>
    <w:p w:rsidR="00F43EC7" w:rsidRDefault="00F43EC7" w:rsidP="00064F3C">
      <w:pPr>
        <w:pStyle w:val="a9"/>
        <w:jc w:val="both"/>
      </w:pPr>
    </w:p>
    <w:p w:rsidR="00F43EC7" w:rsidRDefault="00064F3C" w:rsidP="00064F3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СЛУШАЛИ: </w:t>
      </w:r>
    </w:p>
    <w:p w:rsidR="00064F3C" w:rsidRDefault="00064F3C" w:rsidP="00064F3C">
      <w:pPr>
        <w:pStyle w:val="a9"/>
        <w:jc w:val="both"/>
      </w:pPr>
    </w:p>
    <w:p w:rsidR="00F43EC7" w:rsidRDefault="00064F3C" w:rsidP="00064F3C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Ефименко Е.П</w:t>
      </w:r>
      <w:r>
        <w:rPr>
          <w:rFonts w:ascii="Times New Roman" w:hAnsi="Times New Roman" w:cs="Times New Roman"/>
          <w:sz w:val="28"/>
          <w:szCs w:val="28"/>
        </w:rPr>
        <w:t>. – главного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 w:rsidR="008831E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доложила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служащими. Окончательный срок предоставления сведений – 30.04.2016 года. </w:t>
      </w:r>
    </w:p>
    <w:p w:rsidR="00F43EC7" w:rsidRDefault="00F43EC7" w:rsidP="00064F3C">
      <w:pPr>
        <w:pStyle w:val="a9"/>
        <w:jc w:val="both"/>
      </w:pPr>
    </w:p>
    <w:p w:rsidR="00F43EC7" w:rsidRDefault="00064F3C" w:rsidP="00064F3C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2.РЕШИЛИ: </w:t>
      </w:r>
    </w:p>
    <w:p w:rsidR="00F43EC7" w:rsidRDefault="00064F3C" w:rsidP="00064F3C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муниципальным служащим Администрации </w:t>
      </w:r>
      <w:r w:rsidR="008831E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установленный законодательством срок предоставить сведения о доходах, расходах, об  и</w:t>
      </w:r>
      <w:r>
        <w:rPr>
          <w:rFonts w:ascii="Times New Roman" w:hAnsi="Times New Roman" w:cs="Times New Roman"/>
          <w:sz w:val="28"/>
          <w:szCs w:val="28"/>
        </w:rPr>
        <w:t>муществе и обязательствах имущественного характера за 2015 год.</w:t>
      </w:r>
    </w:p>
    <w:p w:rsidR="00F43EC7" w:rsidRDefault="00064F3C" w:rsidP="00064F3C">
      <w:pPr>
        <w:pStyle w:val="a3"/>
        <w:spacing w:after="0" w:line="336" w:lineRule="auto"/>
        <w:jc w:val="both"/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F43EC7" w:rsidRDefault="00064F3C" w:rsidP="00064F3C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3EC7" w:rsidRDefault="00064F3C" w:rsidP="00064F3C">
      <w:pPr>
        <w:pStyle w:val="a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F43EC7" w:rsidRDefault="00064F3C" w:rsidP="00064F3C">
      <w:pPr>
        <w:pStyle w:val="a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8831EF">
        <w:rPr>
          <w:rFonts w:ascii="Times New Roman" w:eastAsia="Times New Roman" w:hAnsi="Times New Roman" w:cs="Times New Roman"/>
          <w:sz w:val="28"/>
          <w:szCs w:val="28"/>
        </w:rPr>
        <w:t>Киевского</w:t>
      </w:r>
    </w:p>
    <w:p w:rsidR="00F43EC7" w:rsidRDefault="00064F3C" w:rsidP="00064F3C">
      <w:pPr>
        <w:pStyle w:val="a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8831EF">
        <w:rPr>
          <w:rFonts w:ascii="Times New Roman" w:eastAsia="Times New Roman" w:hAnsi="Times New Roman" w:cs="Times New Roman"/>
          <w:sz w:val="28"/>
          <w:szCs w:val="28"/>
        </w:rPr>
        <w:t>Г.Г.Головченко</w:t>
      </w:r>
    </w:p>
    <w:p w:rsidR="00F43EC7" w:rsidRDefault="00F43EC7" w:rsidP="00064F3C">
      <w:pPr>
        <w:pStyle w:val="a9"/>
        <w:jc w:val="both"/>
      </w:pPr>
    </w:p>
    <w:p w:rsidR="00F43EC7" w:rsidRDefault="00F43EC7" w:rsidP="00064F3C">
      <w:pPr>
        <w:pStyle w:val="a9"/>
        <w:jc w:val="both"/>
      </w:pPr>
    </w:p>
    <w:p w:rsidR="00F43EC7" w:rsidRDefault="00064F3C" w:rsidP="00064F3C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F43EC7" w:rsidRDefault="00064F3C" w:rsidP="00064F3C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1EF">
        <w:rPr>
          <w:rFonts w:ascii="Times New Roman" w:hAnsi="Times New Roman" w:cs="Times New Roman"/>
          <w:sz w:val="28"/>
          <w:szCs w:val="28"/>
        </w:rPr>
        <w:t>Е.П.Ефименко</w:t>
      </w:r>
    </w:p>
    <w:p w:rsidR="00F43EC7" w:rsidRDefault="00F43EC7" w:rsidP="00064F3C">
      <w:pPr>
        <w:pStyle w:val="a9"/>
        <w:jc w:val="both"/>
      </w:pPr>
    </w:p>
    <w:p w:rsidR="00F43EC7" w:rsidRDefault="00F43EC7" w:rsidP="00064F3C">
      <w:pPr>
        <w:pStyle w:val="a9"/>
        <w:jc w:val="both"/>
      </w:pPr>
    </w:p>
    <w:p w:rsidR="00F43EC7" w:rsidRDefault="00F43EC7" w:rsidP="00064F3C">
      <w:pPr>
        <w:pStyle w:val="a9"/>
        <w:jc w:val="both"/>
      </w:pPr>
    </w:p>
    <w:p w:rsidR="00F43EC7" w:rsidRDefault="00F43EC7" w:rsidP="00064F3C">
      <w:pPr>
        <w:pStyle w:val="a9"/>
        <w:jc w:val="both"/>
      </w:pPr>
    </w:p>
    <w:p w:rsidR="00F43EC7" w:rsidRDefault="00F43EC7" w:rsidP="00064F3C">
      <w:pPr>
        <w:pStyle w:val="a9"/>
        <w:jc w:val="both"/>
      </w:pPr>
    </w:p>
    <w:p w:rsidR="00F43EC7" w:rsidRDefault="00F43EC7" w:rsidP="00064F3C">
      <w:pPr>
        <w:pStyle w:val="a9"/>
        <w:jc w:val="both"/>
      </w:pPr>
    </w:p>
    <w:p w:rsidR="00F43EC7" w:rsidRDefault="00F43EC7" w:rsidP="00064F3C">
      <w:pPr>
        <w:pStyle w:val="a9"/>
        <w:jc w:val="both"/>
      </w:pPr>
    </w:p>
    <w:p w:rsidR="00F43EC7" w:rsidRDefault="00F43EC7" w:rsidP="00064F3C">
      <w:pPr>
        <w:pStyle w:val="a9"/>
        <w:jc w:val="both"/>
      </w:pPr>
    </w:p>
    <w:p w:rsidR="00F43EC7" w:rsidRDefault="00F43EC7">
      <w:pPr>
        <w:pStyle w:val="a9"/>
      </w:pPr>
    </w:p>
    <w:p w:rsidR="00F43EC7" w:rsidRDefault="00F43EC7">
      <w:pPr>
        <w:pStyle w:val="a9"/>
      </w:pPr>
    </w:p>
    <w:p w:rsidR="00F43EC7" w:rsidRDefault="00F43EC7">
      <w:pPr>
        <w:pStyle w:val="a9"/>
      </w:pPr>
    </w:p>
    <w:p w:rsidR="00F43EC7" w:rsidRDefault="00F43EC7">
      <w:pPr>
        <w:pStyle w:val="a9"/>
      </w:pPr>
    </w:p>
    <w:sectPr w:rsidR="00F43EC7" w:rsidSect="00F43EC7">
      <w:pgSz w:w="11906" w:h="16838"/>
      <w:pgMar w:top="1134" w:right="850" w:bottom="1134" w:left="1701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EC7"/>
    <w:rsid w:val="00064F3C"/>
    <w:rsid w:val="008831EF"/>
    <w:rsid w:val="00F4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43EC7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F43E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F43EC7"/>
    <w:pPr>
      <w:spacing w:after="120"/>
    </w:pPr>
  </w:style>
  <w:style w:type="paragraph" w:styleId="a6">
    <w:name w:val="List"/>
    <w:basedOn w:val="a5"/>
    <w:rsid w:val="00F43EC7"/>
    <w:rPr>
      <w:rFonts w:cs="Mangal"/>
    </w:rPr>
  </w:style>
  <w:style w:type="paragraph" w:styleId="a7">
    <w:name w:val="Title"/>
    <w:basedOn w:val="a3"/>
    <w:rsid w:val="00F43E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F43EC7"/>
    <w:pPr>
      <w:suppressLineNumbers/>
    </w:pPr>
    <w:rPr>
      <w:rFonts w:cs="Mangal"/>
    </w:rPr>
  </w:style>
  <w:style w:type="paragraph" w:styleId="a9">
    <w:name w:val="No Spacing"/>
    <w:qFormat/>
    <w:rsid w:val="00F43EC7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F43EC7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a">
    <w:name w:val="Body Text Indent"/>
    <w:basedOn w:val="a3"/>
    <w:rsid w:val="00F43EC7"/>
    <w:pPr>
      <w:spacing w:after="0"/>
      <w:ind w:firstLine="567"/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6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29</cp:revision>
  <cp:lastPrinted>2020-01-14T15:16:00Z</cp:lastPrinted>
  <dcterms:created xsi:type="dcterms:W3CDTF">2012-04-03T11:18:00Z</dcterms:created>
  <dcterms:modified xsi:type="dcterms:W3CDTF">2020-01-14T15:18:00Z</dcterms:modified>
</cp:coreProperties>
</file>