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1" w:rsidRPr="00907541" w:rsidRDefault="00907541" w:rsidP="00907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075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ПЯМЯТКА</w:t>
      </w:r>
    </w:p>
    <w:p w:rsidR="00A75DC8" w:rsidRPr="00F95FBD" w:rsidRDefault="00907541" w:rsidP="007324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95F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запрете дарить и получать подарки</w:t>
      </w:r>
    </w:p>
    <w:p w:rsidR="008B1C30" w:rsidRDefault="008B1C30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C8" w:rsidRPr="00F95FBD" w:rsidRDefault="001476CE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409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41" w:rsidRPr="00F95FBD">
        <w:rPr>
          <w:rFonts w:ascii="Times New Roman" w:hAnsi="Times New Roman" w:cs="Times New Roman"/>
          <w:sz w:val="28"/>
          <w:szCs w:val="28"/>
        </w:rPr>
        <w:t>Запрет на дарение</w:t>
      </w:r>
      <w:r w:rsidR="000A0655">
        <w:rPr>
          <w:rFonts w:ascii="Times New Roman" w:hAnsi="Times New Roman" w:cs="Times New Roman"/>
          <w:sz w:val="28"/>
          <w:szCs w:val="28"/>
        </w:rPr>
        <w:t xml:space="preserve"> </w:t>
      </w:r>
      <w:r w:rsidR="00F9200C" w:rsidRPr="00F95FBD">
        <w:rPr>
          <w:rFonts w:ascii="Times New Roman" w:hAnsi="Times New Roman" w:cs="Times New Roman"/>
          <w:sz w:val="28"/>
          <w:szCs w:val="28"/>
        </w:rPr>
        <w:t xml:space="preserve">подарков лицам, замещающим 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F9200C" w:rsidRPr="00F95FB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A75DC8" w:rsidRPr="00F95FBD">
        <w:rPr>
          <w:rFonts w:ascii="Times New Roman" w:hAnsi="Times New Roman" w:cs="Times New Roman"/>
          <w:sz w:val="28"/>
          <w:szCs w:val="28"/>
        </w:rPr>
        <w:t>,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 руководителям и</w:t>
      </w:r>
      <w:r w:rsidR="000A0655">
        <w:rPr>
          <w:rFonts w:ascii="Times New Roman" w:hAnsi="Times New Roman" w:cs="Times New Roman"/>
          <w:sz w:val="28"/>
          <w:szCs w:val="28"/>
        </w:rPr>
        <w:t xml:space="preserve"> 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>работникам организаций,</w:t>
      </w:r>
      <w:r w:rsidR="00A75DC8" w:rsidRPr="00F95FBD">
        <w:rPr>
          <w:rFonts w:ascii="Times New Roman" w:hAnsi="Times New Roman" w:cs="Times New Roman"/>
          <w:sz w:val="28"/>
          <w:szCs w:val="28"/>
        </w:rPr>
        <w:t xml:space="preserve"> а также на получение ими подарков от физических и юридических лиц установлен на федеральном уровне</w:t>
      </w:r>
      <w:r w:rsidR="00A75DC8" w:rsidRPr="00F95FBD">
        <w:rPr>
          <w:sz w:val="28"/>
          <w:szCs w:val="28"/>
        </w:rPr>
        <w:t>.</w:t>
      </w:r>
    </w:p>
    <w:p w:rsidR="001476CE" w:rsidRDefault="001476CE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30" w:rsidRDefault="008B1C30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9C" w:rsidRPr="00F95FBD" w:rsidRDefault="00A75DC8" w:rsidP="0014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BD">
        <w:rPr>
          <w:rFonts w:ascii="Times New Roman" w:hAnsi="Times New Roman" w:cs="Times New Roman"/>
          <w:sz w:val="28"/>
          <w:szCs w:val="28"/>
        </w:rPr>
        <w:t xml:space="preserve">Согласно статье 575 Гражданского кодекса РФ 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не допускается дарение, за исключением обычных подарков, стоимость которых превышает 3 тысяч рублей, </w:t>
      </w:r>
      <w:proofErr w:type="gramStart"/>
      <w:r w:rsidR="00671A9C" w:rsidRPr="00F95FB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671A9C" w:rsidRPr="00F95FBD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должности, должности муниципальной службы,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и работникам</w:t>
      </w:r>
      <w:r w:rsidR="000A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образовательных организаций, медицинских организаций, организаций, оказывающих социальные услуги, а так же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(далее - должностные лица), в связи их должностным положением или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(трудовых) обязанностей.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</w:t>
      </w:r>
      <w:proofErr w:type="gramStart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фициальные мероприятия), если их стоимость составляет менее 3 тысяч рублей. При этом должностное лицо </w:t>
      </w:r>
      <w:proofErr w:type="gramStart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="000A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240E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586D25" w:rsidRDefault="0073240E" w:rsidP="00586D25">
      <w:pPr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248285</wp:posOffset>
            </wp:positionV>
            <wp:extent cx="3388995" cy="2038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ар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6CE" w:rsidRPr="00F95FBD" w:rsidRDefault="0073240E" w:rsidP="005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sz w:val="28"/>
          <w:szCs w:val="28"/>
        </w:rPr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</w:t>
      </w:r>
      <w:r w:rsidR="000A0655">
        <w:rPr>
          <w:rFonts w:ascii="Times New Roman" w:hAnsi="Times New Roman" w:cs="Times New Roman"/>
          <w:sz w:val="28"/>
          <w:szCs w:val="28"/>
        </w:rPr>
        <w:t>ат</w:t>
      </w:r>
      <w:r w:rsidRPr="00F95FBD">
        <w:rPr>
          <w:rFonts w:ascii="Times New Roman" w:hAnsi="Times New Roman" w:cs="Times New Roman"/>
          <w:sz w:val="28"/>
          <w:szCs w:val="28"/>
        </w:rPr>
        <w:t>ьей 14 Федерального закона 02.03.2007 № 25-ФЗ «</w:t>
      </w:r>
      <w:r w:rsidR="00A438B3" w:rsidRPr="00F95F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76CE" w:rsidRPr="00F95FBD">
        <w:rPr>
          <w:rFonts w:ascii="Times New Roman" w:hAnsi="Times New Roman" w:cs="Times New Roman"/>
          <w:sz w:val="28"/>
          <w:szCs w:val="28"/>
        </w:rPr>
        <w:t>.</w:t>
      </w:r>
    </w:p>
    <w:p w:rsidR="00E72994" w:rsidRPr="00E72994" w:rsidRDefault="001476CE" w:rsidP="00E72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которые получены должностными лицами в связи с официальными </w:t>
      </w:r>
      <w:proofErr w:type="gramStart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proofErr w:type="gramEnd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которых превышает 3 тысячи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1476CE" w:rsidRPr="00586D25" w:rsidRDefault="000071A5" w:rsidP="008B1C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Несоблюдение вышеуказанных норм является нарушением </w:t>
      </w:r>
      <w:proofErr w:type="spellStart"/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 и служебной дисциплины,</w:t>
      </w:r>
      <w:r w:rsidR="00F95FBD"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</w:t>
      </w:r>
      <w:bookmarkStart w:id="0" w:name="_GoBack"/>
      <w:bookmarkEnd w:id="0"/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конфликта интересов, ставя под</w:t>
      </w:r>
      <w:r w:rsidR="000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сомнение объе</w:t>
      </w:r>
      <w:r w:rsidR="000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тивность принимаемых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</w:t>
      </w:r>
      <w:r w:rsidRPr="0058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76CE" w:rsidRPr="00586D25" w:rsidSect="000A0655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54" w:rsidRDefault="00360654" w:rsidP="00907541">
      <w:pPr>
        <w:spacing w:after="0" w:line="240" w:lineRule="auto"/>
      </w:pPr>
      <w:r>
        <w:separator/>
      </w:r>
    </w:p>
  </w:endnote>
  <w:endnote w:type="continuationSeparator" w:id="1">
    <w:p w:rsidR="00360654" w:rsidRDefault="00360654" w:rsidP="009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54" w:rsidRDefault="00360654" w:rsidP="00907541">
      <w:pPr>
        <w:spacing w:after="0" w:line="240" w:lineRule="auto"/>
      </w:pPr>
      <w:r>
        <w:separator/>
      </w:r>
    </w:p>
  </w:footnote>
  <w:footnote w:type="continuationSeparator" w:id="1">
    <w:p w:rsidR="00360654" w:rsidRDefault="00360654" w:rsidP="009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41"/>
    <w:rsid w:val="000071A5"/>
    <w:rsid w:val="000871F1"/>
    <w:rsid w:val="000A0655"/>
    <w:rsid w:val="001476CE"/>
    <w:rsid w:val="00360654"/>
    <w:rsid w:val="004D6776"/>
    <w:rsid w:val="00586D25"/>
    <w:rsid w:val="00671A9C"/>
    <w:rsid w:val="0073240E"/>
    <w:rsid w:val="008B1C30"/>
    <w:rsid w:val="008D073A"/>
    <w:rsid w:val="00907541"/>
    <w:rsid w:val="00A438B3"/>
    <w:rsid w:val="00A54130"/>
    <w:rsid w:val="00A75DC8"/>
    <w:rsid w:val="00B40B3E"/>
    <w:rsid w:val="00E30E20"/>
    <w:rsid w:val="00E72994"/>
    <w:rsid w:val="00EA35D3"/>
    <w:rsid w:val="00F9200C"/>
    <w:rsid w:val="00F9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2019-12-26T15:16:00Z</cp:lastPrinted>
  <dcterms:created xsi:type="dcterms:W3CDTF">2019-12-26T15:17:00Z</dcterms:created>
  <dcterms:modified xsi:type="dcterms:W3CDTF">2019-12-26T15:17:00Z</dcterms:modified>
</cp:coreProperties>
</file>