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B" w:rsidRDefault="002F1997" w:rsidP="002F1997">
      <w:pPr>
        <w:tabs>
          <w:tab w:val="left" w:pos="4253"/>
        </w:tabs>
        <w:jc w:val="center"/>
        <w:rPr>
          <w:b/>
        </w:rPr>
      </w:pPr>
      <w:r w:rsidRPr="002F1997">
        <w:rPr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B" w:rsidRPr="0038701B" w:rsidRDefault="0038701B" w:rsidP="0038701B">
      <w:pPr>
        <w:jc w:val="center"/>
        <w:rPr>
          <w:rFonts w:ascii="Times New Roman" w:hAnsi="Times New Roman" w:cs="Times New Roman"/>
          <w:b/>
        </w:rPr>
      </w:pPr>
      <w:r w:rsidRPr="0038701B">
        <w:rPr>
          <w:rFonts w:ascii="Times New Roman" w:hAnsi="Times New Roman" w:cs="Times New Roman"/>
          <w:b/>
        </w:rPr>
        <w:t>А</w:t>
      </w:r>
      <w:r w:rsidR="00530A9C">
        <w:rPr>
          <w:rFonts w:ascii="Times New Roman" w:hAnsi="Times New Roman" w:cs="Times New Roman"/>
          <w:b/>
        </w:rPr>
        <w:t xml:space="preserve">дминистрация </w:t>
      </w:r>
      <w:r w:rsidRPr="0038701B">
        <w:rPr>
          <w:rFonts w:ascii="Times New Roman" w:hAnsi="Times New Roman" w:cs="Times New Roman"/>
          <w:b/>
        </w:rPr>
        <w:t xml:space="preserve"> К</w:t>
      </w:r>
      <w:r w:rsidR="00530A9C">
        <w:rPr>
          <w:rFonts w:ascii="Times New Roman" w:hAnsi="Times New Roman" w:cs="Times New Roman"/>
          <w:b/>
        </w:rPr>
        <w:t>иевского</w:t>
      </w:r>
      <w:r w:rsidRPr="0038701B">
        <w:rPr>
          <w:rFonts w:ascii="Times New Roman" w:hAnsi="Times New Roman" w:cs="Times New Roman"/>
          <w:b/>
        </w:rPr>
        <w:t xml:space="preserve"> </w:t>
      </w:r>
      <w:r w:rsidR="00530A9C">
        <w:rPr>
          <w:rFonts w:ascii="Times New Roman" w:hAnsi="Times New Roman" w:cs="Times New Roman"/>
          <w:b/>
        </w:rPr>
        <w:t>сельского поселения</w:t>
      </w:r>
    </w:p>
    <w:p w:rsidR="0038701B" w:rsidRDefault="0038701B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D4B5A" w:rsidRPr="002C775B" w:rsidRDefault="00AD4B5A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61" w:rsidRPr="002C775B" w:rsidRDefault="009B73C4" w:rsidP="0030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28.08</w:t>
      </w:r>
      <w:r w:rsidR="00300A61" w:rsidRPr="0032049B">
        <w:rPr>
          <w:rFonts w:ascii="Times New Roman" w:hAnsi="Times New Roman" w:cs="Times New Roman"/>
          <w:sz w:val="28"/>
          <w:szCs w:val="28"/>
        </w:rPr>
        <w:t>.201</w:t>
      </w:r>
      <w:r w:rsidR="002F1997">
        <w:rPr>
          <w:rFonts w:ascii="Times New Roman" w:hAnsi="Times New Roman" w:cs="Times New Roman"/>
          <w:sz w:val="28"/>
          <w:szCs w:val="28"/>
        </w:rPr>
        <w:t>9</w:t>
      </w:r>
      <w:r w:rsidR="0032049B">
        <w:rPr>
          <w:rFonts w:ascii="Times New Roman" w:hAnsi="Times New Roman" w:cs="Times New Roman"/>
          <w:sz w:val="28"/>
          <w:szCs w:val="28"/>
        </w:rPr>
        <w:t xml:space="preserve"> г.</w:t>
      </w:r>
      <w:r w:rsidR="00300A61" w:rsidRPr="003204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7B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0A61" w:rsidRPr="002C775B">
        <w:rPr>
          <w:rFonts w:ascii="Times New Roman" w:hAnsi="Times New Roman" w:cs="Times New Roman"/>
          <w:sz w:val="24"/>
          <w:szCs w:val="24"/>
        </w:rPr>
        <w:t>№</w:t>
      </w:r>
      <w:r w:rsidR="002C77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74</w:t>
      </w:r>
      <w:r w:rsidR="002C775B">
        <w:rPr>
          <w:rFonts w:ascii="Times New Roman" w:hAnsi="Times New Roman" w:cs="Times New Roman"/>
          <w:sz w:val="24"/>
          <w:szCs w:val="24"/>
        </w:rPr>
        <w:t xml:space="preserve"> </w:t>
      </w:r>
      <w:r w:rsidR="002C775B"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37">
        <w:rPr>
          <w:rFonts w:ascii="Times New Roman" w:hAnsi="Times New Roman" w:cs="Times New Roman"/>
          <w:sz w:val="28"/>
          <w:szCs w:val="28"/>
        </w:rPr>
        <w:t xml:space="preserve">                                   с. Киевка</w:t>
      </w:r>
    </w:p>
    <w:p w:rsidR="000A3B18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0A3B18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2F1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41 от 12.04.2018 г.</w:t>
      </w:r>
    </w:p>
    <w:p w:rsidR="000A3B18" w:rsidRDefault="000A3B18" w:rsidP="000A3B18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C775B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состава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B18" w:rsidRPr="000A3B18" w:rsidRDefault="000A3B18" w:rsidP="000A3B18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общественной комиссии по делам несовершеннолетних и защите их прав при Администрации Киевского сельск</w:t>
      </w:r>
      <w:r>
        <w:rPr>
          <w:rFonts w:ascii="Times New Roman" w:hAnsi="Times New Roman" w:cs="Times New Roman"/>
          <w:b/>
          <w:sz w:val="24"/>
          <w:szCs w:val="24"/>
        </w:rPr>
        <w:t>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A3B18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A837F4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8761A2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кадровыми изменениями,</w:t>
      </w:r>
    </w:p>
    <w:p w:rsidR="000A3B18" w:rsidRDefault="000A3B18" w:rsidP="000A3B18">
      <w:pPr>
        <w:pStyle w:val="ab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3B18" w:rsidRPr="00A837F4" w:rsidRDefault="000A3B18" w:rsidP="000A3B1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3B18" w:rsidRPr="002F1997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 w:rsid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Cs/>
          <w:sz w:val="24"/>
          <w:szCs w:val="24"/>
        </w:rPr>
        <w:t>41 от 12.04.2018 г.</w:t>
      </w:r>
      <w:r w:rsidR="002F1997" w:rsidRP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Cs/>
          <w:sz w:val="24"/>
          <w:szCs w:val="24"/>
        </w:rPr>
        <w:t>«</w:t>
      </w:r>
      <w:r w:rsidRPr="002F1997">
        <w:rPr>
          <w:rFonts w:ascii="Times New Roman" w:hAnsi="Times New Roman" w:cs="Times New Roman"/>
          <w:sz w:val="24"/>
          <w:szCs w:val="24"/>
        </w:rPr>
        <w:t>Об утверждении Положения и состава общественной комиссии по делам несовершеннолетних и защите их прав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 w:rsidR="002F1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изменения, изложив его в редакции согласно приложению к настоящему распоряжению.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F1997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2F1997" w:rsidRPr="002F1997">
        <w:rPr>
          <w:rFonts w:ascii="Times New Roman" w:hAnsi="Times New Roman" w:cs="Times New Roman"/>
          <w:bCs/>
          <w:sz w:val="24"/>
          <w:szCs w:val="24"/>
        </w:rPr>
        <w:t>№</w:t>
      </w:r>
      <w:r w:rsid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997" w:rsidRPr="002F1997">
        <w:rPr>
          <w:rFonts w:ascii="Times New Roman" w:hAnsi="Times New Roman" w:cs="Times New Roman"/>
          <w:bCs/>
          <w:sz w:val="24"/>
          <w:szCs w:val="24"/>
        </w:rPr>
        <w:t>41 от 12.04.2018 г. «</w:t>
      </w:r>
      <w:r w:rsidR="002F1997" w:rsidRPr="002F1997">
        <w:rPr>
          <w:rFonts w:ascii="Times New Roman" w:hAnsi="Times New Roman" w:cs="Times New Roman"/>
          <w:sz w:val="24"/>
          <w:szCs w:val="24"/>
        </w:rPr>
        <w:t>Об утверждении Положения и состава общественной комиссии по делам несовершеннолетних и защите их прав при Администрации Киевского сельского поселения</w:t>
      </w:r>
      <w:r w:rsidR="002F1997" w:rsidRPr="002F1997">
        <w:rPr>
          <w:rFonts w:ascii="Times New Roman" w:hAnsi="Times New Roman" w:cs="Times New Roman"/>
          <w:bCs/>
          <w:sz w:val="24"/>
          <w:szCs w:val="24"/>
        </w:rPr>
        <w:t>»</w:t>
      </w:r>
      <w:r w:rsidR="002F19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0A3B18" w:rsidRPr="00A837F4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 w:rsidRPr="00A837F4">
        <w:rPr>
          <w:rFonts w:ascii="Times New Roman" w:hAnsi="Times New Roman" w:cs="Times New Roman"/>
          <w:sz w:val="24"/>
          <w:szCs w:val="24"/>
        </w:rPr>
        <w:t>3. Контроль за исполнением распоряжения оставляю за собой.</w:t>
      </w: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B4A41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C775B" w:rsidRPr="002F1997" w:rsidRDefault="003623E9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Глава А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>Киевского</w:t>
      </w:r>
    </w:p>
    <w:p w:rsidR="0045031A" w:rsidRPr="002F1997" w:rsidRDefault="00300A61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>Г.Г</w:t>
      </w:r>
      <w:r w:rsidR="002F1997">
        <w:rPr>
          <w:rFonts w:ascii="Times New Roman" w:hAnsi="Times New Roman" w:cs="Times New Roman"/>
          <w:b/>
          <w:sz w:val="24"/>
          <w:szCs w:val="24"/>
        </w:rPr>
        <w:t>.</w:t>
      </w:r>
      <w:r w:rsidR="0045031A" w:rsidRPr="002F1997">
        <w:rPr>
          <w:rFonts w:ascii="Times New Roman" w:hAnsi="Times New Roman" w:cs="Times New Roman"/>
          <w:b/>
          <w:sz w:val="24"/>
          <w:szCs w:val="24"/>
        </w:rPr>
        <w:t xml:space="preserve"> Головченко</w:t>
      </w:r>
    </w:p>
    <w:p w:rsidR="000448B5" w:rsidRDefault="00300A61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2A" w:rsidRPr="002C775B" w:rsidRDefault="00BA372A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ind w:left="48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F1997" w:rsidRDefault="002F1997" w:rsidP="002C775B">
      <w:pPr>
        <w:ind w:left="48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2C775B" w:rsidRPr="007934F9" w:rsidRDefault="000448B5" w:rsidP="002C775B">
      <w:pPr>
        <w:ind w:left="4820" w:right="-1"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448B5" w:rsidRPr="002C775B" w:rsidRDefault="000448B5" w:rsidP="002C775B">
      <w:pPr>
        <w:ind w:left="4820" w:right="-1"/>
        <w:jc w:val="right"/>
        <w:rPr>
          <w:rFonts w:ascii="Times New Roman" w:hAnsi="Times New Roman" w:cs="Times New Roman"/>
          <w:sz w:val="24"/>
          <w:szCs w:val="24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Киевского сельского   поселения от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  <w:r w:rsidR="009B73C4">
        <w:rPr>
          <w:rFonts w:ascii="Times New Roman" w:hAnsi="Times New Roman" w:cs="Times New Roman"/>
          <w:sz w:val="20"/>
          <w:szCs w:val="20"/>
        </w:rPr>
        <w:t>28.08</w:t>
      </w:r>
      <w:r w:rsidR="00F92D2A">
        <w:rPr>
          <w:rFonts w:ascii="Times New Roman" w:hAnsi="Times New Roman" w:cs="Times New Roman"/>
          <w:sz w:val="20"/>
          <w:szCs w:val="20"/>
        </w:rPr>
        <w:t>.2019</w:t>
      </w:r>
      <w:r w:rsidRPr="0032049B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9B">
        <w:rPr>
          <w:rFonts w:ascii="Times New Roman" w:hAnsi="Times New Roman" w:cs="Times New Roman"/>
          <w:sz w:val="20"/>
          <w:szCs w:val="20"/>
        </w:rPr>
        <w:t>№</w:t>
      </w:r>
      <w:r w:rsidR="009B73C4">
        <w:rPr>
          <w:rFonts w:ascii="Times New Roman" w:hAnsi="Times New Roman" w:cs="Times New Roman"/>
          <w:sz w:val="20"/>
          <w:szCs w:val="20"/>
        </w:rPr>
        <w:t xml:space="preserve"> 74</w:t>
      </w:r>
      <w:r w:rsidRPr="0032049B">
        <w:rPr>
          <w:rFonts w:ascii="Times New Roman" w:hAnsi="Times New Roman" w:cs="Times New Roman"/>
          <w:sz w:val="20"/>
          <w:szCs w:val="20"/>
        </w:rPr>
        <w:t xml:space="preserve"> 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8B5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</w:p>
    <w:p w:rsidR="000448B5" w:rsidRPr="002C775B" w:rsidRDefault="000448B5" w:rsidP="00044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ПОЛОЖЕНИЕ ОБ ОБЩЕСТВЕННОЙ КОМИССИИ ПО ДЕЛАМ НЕСОВЕРШЕННОЛЕТНИХ И ЗАЩИТЕ ПРАВ ПРИ АДМИНИСТРАЦИИ </w:t>
      </w:r>
      <w:r w:rsidR="005549AC" w:rsidRPr="002C775B">
        <w:rPr>
          <w:rFonts w:ascii="Times New Roman" w:hAnsi="Times New Roman" w:cs="Times New Roman"/>
          <w:b/>
          <w:sz w:val="24"/>
          <w:szCs w:val="24"/>
        </w:rPr>
        <w:t xml:space="preserve">КИЕВСКОГО </w:t>
      </w:r>
      <w:r w:rsidRPr="002C775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14" w:rsidRPr="002C775B" w:rsidRDefault="00F76914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7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8B5" w:rsidRPr="002C77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2C775B">
        <w:rPr>
          <w:rFonts w:ascii="Times New Roman" w:hAnsi="Times New Roman" w:cs="Times New Roman"/>
          <w:sz w:val="24"/>
          <w:szCs w:val="24"/>
        </w:rPr>
        <w:t>Общественная комиссия по делам несове</w:t>
      </w:r>
      <w:r w:rsidR="005549AC" w:rsidRPr="002C775B">
        <w:rPr>
          <w:rFonts w:ascii="Times New Roman" w:hAnsi="Times New Roman" w:cs="Times New Roman"/>
          <w:sz w:val="24"/>
          <w:szCs w:val="24"/>
        </w:rPr>
        <w:t>ршеннолетних и защите прав (да</w:t>
      </w:r>
      <w:r w:rsidRPr="002C775B">
        <w:rPr>
          <w:rFonts w:ascii="Times New Roman" w:hAnsi="Times New Roman" w:cs="Times New Roman"/>
          <w:sz w:val="24"/>
          <w:szCs w:val="24"/>
        </w:rPr>
        <w:t>лее — ОКДН и ЗП) является коллегиальным ор</w:t>
      </w:r>
      <w:r w:rsidR="005549AC" w:rsidRPr="002C775B">
        <w:rPr>
          <w:rFonts w:ascii="Times New Roman" w:hAnsi="Times New Roman" w:cs="Times New Roman"/>
          <w:sz w:val="24"/>
          <w:szCs w:val="24"/>
        </w:rPr>
        <w:t>ганом системы защиты прав несо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вершеннолетних, профилактики их безнадзорности и правонарушений в </w:t>
      </w:r>
      <w:r w:rsidR="0011610E">
        <w:rPr>
          <w:rFonts w:ascii="Times New Roman" w:hAnsi="Times New Roman" w:cs="Times New Roman"/>
          <w:sz w:val="24"/>
          <w:szCs w:val="24"/>
        </w:rPr>
        <w:t>Киевском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21B7B" w:rsidRPr="002C775B">
        <w:rPr>
          <w:rFonts w:ascii="Times New Roman" w:hAnsi="Times New Roman" w:cs="Times New Roman"/>
          <w:sz w:val="24"/>
          <w:szCs w:val="24"/>
        </w:rPr>
        <w:t>.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</w:t>
      </w:r>
      <w:r w:rsidR="002C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75B">
        <w:rPr>
          <w:rFonts w:ascii="Times New Roman" w:hAnsi="Times New Roman" w:cs="Times New Roman"/>
          <w:sz w:val="24"/>
          <w:szCs w:val="24"/>
        </w:rPr>
        <w:t>ОКДН и ЗП в своей деятельности руководствуе</w:t>
      </w:r>
      <w:r w:rsidR="005549AC" w:rsidRPr="002C775B">
        <w:rPr>
          <w:rFonts w:ascii="Times New Roman" w:hAnsi="Times New Roman" w:cs="Times New Roman"/>
          <w:sz w:val="24"/>
          <w:szCs w:val="24"/>
        </w:rPr>
        <w:t>тся Конституцией Россий</w:t>
      </w:r>
      <w:r w:rsidRPr="002C775B">
        <w:rPr>
          <w:rFonts w:ascii="Times New Roman" w:hAnsi="Times New Roman" w:cs="Times New Roman"/>
          <w:sz w:val="24"/>
          <w:szCs w:val="24"/>
        </w:rPr>
        <w:t>ской Федерации, общепризнанными принципами и нормами международного права, федеральными законами Российской Федерации № 131-ФЗ от 06.10.2003 года «Об общих принципах организации местного самоуправления в Российской Федерации» и №120-ФЗ от 24.06.1999 г. «Об ос</w:t>
      </w:r>
      <w:r w:rsidR="005549AC" w:rsidRPr="002C775B">
        <w:rPr>
          <w:rFonts w:ascii="Times New Roman" w:hAnsi="Times New Roman" w:cs="Times New Roman"/>
          <w:sz w:val="24"/>
          <w:szCs w:val="24"/>
        </w:rPr>
        <w:t>новах системы профилактики без</w:t>
      </w:r>
      <w:r w:rsidRPr="002C775B">
        <w:rPr>
          <w:rFonts w:ascii="Times New Roman" w:hAnsi="Times New Roman" w:cs="Times New Roman"/>
          <w:sz w:val="24"/>
          <w:szCs w:val="24"/>
        </w:rPr>
        <w:t>н</w:t>
      </w:r>
      <w:r w:rsidR="005549AC" w:rsidRPr="002C775B">
        <w:rPr>
          <w:rFonts w:ascii="Times New Roman" w:hAnsi="Times New Roman" w:cs="Times New Roman"/>
          <w:sz w:val="24"/>
          <w:szCs w:val="24"/>
        </w:rPr>
        <w:t>адзорности и правонарушений не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совершеннолетних», настоящим Положением «Об Общественной комиссии по делам несовершеннолетних и защите прав при администрации </w:t>
      </w:r>
      <w:r w:rsidR="005549AC" w:rsidRPr="002C775B">
        <w:rPr>
          <w:rFonts w:ascii="Times New Roman" w:hAnsi="Times New Roman" w:cs="Times New Roman"/>
          <w:sz w:val="24"/>
          <w:szCs w:val="24"/>
        </w:rPr>
        <w:t>Киевского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— Положение).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3.</w:t>
      </w:r>
      <w:r w:rsidRPr="002C775B">
        <w:rPr>
          <w:rFonts w:ascii="Times New Roman" w:hAnsi="Times New Roman" w:cs="Times New Roman"/>
          <w:sz w:val="24"/>
          <w:szCs w:val="24"/>
        </w:rPr>
        <w:t>Деятельность ОКДН и ЗП основывается на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принципах законности, демокра</w:t>
      </w:r>
      <w:r w:rsidRPr="002C775B">
        <w:rPr>
          <w:rFonts w:ascii="Times New Roman" w:hAnsi="Times New Roman" w:cs="Times New Roman"/>
          <w:sz w:val="24"/>
          <w:szCs w:val="24"/>
        </w:rPr>
        <w:t>тизма, гуманного обращения с несовершеннол</w:t>
      </w:r>
      <w:r w:rsidR="005549AC" w:rsidRPr="002C775B">
        <w:rPr>
          <w:rFonts w:ascii="Times New Roman" w:hAnsi="Times New Roman" w:cs="Times New Roman"/>
          <w:sz w:val="24"/>
          <w:szCs w:val="24"/>
        </w:rPr>
        <w:t>етними, поддержки семьи и взаи</w:t>
      </w:r>
      <w:r w:rsidRPr="002C775B">
        <w:rPr>
          <w:rFonts w:ascii="Times New Roman" w:hAnsi="Times New Roman" w:cs="Times New Roman"/>
          <w:sz w:val="24"/>
          <w:szCs w:val="24"/>
        </w:rPr>
        <w:t xml:space="preserve">модействия с ней, индивидуального подхода </w:t>
      </w:r>
      <w:r w:rsidR="005549AC" w:rsidRPr="002C775B">
        <w:rPr>
          <w:rFonts w:ascii="Times New Roman" w:hAnsi="Times New Roman" w:cs="Times New Roman"/>
          <w:sz w:val="24"/>
          <w:szCs w:val="24"/>
        </w:rPr>
        <w:t>к несовершеннолетним с соблюде</w:t>
      </w:r>
      <w:r w:rsidRPr="002C775B">
        <w:rPr>
          <w:rFonts w:ascii="Times New Roman" w:hAnsi="Times New Roman" w:cs="Times New Roman"/>
          <w:sz w:val="24"/>
          <w:szCs w:val="24"/>
        </w:rPr>
        <w:t>нием конфиденциальности полученной информ</w:t>
      </w:r>
      <w:r w:rsidR="005549AC" w:rsidRPr="002C775B">
        <w:rPr>
          <w:rFonts w:ascii="Times New Roman" w:hAnsi="Times New Roman" w:cs="Times New Roman"/>
          <w:sz w:val="24"/>
          <w:szCs w:val="24"/>
        </w:rPr>
        <w:t>ации, обеспечения ответственно</w:t>
      </w:r>
      <w:r w:rsidRPr="002C775B">
        <w:rPr>
          <w:rFonts w:ascii="Times New Roman" w:hAnsi="Times New Roman" w:cs="Times New Roman"/>
          <w:sz w:val="24"/>
          <w:szCs w:val="24"/>
        </w:rPr>
        <w:t xml:space="preserve">сти должностных лиц и граждан за нарушение </w:t>
      </w:r>
      <w:r w:rsidR="005549AC" w:rsidRPr="002C775B">
        <w:rPr>
          <w:rFonts w:ascii="Times New Roman" w:hAnsi="Times New Roman" w:cs="Times New Roman"/>
          <w:sz w:val="24"/>
          <w:szCs w:val="24"/>
        </w:rPr>
        <w:t>прав и законных интересов несо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вершеннолетних.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ОКДН и ЗП создается в соответствии с Уставом </w:t>
      </w:r>
      <w:r w:rsidR="005549AC" w:rsidRPr="002C775B">
        <w:rPr>
          <w:rFonts w:ascii="Times New Roman" w:hAnsi="Times New Roman" w:cs="Times New Roman"/>
          <w:sz w:val="24"/>
          <w:szCs w:val="24"/>
        </w:rPr>
        <w:t>Киевского</w:t>
      </w:r>
      <w:r w:rsidRPr="002C775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</w:t>
      </w:r>
      <w:r w:rsidRPr="002C775B">
        <w:rPr>
          <w:rFonts w:ascii="Times New Roman" w:hAnsi="Times New Roman" w:cs="Times New Roman"/>
          <w:sz w:val="24"/>
          <w:szCs w:val="24"/>
        </w:rPr>
        <w:t>ОКДН и ЗП принимает решения по результатам рассматриваемых вопросов.</w:t>
      </w:r>
    </w:p>
    <w:p w:rsidR="00921B7B" w:rsidRPr="002C775B" w:rsidRDefault="00921B7B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0448B5" w:rsidP="002C7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II. Цель и основные задачи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создается с целью предупре</w:t>
      </w:r>
      <w:r w:rsidR="00F76914" w:rsidRPr="002C775B">
        <w:rPr>
          <w:rFonts w:ascii="Times New Roman" w:hAnsi="Times New Roman" w:cs="Times New Roman"/>
          <w:sz w:val="24"/>
          <w:szCs w:val="24"/>
        </w:rPr>
        <w:t>ждения безнадзорности, правона</w:t>
      </w:r>
      <w:r w:rsidRPr="002C775B">
        <w:rPr>
          <w:rFonts w:ascii="Times New Roman" w:hAnsi="Times New Roman" w:cs="Times New Roman"/>
          <w:sz w:val="24"/>
          <w:szCs w:val="24"/>
        </w:rPr>
        <w:t xml:space="preserve">рушений несовершеннолетних, проведения индивидуальной профилактической работы с несовершеннолетними и семьями, находящимися в социально опасном положении, в поселении.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2.2.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Основными задачами ОКДН и ЗП являются: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1) Выявление семей, находящихся в социально опасном положении и имеющих несовершеннолетних детей, своевременное инф</w:t>
      </w:r>
      <w:r w:rsidR="00F76914" w:rsidRPr="002C775B">
        <w:rPr>
          <w:rFonts w:ascii="Times New Roman" w:hAnsi="Times New Roman" w:cs="Times New Roman"/>
          <w:sz w:val="24"/>
          <w:szCs w:val="24"/>
        </w:rPr>
        <w:t>ормирование органов и учрежде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ний системы профилактики безнадзорности и правонарушений о таких семьях для планирования и проведения с ними профилактических работ.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lastRenderedPageBreak/>
        <w:t xml:space="preserve">2) Предупреждение правонарушений, алкоголизма, наркомании, экстремизма и других негативных явлений в среде несовершеннолетних в поселении.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Выявление и предупреждение фактов жестоко</w:t>
      </w:r>
      <w:r w:rsidR="005549AC" w:rsidRPr="002C775B">
        <w:rPr>
          <w:rFonts w:ascii="Times New Roman" w:hAnsi="Times New Roman" w:cs="Times New Roman"/>
          <w:sz w:val="24"/>
          <w:szCs w:val="24"/>
        </w:rPr>
        <w:t>го обращения с детьми в поселе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4) Анализ причин и условий, способствующих </w:t>
      </w:r>
      <w:r w:rsidR="005549AC" w:rsidRPr="002C775B">
        <w:rPr>
          <w:rFonts w:ascii="Times New Roman" w:hAnsi="Times New Roman" w:cs="Times New Roman"/>
          <w:sz w:val="24"/>
          <w:szCs w:val="24"/>
        </w:rPr>
        <w:t>детской безнадзорности, беспри</w:t>
      </w:r>
      <w:r w:rsidRPr="002C775B">
        <w:rPr>
          <w:rFonts w:ascii="Times New Roman" w:hAnsi="Times New Roman" w:cs="Times New Roman"/>
          <w:sz w:val="24"/>
          <w:szCs w:val="24"/>
        </w:rPr>
        <w:t>зорности, совершению антиобщественных дей</w:t>
      </w:r>
      <w:r w:rsidR="005549AC" w:rsidRPr="002C775B">
        <w:rPr>
          <w:rFonts w:ascii="Times New Roman" w:hAnsi="Times New Roman" w:cs="Times New Roman"/>
          <w:sz w:val="24"/>
          <w:szCs w:val="24"/>
        </w:rPr>
        <w:t>ствий несовершеннолетними, про</w:t>
      </w:r>
      <w:r w:rsidRPr="002C775B">
        <w:rPr>
          <w:rFonts w:ascii="Times New Roman" w:hAnsi="Times New Roman" w:cs="Times New Roman"/>
          <w:sz w:val="24"/>
          <w:szCs w:val="24"/>
        </w:rPr>
        <w:t>живающими на территории сельского поселени</w:t>
      </w:r>
      <w:r w:rsidR="005549AC" w:rsidRPr="002C775B">
        <w:rPr>
          <w:rFonts w:ascii="Times New Roman" w:hAnsi="Times New Roman" w:cs="Times New Roman"/>
          <w:sz w:val="24"/>
          <w:szCs w:val="24"/>
        </w:rPr>
        <w:t>я и принятие мер по их устране</w:t>
      </w:r>
      <w:r w:rsidRPr="002C775B">
        <w:rPr>
          <w:rFonts w:ascii="Times New Roman" w:hAnsi="Times New Roman" w:cs="Times New Roman"/>
          <w:sz w:val="24"/>
          <w:szCs w:val="24"/>
        </w:rPr>
        <w:t>нию.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5) Оказание помощи в проведении на территори</w:t>
      </w:r>
      <w:r w:rsidR="005549AC" w:rsidRPr="002C775B">
        <w:rPr>
          <w:rFonts w:ascii="Times New Roman" w:hAnsi="Times New Roman" w:cs="Times New Roman"/>
          <w:sz w:val="24"/>
          <w:szCs w:val="24"/>
        </w:rPr>
        <w:t>и сельского поселения межведом</w:t>
      </w:r>
      <w:r w:rsidRPr="002C775B">
        <w:rPr>
          <w:rFonts w:ascii="Times New Roman" w:hAnsi="Times New Roman" w:cs="Times New Roman"/>
          <w:sz w:val="24"/>
          <w:szCs w:val="24"/>
        </w:rPr>
        <w:t xml:space="preserve">ственных профилактических рейдов и мероприятий.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III. Полномочия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3.1.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осуществляет следующие полномочия: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принимает участие в организации и проведении мероприятий по профилактике безнадзорности и правонарушений несовершеннолетних в поселении;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3) участвует в проведении рейдов по выявлению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безнадзорных, беспризорных де</w:t>
      </w:r>
      <w:r w:rsidRPr="002C775B">
        <w:rPr>
          <w:rFonts w:ascii="Times New Roman" w:hAnsi="Times New Roman" w:cs="Times New Roman"/>
          <w:sz w:val="24"/>
          <w:szCs w:val="24"/>
        </w:rPr>
        <w:t xml:space="preserve">тей, несовершеннолетних и семей, находящихся в социально опасном положении, а также несовершеннолетних, систематически пропускающих учебные занятия;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4) участвует в рейдах по выявлению фактов п</w:t>
      </w:r>
      <w:r w:rsidR="005549AC" w:rsidRPr="002C775B">
        <w:rPr>
          <w:rFonts w:ascii="Times New Roman" w:hAnsi="Times New Roman" w:cs="Times New Roman"/>
          <w:sz w:val="24"/>
          <w:szCs w:val="24"/>
        </w:rPr>
        <w:t>родажи несовершеннолетним алко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гольной продукции и табачных изделий;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5) осуществляет контроль за организацией досуга несовершеннолетних по месту жительства, за состоянием воспитательно-пр</w:t>
      </w:r>
      <w:r w:rsidR="005549AC" w:rsidRPr="002C775B">
        <w:rPr>
          <w:rFonts w:ascii="Times New Roman" w:hAnsi="Times New Roman" w:cs="Times New Roman"/>
          <w:sz w:val="24"/>
          <w:szCs w:val="24"/>
        </w:rPr>
        <w:t>офилактической работы с несовер</w:t>
      </w:r>
      <w:r w:rsidRPr="002C775B">
        <w:rPr>
          <w:rFonts w:ascii="Times New Roman" w:hAnsi="Times New Roman" w:cs="Times New Roman"/>
          <w:sz w:val="24"/>
          <w:szCs w:val="24"/>
        </w:rPr>
        <w:t>шеннолетними в общеобразовательных, культу</w:t>
      </w:r>
      <w:r w:rsidR="005549AC" w:rsidRPr="002C775B">
        <w:rPr>
          <w:rFonts w:ascii="Times New Roman" w:hAnsi="Times New Roman" w:cs="Times New Roman"/>
          <w:sz w:val="24"/>
          <w:szCs w:val="24"/>
        </w:rPr>
        <w:t>рно- просветительных учреждени</w:t>
      </w:r>
      <w:r w:rsidRPr="002C775B">
        <w:rPr>
          <w:rFonts w:ascii="Times New Roman" w:hAnsi="Times New Roman" w:cs="Times New Roman"/>
          <w:sz w:val="24"/>
          <w:szCs w:val="24"/>
        </w:rPr>
        <w:t xml:space="preserve">ях;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6) заслушивает на своих заседаниях родителей</w:t>
      </w:r>
      <w:r w:rsidR="00BD43EB">
        <w:rPr>
          <w:rFonts w:ascii="Times New Roman" w:hAnsi="Times New Roman" w:cs="Times New Roman"/>
          <w:sz w:val="24"/>
          <w:szCs w:val="24"/>
        </w:rPr>
        <w:t xml:space="preserve"> или иных законных представите</w:t>
      </w:r>
      <w:r w:rsidRPr="002C775B">
        <w:rPr>
          <w:rFonts w:ascii="Times New Roman" w:hAnsi="Times New Roman" w:cs="Times New Roman"/>
          <w:sz w:val="24"/>
          <w:szCs w:val="24"/>
        </w:rPr>
        <w:t>лей, не занимающихся воспитанием детей, а т</w:t>
      </w:r>
      <w:r w:rsidR="005549AC" w:rsidRPr="002C775B">
        <w:rPr>
          <w:rFonts w:ascii="Times New Roman" w:hAnsi="Times New Roman" w:cs="Times New Roman"/>
          <w:sz w:val="24"/>
          <w:szCs w:val="24"/>
        </w:rPr>
        <w:t>акже несовершеннолетних, склон</w:t>
      </w:r>
      <w:r w:rsidRPr="002C775B">
        <w:rPr>
          <w:rFonts w:ascii="Times New Roman" w:hAnsi="Times New Roman" w:cs="Times New Roman"/>
          <w:sz w:val="24"/>
          <w:szCs w:val="24"/>
        </w:rPr>
        <w:t>ных к бродяжничеству, систематически пропу</w:t>
      </w:r>
      <w:r w:rsidR="005549AC" w:rsidRPr="002C775B">
        <w:rPr>
          <w:rFonts w:ascii="Times New Roman" w:hAnsi="Times New Roman" w:cs="Times New Roman"/>
          <w:sz w:val="24"/>
          <w:szCs w:val="24"/>
        </w:rPr>
        <w:t>скающих занятия в образователь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ных учреждениях;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7) информирует о выявленных фактах нарушени</w:t>
      </w:r>
      <w:r w:rsidR="005549AC" w:rsidRPr="002C775B">
        <w:rPr>
          <w:rFonts w:ascii="Times New Roman" w:hAnsi="Times New Roman" w:cs="Times New Roman"/>
          <w:sz w:val="24"/>
          <w:szCs w:val="24"/>
        </w:rPr>
        <w:t>я прав и законных интересов не</w:t>
      </w:r>
      <w:r w:rsidRPr="002C775B">
        <w:rPr>
          <w:rFonts w:ascii="Times New Roman" w:hAnsi="Times New Roman" w:cs="Times New Roman"/>
          <w:sz w:val="24"/>
          <w:szCs w:val="24"/>
        </w:rPr>
        <w:t>совершеннолетних;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8) незамедлительно направляет информацию о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 необходимости проведения инди</w:t>
      </w:r>
      <w:r w:rsidRPr="002C775B">
        <w:rPr>
          <w:rFonts w:ascii="Times New Roman" w:hAnsi="Times New Roman" w:cs="Times New Roman"/>
          <w:sz w:val="24"/>
          <w:szCs w:val="24"/>
        </w:rPr>
        <w:t>видуальной профилактической работы с несов</w:t>
      </w:r>
      <w:r w:rsidR="005549AC" w:rsidRPr="002C775B">
        <w:rPr>
          <w:rFonts w:ascii="Times New Roman" w:hAnsi="Times New Roman" w:cs="Times New Roman"/>
          <w:sz w:val="24"/>
          <w:szCs w:val="24"/>
        </w:rPr>
        <w:t>ершеннолетними и семьями, нахо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дящимися в социально опасном положении;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9) взаимодействует и привлекает к своей работ</w:t>
      </w:r>
      <w:r w:rsidR="005549AC" w:rsidRPr="002C775B">
        <w:rPr>
          <w:rFonts w:ascii="Times New Roman" w:hAnsi="Times New Roman" w:cs="Times New Roman"/>
          <w:sz w:val="24"/>
          <w:szCs w:val="24"/>
        </w:rPr>
        <w:t>е общественные организации, пе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дагогические и родительские коллективы по </w:t>
      </w:r>
      <w:r w:rsidR="005549AC" w:rsidRPr="002C775B">
        <w:rPr>
          <w:rFonts w:ascii="Times New Roman" w:hAnsi="Times New Roman" w:cs="Times New Roman"/>
          <w:sz w:val="24"/>
          <w:szCs w:val="24"/>
        </w:rPr>
        <w:t>вопросам профилактики безнадзор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ности и правонарушений несовершеннолетних.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IV. Порядок образования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образуется по решению Главы</w:t>
      </w:r>
      <w:r w:rsidR="000A3B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Деятельность ОКДН и ЗП осуществляется на общест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венных началах. </w:t>
      </w:r>
    </w:p>
    <w:p w:rsidR="00921B7B" w:rsidRPr="002C775B" w:rsidRDefault="005549AC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4.3.</w:t>
      </w:r>
      <w:r w:rsidRPr="002C775B">
        <w:rPr>
          <w:rFonts w:ascii="Times New Roman" w:hAnsi="Times New Roman" w:cs="Times New Roman"/>
          <w:sz w:val="24"/>
          <w:szCs w:val="24"/>
        </w:rPr>
        <w:t>Положение об ОКДН и ЗП, её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 численн</w:t>
      </w:r>
      <w:r w:rsidR="00921B7B" w:rsidRPr="002C775B">
        <w:rPr>
          <w:rFonts w:ascii="Times New Roman" w:hAnsi="Times New Roman" w:cs="Times New Roman"/>
          <w:sz w:val="24"/>
          <w:szCs w:val="24"/>
        </w:rPr>
        <w:t>ый и персональный состав утвер</w:t>
      </w:r>
      <w:r w:rsidR="000448B5" w:rsidRPr="002C775B">
        <w:rPr>
          <w:rFonts w:ascii="Times New Roman" w:hAnsi="Times New Roman" w:cs="Times New Roman"/>
          <w:sz w:val="24"/>
          <w:szCs w:val="24"/>
        </w:rPr>
        <w:t>ждаются постановлением Главы</w:t>
      </w:r>
      <w:r w:rsidR="000A3B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 состав ОКДН и ЗП входят председ</w:t>
      </w:r>
      <w:r w:rsidR="00921B7B" w:rsidRPr="002C775B">
        <w:rPr>
          <w:rFonts w:ascii="Times New Roman" w:hAnsi="Times New Roman" w:cs="Times New Roman"/>
          <w:sz w:val="24"/>
          <w:szCs w:val="24"/>
        </w:rPr>
        <w:t>атель ОКДН и ЗП — Глава</w:t>
      </w:r>
      <w:r w:rsidR="000A3B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ния, секретарь ОКДН и ЗП и иные члены.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4.5.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 состав ОКДН могут входить: депутат</w:t>
      </w:r>
      <w:r w:rsidR="00921B7B" w:rsidRPr="002C775B">
        <w:rPr>
          <w:rFonts w:ascii="Times New Roman" w:hAnsi="Times New Roman" w:cs="Times New Roman"/>
          <w:sz w:val="24"/>
          <w:szCs w:val="24"/>
        </w:rPr>
        <w:t>ы поселения, представители обра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зовательных,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4.6.</w:t>
      </w:r>
      <w:r w:rsidRPr="002C775B">
        <w:rPr>
          <w:rFonts w:ascii="Times New Roman" w:hAnsi="Times New Roman" w:cs="Times New Roman"/>
          <w:sz w:val="24"/>
          <w:szCs w:val="24"/>
        </w:rPr>
        <w:t>Численный состав ОКДН и ЗП должен быть не менее 5 человек.</w:t>
      </w:r>
    </w:p>
    <w:p w:rsidR="00872B38" w:rsidRDefault="00872B38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V. Организация работы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5.1</w:t>
      </w:r>
      <w:r w:rsidRPr="002C775B">
        <w:rPr>
          <w:rFonts w:ascii="Times New Roman" w:hAnsi="Times New Roman" w:cs="Times New Roman"/>
          <w:sz w:val="24"/>
          <w:szCs w:val="24"/>
        </w:rPr>
        <w:t xml:space="preserve"> ОКДН и ЗП оказывает помощь в осущест</w:t>
      </w:r>
      <w:r w:rsidR="007A37E4" w:rsidRPr="002C775B">
        <w:rPr>
          <w:rFonts w:ascii="Times New Roman" w:hAnsi="Times New Roman" w:cs="Times New Roman"/>
          <w:sz w:val="24"/>
          <w:szCs w:val="24"/>
        </w:rPr>
        <w:t>влении индивидуальных профилак</w:t>
      </w:r>
      <w:r w:rsidRPr="002C775B">
        <w:rPr>
          <w:rFonts w:ascii="Times New Roman" w:hAnsi="Times New Roman" w:cs="Times New Roman"/>
          <w:sz w:val="24"/>
          <w:szCs w:val="24"/>
        </w:rPr>
        <w:t>тических мероприятий, проводимых в поселени</w:t>
      </w:r>
      <w:r w:rsidR="007A37E4" w:rsidRPr="002C775B">
        <w:rPr>
          <w:rFonts w:ascii="Times New Roman" w:hAnsi="Times New Roman" w:cs="Times New Roman"/>
          <w:sz w:val="24"/>
          <w:szCs w:val="24"/>
        </w:rPr>
        <w:t>и, в отношении несовершеннолет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них: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1) совершивших административное правонар</w:t>
      </w:r>
      <w:r w:rsidR="007A37E4" w:rsidRPr="002C775B">
        <w:rPr>
          <w:rFonts w:ascii="Times New Roman" w:hAnsi="Times New Roman" w:cs="Times New Roman"/>
          <w:sz w:val="24"/>
          <w:szCs w:val="24"/>
        </w:rPr>
        <w:t>ушение, систематически употреб</w:t>
      </w:r>
      <w:r w:rsidRPr="002C775B">
        <w:rPr>
          <w:rFonts w:ascii="Times New Roman" w:hAnsi="Times New Roman" w:cs="Times New Roman"/>
          <w:sz w:val="24"/>
          <w:szCs w:val="24"/>
        </w:rPr>
        <w:t xml:space="preserve">ляющих спиртные напитки, наркотические и токсические вещества;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2) самовольно уходящих из семьи в возрасте до 16 лет или самовольно уходящих из специальных учебно-воспитательных учреждений;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3) совершивших проступки противоправной направленности, но не попадающих под нормы уголовного или административного законодательства; </w:t>
      </w:r>
    </w:p>
    <w:p w:rsidR="00921B7B" w:rsidRPr="002C775B" w:rsidRDefault="007A37E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4) систематиче</w:t>
      </w:r>
      <w:r w:rsidR="000448B5" w:rsidRPr="002C775B">
        <w:rPr>
          <w:rFonts w:ascii="Times New Roman" w:hAnsi="Times New Roman" w:cs="Times New Roman"/>
          <w:sz w:val="24"/>
          <w:szCs w:val="24"/>
        </w:rPr>
        <w:t xml:space="preserve">ски пропускающих занятия в образовательных учреждениях;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5) воспитывающихся в семьях, где мать (отец) и</w:t>
      </w:r>
      <w:r w:rsidR="007A37E4" w:rsidRPr="002C775B">
        <w:rPr>
          <w:rFonts w:ascii="Times New Roman" w:hAnsi="Times New Roman" w:cs="Times New Roman"/>
          <w:sz w:val="24"/>
          <w:szCs w:val="24"/>
        </w:rPr>
        <w:t>меют отсрочку отбывания наказа</w:t>
      </w:r>
      <w:r w:rsidRPr="002C775B">
        <w:rPr>
          <w:rFonts w:ascii="Times New Roman" w:hAnsi="Times New Roman" w:cs="Times New Roman"/>
          <w:sz w:val="24"/>
          <w:szCs w:val="24"/>
        </w:rPr>
        <w:t>ния в порядке ст. 82 УК РФ;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6) выявленных в местах, запрещенных для посещения детьми, а также в местах, запрещенных для посещения детьми в ночное время.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З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аслушивает на своих заседаниях </w:t>
      </w:r>
      <w:r w:rsidRPr="002C775B">
        <w:rPr>
          <w:rFonts w:ascii="Times New Roman" w:hAnsi="Times New Roman" w:cs="Times New Roman"/>
          <w:sz w:val="24"/>
          <w:szCs w:val="24"/>
        </w:rPr>
        <w:t xml:space="preserve"> родителей или иных законных представителе</w:t>
      </w:r>
      <w:r w:rsidR="007A37E4" w:rsidRPr="002C775B">
        <w:rPr>
          <w:rFonts w:ascii="Times New Roman" w:hAnsi="Times New Roman" w:cs="Times New Roman"/>
          <w:sz w:val="24"/>
          <w:szCs w:val="24"/>
        </w:rPr>
        <w:t>й, не исполняющих своих обязан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ностей по воспитанию, содержанию несовершеннолетних и (или) отрицательно влияющих на их поведение, либо жестоко обращающихся с ними.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5.3.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Вносит предложения: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1) по организации летнего отдыха, досуга несовершеннолетних;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2) по проведению индивидуальной профилак</w:t>
      </w:r>
      <w:r w:rsidR="007A37E4" w:rsidRPr="002C775B">
        <w:rPr>
          <w:rFonts w:ascii="Times New Roman" w:hAnsi="Times New Roman" w:cs="Times New Roman"/>
          <w:sz w:val="24"/>
          <w:szCs w:val="24"/>
        </w:rPr>
        <w:t>тической работы с несовершенно</w:t>
      </w:r>
      <w:r w:rsidRPr="002C775B">
        <w:rPr>
          <w:rFonts w:ascii="Times New Roman" w:hAnsi="Times New Roman" w:cs="Times New Roman"/>
          <w:sz w:val="24"/>
          <w:szCs w:val="24"/>
        </w:rPr>
        <w:t xml:space="preserve">летними;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по устранению причин и условий, способст</w:t>
      </w:r>
      <w:r w:rsidR="007A37E4" w:rsidRPr="002C775B">
        <w:rPr>
          <w:rFonts w:ascii="Times New Roman" w:hAnsi="Times New Roman" w:cs="Times New Roman"/>
          <w:sz w:val="24"/>
          <w:szCs w:val="24"/>
        </w:rPr>
        <w:t>вующих безнадзорности и антиоб</w:t>
      </w:r>
      <w:r w:rsidRPr="002C775B">
        <w:rPr>
          <w:rFonts w:ascii="Times New Roman" w:hAnsi="Times New Roman" w:cs="Times New Roman"/>
          <w:sz w:val="24"/>
          <w:szCs w:val="24"/>
        </w:rPr>
        <w:t xml:space="preserve">щественному поведению несовершеннолетних.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Организовывает и проводит рейды в семьи, находящиеся в социально опасном положении.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5.5.</w:t>
      </w:r>
      <w:r w:rsidRPr="002C775B">
        <w:rPr>
          <w:rFonts w:ascii="Times New Roman" w:hAnsi="Times New Roman" w:cs="Times New Roman"/>
          <w:sz w:val="24"/>
          <w:szCs w:val="24"/>
        </w:rPr>
        <w:t>Составляет акты обследования семей, находящихся в социально опасном положении.</w:t>
      </w:r>
    </w:p>
    <w:p w:rsidR="00EF7B37" w:rsidRDefault="00EF7B37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921B7B" w:rsidRPr="00BD43EB" w:rsidRDefault="000448B5" w:rsidP="000448B5">
      <w:pPr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5.6.</w:t>
      </w:r>
      <w:r w:rsidRPr="002C775B">
        <w:rPr>
          <w:rFonts w:ascii="Times New Roman" w:hAnsi="Times New Roman" w:cs="Times New Roman"/>
          <w:sz w:val="24"/>
          <w:szCs w:val="24"/>
        </w:rPr>
        <w:t xml:space="preserve"> Участвует в рейдах, организованных у</w:t>
      </w:r>
      <w:r w:rsidR="007A37E4" w:rsidRPr="002C775B">
        <w:rPr>
          <w:rFonts w:ascii="Times New Roman" w:hAnsi="Times New Roman" w:cs="Times New Roman"/>
          <w:sz w:val="24"/>
          <w:szCs w:val="24"/>
        </w:rPr>
        <w:t>головно-исполнительными инспек</w:t>
      </w:r>
      <w:r w:rsidRPr="002C775B">
        <w:rPr>
          <w:rFonts w:ascii="Times New Roman" w:hAnsi="Times New Roman" w:cs="Times New Roman"/>
          <w:sz w:val="24"/>
          <w:szCs w:val="24"/>
        </w:rPr>
        <w:t xml:space="preserve">циями, по проверке несовершеннолетних осужденных без изоляции от общества, а также осужденных с отсрочкой отбывания наказания в порядке ст.82 УК РФ по месту их жительства и в общественных местах.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5.7.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Принимает участие в работе по пропага</w:t>
      </w:r>
      <w:r w:rsidR="007A37E4" w:rsidRPr="002C775B">
        <w:rPr>
          <w:rFonts w:ascii="Times New Roman" w:hAnsi="Times New Roman" w:cs="Times New Roman"/>
          <w:sz w:val="24"/>
          <w:szCs w:val="24"/>
        </w:rPr>
        <w:t>нде правовых знаний среди несо</w:t>
      </w:r>
      <w:r w:rsidRPr="002C775B">
        <w:rPr>
          <w:rFonts w:ascii="Times New Roman" w:hAnsi="Times New Roman" w:cs="Times New Roman"/>
          <w:sz w:val="24"/>
          <w:szCs w:val="24"/>
        </w:rPr>
        <w:t>вершеннолетних и родителей или иных законных пр</w:t>
      </w:r>
      <w:r w:rsidR="00921B7B" w:rsidRPr="002C775B">
        <w:rPr>
          <w:rFonts w:ascii="Times New Roman" w:hAnsi="Times New Roman" w:cs="Times New Roman"/>
          <w:sz w:val="24"/>
          <w:szCs w:val="24"/>
        </w:rPr>
        <w:t xml:space="preserve">едставителей. </w:t>
      </w:r>
    </w:p>
    <w:p w:rsidR="00F7691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5.8.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Проводит информационно — разъясни</w:t>
      </w:r>
      <w:r w:rsidR="008F0151">
        <w:rPr>
          <w:rFonts w:ascii="Times New Roman" w:hAnsi="Times New Roman" w:cs="Times New Roman"/>
          <w:sz w:val="24"/>
          <w:szCs w:val="24"/>
        </w:rPr>
        <w:t>тельную работу с населением по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селения (наглядная агитация, СМИ). </w:t>
      </w:r>
    </w:p>
    <w:p w:rsidR="00F76914" w:rsidRPr="002C775B" w:rsidRDefault="000448B5" w:rsidP="00F7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VI. Порядок деятельности ОКДН и ЗП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Деятельность ОКДН и ЗП планируется на год.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6.2.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План работы на год, утверждается председателем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6.3.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Заседания ОКДН и ЗП проводятся по мере необходимости, но не реже одного раза в квартал.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6.4.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На заседания могут приглашаться другие лица, не являющиеся членами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6.5.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530A9C" w:rsidRPr="002C775B">
        <w:rPr>
          <w:rFonts w:ascii="Times New Roman" w:hAnsi="Times New Roman" w:cs="Times New Roman"/>
          <w:sz w:val="24"/>
          <w:szCs w:val="24"/>
        </w:rPr>
        <w:t>ОКДН и ЗП правомочно, если на нё</w:t>
      </w:r>
      <w:r w:rsidRPr="002C775B">
        <w:rPr>
          <w:rFonts w:ascii="Times New Roman" w:hAnsi="Times New Roman" w:cs="Times New Roman"/>
          <w:sz w:val="24"/>
          <w:szCs w:val="24"/>
        </w:rPr>
        <w:t>м присутствует не менее половины от общего числа членов. Решение О</w:t>
      </w:r>
      <w:r w:rsidR="007A37E4" w:rsidRPr="002C775B">
        <w:rPr>
          <w:rFonts w:ascii="Times New Roman" w:hAnsi="Times New Roman" w:cs="Times New Roman"/>
          <w:sz w:val="24"/>
          <w:szCs w:val="24"/>
        </w:rPr>
        <w:t>КДН и ЗП по рассматриваемым во</w:t>
      </w:r>
      <w:r w:rsidRPr="002C775B">
        <w:rPr>
          <w:rFonts w:ascii="Times New Roman" w:hAnsi="Times New Roman" w:cs="Times New Roman"/>
          <w:sz w:val="24"/>
          <w:szCs w:val="24"/>
        </w:rPr>
        <w:t>просам принимается простым большинством го</w:t>
      </w:r>
      <w:r w:rsidR="007A37E4" w:rsidRPr="002C775B">
        <w:rPr>
          <w:rFonts w:ascii="Times New Roman" w:hAnsi="Times New Roman" w:cs="Times New Roman"/>
          <w:sz w:val="24"/>
          <w:szCs w:val="24"/>
        </w:rPr>
        <w:t>лосов от общего числа присутст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вующих на заседании членов комиссии. Член </w:t>
      </w:r>
      <w:r w:rsidR="007A37E4" w:rsidRPr="002C775B">
        <w:rPr>
          <w:rFonts w:ascii="Times New Roman" w:hAnsi="Times New Roman" w:cs="Times New Roman"/>
          <w:sz w:val="24"/>
          <w:szCs w:val="24"/>
        </w:rPr>
        <w:t>ОКДН и ЗП, не согласный с реше</w:t>
      </w:r>
      <w:r w:rsidRPr="002C775B">
        <w:rPr>
          <w:rFonts w:ascii="Times New Roman" w:hAnsi="Times New Roman" w:cs="Times New Roman"/>
          <w:sz w:val="24"/>
          <w:szCs w:val="24"/>
        </w:rPr>
        <w:t>нием комиссии, вправе приложить к решени</w:t>
      </w:r>
      <w:r w:rsidR="007A37E4" w:rsidRPr="002C775B">
        <w:rPr>
          <w:rFonts w:ascii="Times New Roman" w:hAnsi="Times New Roman" w:cs="Times New Roman"/>
          <w:sz w:val="24"/>
          <w:szCs w:val="24"/>
        </w:rPr>
        <w:t>ю ОКДН особое мнение в письмен</w:t>
      </w:r>
      <w:r w:rsidRPr="002C775B">
        <w:rPr>
          <w:rFonts w:ascii="Times New Roman" w:hAnsi="Times New Roman" w:cs="Times New Roman"/>
          <w:sz w:val="24"/>
          <w:szCs w:val="24"/>
        </w:rPr>
        <w:t xml:space="preserve">ном виде.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6.6.</w:t>
      </w:r>
      <w:r w:rsidRPr="002C775B">
        <w:rPr>
          <w:rFonts w:ascii="Times New Roman" w:hAnsi="Times New Roman" w:cs="Times New Roman"/>
          <w:sz w:val="24"/>
          <w:szCs w:val="24"/>
        </w:rPr>
        <w:t xml:space="preserve"> Повестка дня заседания ОКДН и ЗП определяется председателем не позднее, чем за 3 дня до начала заседания. В повестке дня заседания ОКДН и ЗП должны быть указаны: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номер вопроса; </w:t>
      </w:r>
    </w:p>
    <w:p w:rsidR="007A37E4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2) наименование вопроса;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кем инициирован вопрос.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6.7.</w:t>
      </w:r>
      <w:r w:rsidRPr="002C775B">
        <w:rPr>
          <w:rFonts w:ascii="Times New Roman" w:hAnsi="Times New Roman" w:cs="Times New Roman"/>
          <w:sz w:val="24"/>
          <w:szCs w:val="24"/>
        </w:rPr>
        <w:t xml:space="preserve"> 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</w:t>
      </w:r>
      <w:r w:rsidR="007A37E4" w:rsidRPr="002C775B">
        <w:rPr>
          <w:rFonts w:ascii="Times New Roman" w:hAnsi="Times New Roman" w:cs="Times New Roman"/>
          <w:sz w:val="24"/>
          <w:szCs w:val="24"/>
        </w:rPr>
        <w:t>т председателя ОКДН и ЗП с ука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занием причины отсутствия.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6.8.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Заседание проводит председатель ОКДН и ЗП.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lastRenderedPageBreak/>
        <w:t>6.9.</w:t>
      </w:r>
      <w:r w:rsidRPr="002C775B">
        <w:rPr>
          <w:rFonts w:ascii="Times New Roman" w:hAnsi="Times New Roman" w:cs="Times New Roman"/>
          <w:sz w:val="24"/>
          <w:szCs w:val="24"/>
        </w:rPr>
        <w:t>Протокол заседания ОКДН и ЗП составля</w:t>
      </w:r>
      <w:r w:rsidR="007A37E4" w:rsidRPr="002C775B">
        <w:rPr>
          <w:rFonts w:ascii="Times New Roman" w:hAnsi="Times New Roman" w:cs="Times New Roman"/>
          <w:sz w:val="24"/>
          <w:szCs w:val="24"/>
        </w:rPr>
        <w:t>ется на основании записей (сте</w:t>
      </w:r>
      <w:r w:rsidRPr="002C775B">
        <w:rPr>
          <w:rFonts w:ascii="Times New Roman" w:hAnsi="Times New Roman" w:cs="Times New Roman"/>
          <w:sz w:val="24"/>
          <w:szCs w:val="24"/>
        </w:rPr>
        <w:t>нограммы), произведенных во время заседания, подготовленных тезисов докладов и выступлений, справок и других материалов.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6.10.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Записи во время заседаний ОКДН и ЗП, сбор материалов и подготовка текста протокола возлагаются на секретаря ОКДН и ЗП. </w:t>
      </w:r>
    </w:p>
    <w:p w:rsidR="00EF7B37" w:rsidRDefault="00EF7B37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6.11.</w:t>
      </w:r>
      <w:r w:rsidRPr="002C775B">
        <w:rPr>
          <w:rFonts w:ascii="Times New Roman" w:hAnsi="Times New Roman" w:cs="Times New Roman"/>
          <w:sz w:val="24"/>
          <w:szCs w:val="24"/>
        </w:rPr>
        <w:t xml:space="preserve">В протоколе должны быть указаны: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1) дата и место заседания;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2) состав присутствующих членов ОКДН и ЗП,</w:t>
      </w:r>
      <w:r w:rsidR="007A37E4" w:rsidRPr="002C775B">
        <w:rPr>
          <w:rFonts w:ascii="Times New Roman" w:hAnsi="Times New Roman" w:cs="Times New Roman"/>
          <w:sz w:val="24"/>
          <w:szCs w:val="24"/>
        </w:rPr>
        <w:t xml:space="preserve"> приглаше</w:t>
      </w:r>
      <w:r w:rsidRPr="002C775B">
        <w:rPr>
          <w:rFonts w:ascii="Times New Roman" w:hAnsi="Times New Roman" w:cs="Times New Roman"/>
          <w:sz w:val="24"/>
          <w:szCs w:val="24"/>
        </w:rPr>
        <w:t>нных лиц;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3) содержание рассматриваемых материалов;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4) фамилия, имя и отчество лица, в отношении</w:t>
      </w:r>
      <w:r w:rsidR="007A37E4" w:rsidRPr="002C775B">
        <w:rPr>
          <w:rFonts w:ascii="Times New Roman" w:hAnsi="Times New Roman" w:cs="Times New Roman"/>
          <w:sz w:val="24"/>
          <w:szCs w:val="24"/>
        </w:rPr>
        <w:t xml:space="preserve"> которого рассматриваются мате</w:t>
      </w:r>
      <w:r w:rsidRPr="002C775B">
        <w:rPr>
          <w:rFonts w:ascii="Times New Roman" w:hAnsi="Times New Roman" w:cs="Times New Roman"/>
          <w:sz w:val="24"/>
          <w:szCs w:val="24"/>
        </w:rPr>
        <w:t>риалы, число, месяц, год и место рождения, место его жительства, место работы или учебы, а также иные сведения, имеющие значение для рассмотр</w:t>
      </w:r>
      <w:r w:rsidR="007A37E4" w:rsidRPr="002C775B">
        <w:rPr>
          <w:rFonts w:ascii="Times New Roman" w:hAnsi="Times New Roman" w:cs="Times New Roman"/>
          <w:sz w:val="24"/>
          <w:szCs w:val="24"/>
        </w:rPr>
        <w:t>ения материа</w:t>
      </w:r>
      <w:r w:rsidRPr="002C775B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5) сведения о явке лиц, участвующих в заседании</w:t>
      </w:r>
      <w:r w:rsidR="007A37E4" w:rsidRPr="002C775B">
        <w:rPr>
          <w:rFonts w:ascii="Times New Roman" w:hAnsi="Times New Roman" w:cs="Times New Roman"/>
          <w:sz w:val="24"/>
          <w:szCs w:val="24"/>
        </w:rPr>
        <w:t>, разъяснении им их прав и обя</w:t>
      </w:r>
      <w:r w:rsidRPr="002C775B">
        <w:rPr>
          <w:rFonts w:ascii="Times New Roman" w:hAnsi="Times New Roman" w:cs="Times New Roman"/>
          <w:sz w:val="24"/>
          <w:szCs w:val="24"/>
        </w:rPr>
        <w:t xml:space="preserve">занностей;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6) сведения об извещении отсутствующих лиц в установленном порядке; </w:t>
      </w:r>
    </w:p>
    <w:p w:rsidR="005549AC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>7) справки, выступле</w:t>
      </w:r>
      <w:r w:rsidR="005549AC" w:rsidRPr="002C775B">
        <w:rPr>
          <w:rFonts w:ascii="Times New Roman" w:hAnsi="Times New Roman" w:cs="Times New Roman"/>
          <w:sz w:val="24"/>
          <w:szCs w:val="24"/>
        </w:rPr>
        <w:t xml:space="preserve">ния, аналитические материалы;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8) сведения о принятии на заседании ОКДН и ЗП решении с указанием лиц, </w:t>
      </w:r>
      <w:r w:rsidR="00921B7B" w:rsidRPr="002C775B">
        <w:rPr>
          <w:rFonts w:ascii="Times New Roman" w:hAnsi="Times New Roman" w:cs="Times New Roman"/>
          <w:sz w:val="24"/>
          <w:szCs w:val="24"/>
        </w:rPr>
        <w:t>от</w:t>
      </w:r>
      <w:r w:rsidRPr="002C775B">
        <w:rPr>
          <w:rFonts w:ascii="Times New Roman" w:hAnsi="Times New Roman" w:cs="Times New Roman"/>
          <w:sz w:val="24"/>
          <w:szCs w:val="24"/>
        </w:rPr>
        <w:t xml:space="preserve">ветственных за исполнение и сроков исполнения. </w:t>
      </w:r>
    </w:p>
    <w:p w:rsidR="00921B7B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6.12.</w:t>
      </w:r>
      <w:r w:rsidRPr="002C775B">
        <w:rPr>
          <w:rFonts w:ascii="Times New Roman" w:hAnsi="Times New Roman" w:cs="Times New Roman"/>
          <w:sz w:val="24"/>
          <w:szCs w:val="24"/>
        </w:rPr>
        <w:t>Решения ОКДН и ЗП являются итоговы</w:t>
      </w:r>
      <w:r w:rsidR="00921B7B" w:rsidRPr="002C775B">
        <w:rPr>
          <w:rFonts w:ascii="Times New Roman" w:hAnsi="Times New Roman" w:cs="Times New Roman"/>
          <w:sz w:val="24"/>
          <w:szCs w:val="24"/>
        </w:rPr>
        <w:t>м документом, оформляются пись</w:t>
      </w:r>
      <w:r w:rsidRPr="002C775B">
        <w:rPr>
          <w:rFonts w:ascii="Times New Roman" w:hAnsi="Times New Roman" w:cs="Times New Roman"/>
          <w:sz w:val="24"/>
          <w:szCs w:val="24"/>
        </w:rPr>
        <w:t xml:space="preserve">менно и подписываются председателем ОКДН и ЗП. </w:t>
      </w:r>
    </w:p>
    <w:p w:rsidR="00300A61" w:rsidRPr="002C775B" w:rsidRDefault="000448B5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6.13.</w:t>
      </w:r>
      <w:r w:rsidRPr="002C775B">
        <w:rPr>
          <w:rFonts w:ascii="Times New Roman" w:hAnsi="Times New Roman" w:cs="Times New Roman"/>
          <w:sz w:val="24"/>
          <w:szCs w:val="24"/>
        </w:rPr>
        <w:t>Решения ОКДН и ЗП направляются в соответствующие органы, учреждения, общественные организации для принятия мер.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</w:p>
    <w:p w:rsidR="00872B38" w:rsidRDefault="00872B38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72B38" w:rsidRDefault="00872B38" w:rsidP="002C775B">
      <w:pPr>
        <w:tabs>
          <w:tab w:val="left" w:pos="5103"/>
        </w:tabs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F92D2A" w:rsidRDefault="00F92D2A" w:rsidP="00F92D2A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92D2A" w:rsidRDefault="00F92D2A" w:rsidP="00F92D2A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C775B" w:rsidRPr="007934F9" w:rsidRDefault="00F76914" w:rsidP="00F92D2A">
      <w:pPr>
        <w:tabs>
          <w:tab w:val="left" w:pos="5103"/>
        </w:tabs>
        <w:spacing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C775B" w:rsidRPr="007934F9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76914" w:rsidRPr="00BD43EB" w:rsidRDefault="002C775B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76914" w:rsidRPr="007934F9">
        <w:rPr>
          <w:rFonts w:ascii="Times New Roman" w:hAnsi="Times New Roman" w:cs="Times New Roman"/>
          <w:sz w:val="20"/>
          <w:szCs w:val="20"/>
        </w:rPr>
        <w:t xml:space="preserve">Администрации Киевского сельского поселения от </w:t>
      </w:r>
      <w:r w:rsidR="009B73C4">
        <w:rPr>
          <w:rFonts w:ascii="Times New Roman" w:hAnsi="Times New Roman" w:cs="Times New Roman"/>
          <w:sz w:val="20"/>
          <w:szCs w:val="20"/>
        </w:rPr>
        <w:t>28.08</w:t>
      </w:r>
      <w:r w:rsidR="00F92D2A">
        <w:rPr>
          <w:rFonts w:ascii="Times New Roman" w:hAnsi="Times New Roman" w:cs="Times New Roman"/>
          <w:sz w:val="20"/>
          <w:szCs w:val="20"/>
        </w:rPr>
        <w:t>.2019</w:t>
      </w:r>
      <w:r w:rsidR="00F76914" w:rsidRPr="0032049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B73C4">
        <w:rPr>
          <w:rFonts w:ascii="Times New Roman" w:hAnsi="Times New Roman" w:cs="Times New Roman"/>
          <w:sz w:val="20"/>
          <w:szCs w:val="20"/>
        </w:rPr>
        <w:t xml:space="preserve"> 74</w:t>
      </w:r>
      <w:r w:rsidR="00F76914" w:rsidRPr="0032049B">
        <w:rPr>
          <w:rFonts w:ascii="Times New Roman" w:hAnsi="Times New Roman" w:cs="Times New Roman"/>
          <w:sz w:val="20"/>
          <w:szCs w:val="20"/>
        </w:rPr>
        <w:t xml:space="preserve"> </w:t>
      </w:r>
      <w:r w:rsidR="00F76914"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A372A" w:rsidRDefault="00F76914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ПО ДЕЛАМ НЕСОВЕРШЕННОЛЕТНИХ И ЗАЩИТЕ ИХ ПРАВ ПРИ АДМИНИСТРАЦИИ </w:t>
      </w:r>
    </w:p>
    <w:p w:rsidR="00F76914" w:rsidRPr="002C775B" w:rsidRDefault="006F4383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F76914" w:rsidRPr="002C77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DB4D3F">
        <w:rPr>
          <w:rFonts w:ascii="Times New Roman" w:hAnsi="Times New Roman" w:cs="Times New Roman"/>
          <w:sz w:val="24"/>
          <w:szCs w:val="24"/>
        </w:rPr>
        <w:t>Головченко Геннадий Гаври</w:t>
      </w:r>
      <w:r w:rsidR="00B97DA9">
        <w:rPr>
          <w:rFonts w:ascii="Times New Roman" w:hAnsi="Times New Roman" w:cs="Times New Roman"/>
          <w:sz w:val="24"/>
          <w:szCs w:val="24"/>
        </w:rPr>
        <w:t>и</w:t>
      </w:r>
      <w:r w:rsidR="00DB4D3F">
        <w:rPr>
          <w:rFonts w:ascii="Times New Roman" w:hAnsi="Times New Roman" w:cs="Times New Roman"/>
          <w:sz w:val="24"/>
          <w:szCs w:val="24"/>
        </w:rPr>
        <w:t>лович</w:t>
      </w:r>
      <w:r w:rsidR="00F92D2A">
        <w:rPr>
          <w:rFonts w:ascii="Times New Roman" w:hAnsi="Times New Roman" w:cs="Times New Roman"/>
          <w:sz w:val="24"/>
          <w:szCs w:val="24"/>
        </w:rPr>
        <w:t>, Г</w:t>
      </w:r>
      <w:r w:rsidR="00D65C82">
        <w:rPr>
          <w:rFonts w:ascii="Times New Roman" w:hAnsi="Times New Roman" w:cs="Times New Roman"/>
          <w:sz w:val="24"/>
          <w:szCs w:val="24"/>
        </w:rPr>
        <w:t>лава</w:t>
      </w:r>
      <w:r w:rsidR="00B77F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5C82">
        <w:rPr>
          <w:rFonts w:ascii="Times New Roman" w:hAnsi="Times New Roman" w:cs="Times New Roman"/>
          <w:sz w:val="24"/>
          <w:szCs w:val="24"/>
        </w:rPr>
        <w:t xml:space="preserve"> </w:t>
      </w:r>
      <w:r w:rsidR="00DB4D3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D65C82">
        <w:rPr>
          <w:rFonts w:ascii="Times New Roman" w:hAnsi="Times New Roman" w:cs="Times New Roman"/>
          <w:sz w:val="24"/>
          <w:szCs w:val="24"/>
        </w:rPr>
        <w:t>сель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F92D2A">
        <w:rPr>
          <w:rFonts w:ascii="Times New Roman" w:hAnsi="Times New Roman" w:cs="Times New Roman"/>
          <w:sz w:val="24"/>
          <w:szCs w:val="24"/>
        </w:rPr>
        <w:t>Головченко Игорь Геннадьевич, инспектор по культуре, физической культуре и спорту, молодёжной политике</w:t>
      </w:r>
      <w:r w:rsidR="00D65C82">
        <w:rPr>
          <w:rFonts w:ascii="Times New Roman" w:hAnsi="Times New Roman" w:cs="Times New Roman"/>
          <w:sz w:val="24"/>
          <w:szCs w:val="24"/>
        </w:rPr>
        <w:t>.</w:t>
      </w: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0" w:rsidRPr="00144300" w:rsidRDefault="00F76914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4300" w:rsidRDefault="00144300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44300" w:rsidRDefault="00DB4D3F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Жилин Владимир</w:t>
      </w:r>
      <w:r w:rsidR="00484D0B" w:rsidRPr="00144300">
        <w:rPr>
          <w:rFonts w:ascii="Times New Roman" w:hAnsi="Times New Roman" w:cs="Times New Roman"/>
          <w:b/>
          <w:sz w:val="24"/>
          <w:szCs w:val="24"/>
        </w:rPr>
        <w:t xml:space="preserve"> Григорьевич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- директор МК</w:t>
      </w:r>
      <w:r w:rsidR="00F76914" w:rsidRPr="00144300">
        <w:rPr>
          <w:rFonts w:ascii="Times New Roman" w:hAnsi="Times New Roman" w:cs="Times New Roman"/>
          <w:sz w:val="24"/>
          <w:szCs w:val="24"/>
        </w:rPr>
        <w:t>УК «</w:t>
      </w:r>
      <w:r w:rsidRPr="00144300">
        <w:rPr>
          <w:rFonts w:ascii="Times New Roman" w:hAnsi="Times New Roman" w:cs="Times New Roman"/>
          <w:sz w:val="24"/>
          <w:szCs w:val="24"/>
        </w:rPr>
        <w:t>Киевский</w:t>
      </w:r>
      <w:r w:rsidR="00484D0B" w:rsidRPr="00144300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144300">
        <w:rPr>
          <w:rFonts w:ascii="Times New Roman" w:hAnsi="Times New Roman" w:cs="Times New Roman"/>
          <w:sz w:val="24"/>
          <w:szCs w:val="24"/>
        </w:rPr>
        <w:t>.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0" w:rsidRPr="00144300" w:rsidRDefault="00F92D2A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Гетманский Александр Григорьевич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– </w:t>
      </w:r>
      <w:r w:rsidRPr="00144300">
        <w:rPr>
          <w:rFonts w:ascii="Times New Roman" w:hAnsi="Times New Roman" w:cs="Times New Roman"/>
          <w:sz w:val="24"/>
          <w:szCs w:val="24"/>
        </w:rPr>
        <w:t>И.О. д</w:t>
      </w:r>
      <w:r w:rsidR="00F76914" w:rsidRPr="00144300">
        <w:rPr>
          <w:rFonts w:ascii="Times New Roman" w:hAnsi="Times New Roman" w:cs="Times New Roman"/>
          <w:sz w:val="24"/>
          <w:szCs w:val="24"/>
        </w:rPr>
        <w:t>иректор</w:t>
      </w:r>
      <w:r w:rsidRPr="00144300">
        <w:rPr>
          <w:rFonts w:ascii="Times New Roman" w:hAnsi="Times New Roman" w:cs="Times New Roman"/>
          <w:sz w:val="24"/>
          <w:szCs w:val="24"/>
        </w:rPr>
        <w:t>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DB4D3F" w:rsidRPr="00144300">
        <w:rPr>
          <w:rFonts w:ascii="Times New Roman" w:hAnsi="Times New Roman" w:cs="Times New Roman"/>
          <w:sz w:val="24"/>
          <w:szCs w:val="24"/>
        </w:rPr>
        <w:t>М</w:t>
      </w:r>
      <w:r w:rsidR="00B77FEA" w:rsidRPr="00144300">
        <w:rPr>
          <w:rFonts w:ascii="Times New Roman" w:hAnsi="Times New Roman" w:cs="Times New Roman"/>
          <w:sz w:val="24"/>
          <w:szCs w:val="24"/>
        </w:rPr>
        <w:t>Б</w:t>
      </w:r>
      <w:r w:rsidR="00F76914" w:rsidRPr="00144300">
        <w:rPr>
          <w:rFonts w:ascii="Times New Roman" w:hAnsi="Times New Roman" w:cs="Times New Roman"/>
          <w:sz w:val="24"/>
          <w:szCs w:val="24"/>
        </w:rPr>
        <w:t>ОУ</w:t>
      </w:r>
      <w:r w:rsidR="00DB4D3F" w:rsidRPr="00144300">
        <w:rPr>
          <w:rFonts w:ascii="Times New Roman" w:hAnsi="Times New Roman" w:cs="Times New Roman"/>
          <w:sz w:val="24"/>
          <w:szCs w:val="24"/>
        </w:rPr>
        <w:t xml:space="preserve"> Киевская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С</w:t>
      </w:r>
      <w:r w:rsidR="00F76914" w:rsidRPr="00144300">
        <w:rPr>
          <w:rFonts w:ascii="Times New Roman" w:hAnsi="Times New Roman" w:cs="Times New Roman"/>
          <w:sz w:val="24"/>
          <w:szCs w:val="24"/>
        </w:rPr>
        <w:t>Ш</w:t>
      </w:r>
      <w:r w:rsidR="00144300">
        <w:rPr>
          <w:rFonts w:ascii="Times New Roman" w:hAnsi="Times New Roman" w:cs="Times New Roman"/>
          <w:sz w:val="24"/>
          <w:szCs w:val="24"/>
        </w:rPr>
        <w:t>.</w:t>
      </w:r>
    </w:p>
    <w:p w:rsidR="00144300" w:rsidRPr="00144300" w:rsidRDefault="00DB4D3F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Валиёва Галина Семёновна</w:t>
      </w:r>
      <w:r w:rsidR="00F92D2A" w:rsidRPr="00144300">
        <w:rPr>
          <w:rFonts w:ascii="Times New Roman" w:hAnsi="Times New Roman" w:cs="Times New Roman"/>
          <w:sz w:val="24"/>
          <w:szCs w:val="24"/>
        </w:rPr>
        <w:t xml:space="preserve"> – за</w:t>
      </w:r>
      <w:r w:rsidR="00F76914" w:rsidRPr="00144300">
        <w:rPr>
          <w:rFonts w:ascii="Times New Roman" w:hAnsi="Times New Roman" w:cs="Times New Roman"/>
          <w:sz w:val="24"/>
          <w:szCs w:val="24"/>
        </w:rPr>
        <w:t>ведующая</w:t>
      </w:r>
      <w:r w:rsidR="006F4383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144300">
        <w:rPr>
          <w:rFonts w:ascii="Times New Roman" w:hAnsi="Times New Roman" w:cs="Times New Roman"/>
          <w:sz w:val="24"/>
          <w:szCs w:val="24"/>
        </w:rPr>
        <w:t>Киевским ФАП.</w:t>
      </w:r>
    </w:p>
    <w:p w:rsidR="00144300" w:rsidRPr="00144300" w:rsidRDefault="00484D0B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Кривко Любовь Михайловна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Pr="00144300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="00144300">
        <w:rPr>
          <w:rFonts w:ascii="Times New Roman" w:hAnsi="Times New Roman" w:cs="Times New Roman"/>
          <w:sz w:val="24"/>
          <w:szCs w:val="24"/>
        </w:rPr>
        <w:t xml:space="preserve"> МБДОУ «Детский сад №3 Тополёк».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0" w:rsidRPr="00144300" w:rsidRDefault="00484D0B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Мельникова Е</w:t>
      </w:r>
      <w:r w:rsidR="00B77FEA" w:rsidRPr="00144300">
        <w:rPr>
          <w:rFonts w:ascii="Times New Roman" w:hAnsi="Times New Roman" w:cs="Times New Roman"/>
          <w:b/>
          <w:sz w:val="24"/>
          <w:szCs w:val="24"/>
        </w:rPr>
        <w:t>катерина Викторовна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– старший инспектор</w:t>
      </w:r>
      <w:r w:rsidR="008F0151" w:rsidRPr="00144300">
        <w:rPr>
          <w:rFonts w:ascii="Times New Roman" w:hAnsi="Times New Roman" w:cs="Times New Roman"/>
          <w:sz w:val="24"/>
          <w:szCs w:val="24"/>
        </w:rPr>
        <w:t xml:space="preserve"> по</w:t>
      </w:r>
      <w:r w:rsidRPr="00144300">
        <w:rPr>
          <w:rFonts w:ascii="Times New Roman" w:hAnsi="Times New Roman" w:cs="Times New Roman"/>
          <w:sz w:val="24"/>
          <w:szCs w:val="24"/>
        </w:rPr>
        <w:t xml:space="preserve"> ЖКХ, </w:t>
      </w:r>
      <w:r w:rsidR="00144300">
        <w:rPr>
          <w:rFonts w:ascii="Times New Roman" w:hAnsi="Times New Roman" w:cs="Times New Roman"/>
          <w:sz w:val="24"/>
          <w:szCs w:val="24"/>
        </w:rPr>
        <w:t>ГОЧС и ПБ, ВУС.</w:t>
      </w:r>
    </w:p>
    <w:p w:rsidR="00F76914" w:rsidRPr="00144300" w:rsidRDefault="00F92D2A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Степанюк Надежда Антоновна</w:t>
      </w:r>
      <w:r w:rsidR="00484D0B" w:rsidRPr="00144300">
        <w:rPr>
          <w:rFonts w:ascii="Times New Roman" w:hAnsi="Times New Roman" w:cs="Times New Roman"/>
          <w:sz w:val="24"/>
          <w:szCs w:val="24"/>
        </w:rPr>
        <w:t xml:space="preserve"> – 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84D0B" w:rsidRPr="00144300">
        <w:rPr>
          <w:rFonts w:ascii="Times New Roman" w:hAnsi="Times New Roman" w:cs="Times New Roman"/>
          <w:sz w:val="24"/>
          <w:szCs w:val="24"/>
        </w:rPr>
        <w:t>специалист по имущественным и земельным отношениям.</w:t>
      </w: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8F0151" w:rsidRPr="00EF7B37" w:rsidRDefault="008F0151" w:rsidP="00EF7B3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F0151" w:rsidRPr="00EF7B37" w:rsidSect="002F19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A6" w:rsidRDefault="00E81EA6" w:rsidP="006F4383">
      <w:pPr>
        <w:spacing w:after="0" w:line="240" w:lineRule="auto"/>
      </w:pPr>
      <w:r>
        <w:separator/>
      </w:r>
    </w:p>
  </w:endnote>
  <w:endnote w:type="continuationSeparator" w:id="1">
    <w:p w:rsidR="00E81EA6" w:rsidRDefault="00E81EA6" w:rsidP="006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A6" w:rsidRDefault="00E81EA6" w:rsidP="006F4383">
      <w:pPr>
        <w:spacing w:after="0" w:line="240" w:lineRule="auto"/>
      </w:pPr>
      <w:r>
        <w:separator/>
      </w:r>
    </w:p>
  </w:footnote>
  <w:footnote w:type="continuationSeparator" w:id="1">
    <w:p w:rsidR="00E81EA6" w:rsidRDefault="00E81EA6" w:rsidP="006F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01B"/>
    <w:rsid w:val="000448B5"/>
    <w:rsid w:val="00046E62"/>
    <w:rsid w:val="000A3B18"/>
    <w:rsid w:val="0011610E"/>
    <w:rsid w:val="001360A8"/>
    <w:rsid w:val="00144300"/>
    <w:rsid w:val="00236680"/>
    <w:rsid w:val="00271F08"/>
    <w:rsid w:val="002C775B"/>
    <w:rsid w:val="002F1997"/>
    <w:rsid w:val="00300A61"/>
    <w:rsid w:val="0032049B"/>
    <w:rsid w:val="003623E9"/>
    <w:rsid w:val="0038701B"/>
    <w:rsid w:val="003B4242"/>
    <w:rsid w:val="003C5EDD"/>
    <w:rsid w:val="003F08FE"/>
    <w:rsid w:val="0041634B"/>
    <w:rsid w:val="0045031A"/>
    <w:rsid w:val="0047791F"/>
    <w:rsid w:val="00484D0B"/>
    <w:rsid w:val="00530A9C"/>
    <w:rsid w:val="005549AC"/>
    <w:rsid w:val="005D1DD4"/>
    <w:rsid w:val="006237AB"/>
    <w:rsid w:val="00686B9C"/>
    <w:rsid w:val="006B4A41"/>
    <w:rsid w:val="006F4383"/>
    <w:rsid w:val="0071672D"/>
    <w:rsid w:val="0078511E"/>
    <w:rsid w:val="007934F9"/>
    <w:rsid w:val="007A37E4"/>
    <w:rsid w:val="007C193A"/>
    <w:rsid w:val="0080315C"/>
    <w:rsid w:val="008343AA"/>
    <w:rsid w:val="0085038F"/>
    <w:rsid w:val="00872B38"/>
    <w:rsid w:val="008F0151"/>
    <w:rsid w:val="00916396"/>
    <w:rsid w:val="00921B7B"/>
    <w:rsid w:val="00965BEF"/>
    <w:rsid w:val="0099037E"/>
    <w:rsid w:val="009B73C4"/>
    <w:rsid w:val="009D614C"/>
    <w:rsid w:val="009E7639"/>
    <w:rsid w:val="00A0021D"/>
    <w:rsid w:val="00A62C65"/>
    <w:rsid w:val="00AD4B5A"/>
    <w:rsid w:val="00B33C77"/>
    <w:rsid w:val="00B40CAE"/>
    <w:rsid w:val="00B77FEA"/>
    <w:rsid w:val="00B97DA9"/>
    <w:rsid w:val="00BA372A"/>
    <w:rsid w:val="00BD3B42"/>
    <w:rsid w:val="00BD43EB"/>
    <w:rsid w:val="00C27ADA"/>
    <w:rsid w:val="00CF698B"/>
    <w:rsid w:val="00D65C82"/>
    <w:rsid w:val="00D94C47"/>
    <w:rsid w:val="00D973DE"/>
    <w:rsid w:val="00DA7533"/>
    <w:rsid w:val="00DB4D3F"/>
    <w:rsid w:val="00DF376C"/>
    <w:rsid w:val="00E81EA6"/>
    <w:rsid w:val="00ED0416"/>
    <w:rsid w:val="00EF7B37"/>
    <w:rsid w:val="00F03218"/>
    <w:rsid w:val="00F76914"/>
    <w:rsid w:val="00F92D2A"/>
    <w:rsid w:val="00FF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83"/>
  </w:style>
  <w:style w:type="paragraph" w:styleId="a8">
    <w:name w:val="footer"/>
    <w:basedOn w:val="a"/>
    <w:link w:val="a9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83"/>
  </w:style>
  <w:style w:type="table" w:styleId="aa">
    <w:name w:val="Table Grid"/>
    <w:basedOn w:val="a1"/>
    <w:uiPriority w:val="59"/>
    <w:rsid w:val="006F4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30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8F9D-1DE5-4B29-87E1-B8700EC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2018-04-25T12:21:00Z</cp:lastPrinted>
  <dcterms:created xsi:type="dcterms:W3CDTF">2018-04-20T09:00:00Z</dcterms:created>
  <dcterms:modified xsi:type="dcterms:W3CDTF">2019-09-09T05:50:00Z</dcterms:modified>
</cp:coreProperties>
</file>