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28" w:rsidRDefault="00281628" w:rsidP="00281628">
      <w:pPr>
        <w:tabs>
          <w:tab w:val="center" w:pos="5102"/>
          <w:tab w:val="left" w:pos="81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F5F7E" w:rsidRPr="00D61CB6" w:rsidRDefault="006F5F7E" w:rsidP="006F5F7E">
      <w:pPr>
        <w:tabs>
          <w:tab w:val="center" w:pos="5102"/>
          <w:tab w:val="left" w:pos="8145"/>
        </w:tabs>
        <w:jc w:val="center"/>
        <w:rPr>
          <w:sz w:val="28"/>
          <w:szCs w:val="28"/>
        </w:rPr>
      </w:pPr>
      <w:r w:rsidRPr="00D61CB6">
        <w:rPr>
          <w:sz w:val="28"/>
          <w:szCs w:val="28"/>
        </w:rPr>
        <w:t>РОСТОВСКАЯ ОБЛАСТЬ</w:t>
      </w:r>
    </w:p>
    <w:p w:rsidR="006F5F7E" w:rsidRPr="00D61CB6" w:rsidRDefault="006F5F7E" w:rsidP="006F5F7E">
      <w:pPr>
        <w:jc w:val="center"/>
        <w:rPr>
          <w:sz w:val="28"/>
          <w:szCs w:val="28"/>
        </w:rPr>
      </w:pPr>
      <w:r w:rsidRPr="00D61CB6">
        <w:rPr>
          <w:sz w:val="28"/>
          <w:szCs w:val="28"/>
        </w:rPr>
        <w:t>РЕМОНТНЕНСКИЙ РАЙОН</w:t>
      </w:r>
    </w:p>
    <w:p w:rsidR="006F5F7E" w:rsidRPr="00D61CB6" w:rsidRDefault="006F5F7E" w:rsidP="006F5F7E">
      <w:pPr>
        <w:jc w:val="center"/>
        <w:rPr>
          <w:sz w:val="28"/>
          <w:szCs w:val="28"/>
        </w:rPr>
      </w:pPr>
      <w:r w:rsidRPr="00D61CB6">
        <w:rPr>
          <w:sz w:val="28"/>
          <w:szCs w:val="28"/>
        </w:rPr>
        <w:t>МУНИЦИПАЛЬНОЕ ОБРАЗОВАНИЕ</w:t>
      </w:r>
    </w:p>
    <w:p w:rsidR="006F5F7E" w:rsidRPr="00D61CB6" w:rsidRDefault="006F5F7E" w:rsidP="006F5F7E">
      <w:pPr>
        <w:jc w:val="center"/>
        <w:rPr>
          <w:sz w:val="28"/>
          <w:szCs w:val="28"/>
        </w:rPr>
      </w:pPr>
      <w:r w:rsidRPr="00D61CB6">
        <w:rPr>
          <w:sz w:val="28"/>
          <w:szCs w:val="28"/>
        </w:rPr>
        <w:t>«</w:t>
      </w:r>
      <w:r w:rsidR="00192202">
        <w:rPr>
          <w:sz w:val="28"/>
          <w:szCs w:val="28"/>
        </w:rPr>
        <w:t>КИЕВСКОЕ</w:t>
      </w:r>
      <w:r w:rsidR="00192202" w:rsidRPr="00D61CB6">
        <w:rPr>
          <w:sz w:val="28"/>
          <w:szCs w:val="28"/>
        </w:rPr>
        <w:t xml:space="preserve"> СЕЛЬСКОЕ ПОСЕЛЕНИЕ</w:t>
      </w:r>
      <w:r w:rsidRPr="00D61CB6">
        <w:rPr>
          <w:sz w:val="28"/>
          <w:szCs w:val="28"/>
        </w:rPr>
        <w:t>»</w:t>
      </w:r>
    </w:p>
    <w:p w:rsidR="006F5F7E" w:rsidRPr="00D61CB6" w:rsidRDefault="006F5F7E" w:rsidP="006F5F7E">
      <w:pPr>
        <w:jc w:val="center"/>
        <w:rPr>
          <w:sz w:val="28"/>
          <w:szCs w:val="28"/>
        </w:rPr>
      </w:pPr>
    </w:p>
    <w:p w:rsidR="006F5F7E" w:rsidRPr="00D61CB6" w:rsidRDefault="0098632C" w:rsidP="00803A9C">
      <w:pPr>
        <w:jc w:val="center"/>
        <w:rPr>
          <w:sz w:val="28"/>
          <w:szCs w:val="28"/>
        </w:rPr>
      </w:pPr>
      <w:r w:rsidRPr="00D61CB6">
        <w:rPr>
          <w:sz w:val="28"/>
          <w:szCs w:val="28"/>
        </w:rPr>
        <w:t>АДМИНИСТРАЦИЯ КИЕВСКОГО</w:t>
      </w:r>
      <w:r w:rsidR="00803A9C">
        <w:rPr>
          <w:sz w:val="28"/>
          <w:szCs w:val="28"/>
        </w:rPr>
        <w:t xml:space="preserve"> </w:t>
      </w:r>
      <w:r w:rsidR="006F5F7E" w:rsidRPr="00D61CB6">
        <w:rPr>
          <w:sz w:val="28"/>
          <w:szCs w:val="28"/>
        </w:rPr>
        <w:t>СЕЛЬСКОГО ПОСЕЛЕНИЯ</w:t>
      </w:r>
    </w:p>
    <w:p w:rsidR="006F5F7E" w:rsidRPr="00D61CB6" w:rsidRDefault="006F5F7E" w:rsidP="006F5F7E">
      <w:pPr>
        <w:jc w:val="center"/>
        <w:rPr>
          <w:bCs/>
          <w:sz w:val="28"/>
          <w:szCs w:val="28"/>
        </w:rPr>
      </w:pPr>
    </w:p>
    <w:p w:rsidR="006F5F7E" w:rsidRPr="00D61CB6" w:rsidRDefault="006F5F7E" w:rsidP="006F5F7E">
      <w:pPr>
        <w:jc w:val="center"/>
        <w:rPr>
          <w:sz w:val="28"/>
          <w:szCs w:val="28"/>
        </w:rPr>
      </w:pPr>
      <w:r w:rsidRPr="00D61CB6">
        <w:rPr>
          <w:sz w:val="28"/>
          <w:szCs w:val="28"/>
        </w:rPr>
        <w:t>ПОСТАНОВЛЕНИЕ</w:t>
      </w:r>
    </w:p>
    <w:p w:rsidR="006F5F7E" w:rsidRDefault="006F5F7E" w:rsidP="006F5F7E">
      <w:pPr>
        <w:jc w:val="center"/>
        <w:rPr>
          <w:b/>
        </w:rPr>
      </w:pPr>
    </w:p>
    <w:p w:rsidR="006F5F7E" w:rsidRPr="0022004A" w:rsidRDefault="00535449" w:rsidP="0028162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 w:rsidR="006C7A4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F5F7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с.</w:t>
      </w:r>
      <w:r w:rsidR="001922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7A4B">
        <w:rPr>
          <w:rFonts w:ascii="Times New Roman" w:hAnsi="Times New Roman" w:cs="Times New Roman"/>
          <w:b w:val="0"/>
          <w:sz w:val="28"/>
          <w:szCs w:val="28"/>
        </w:rPr>
        <w:t>Киевка</w:t>
      </w:r>
    </w:p>
    <w:p w:rsidR="006F5F7E" w:rsidRDefault="006F5F7E" w:rsidP="006F5F7E">
      <w:pPr>
        <w:spacing w:line="216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F5F7E" w:rsidRPr="00A10F8F" w:rsidRDefault="006F5F7E" w:rsidP="006F5F7E">
      <w:pPr>
        <w:spacing w:line="216" w:lineRule="auto"/>
        <w:rPr>
          <w:sz w:val="24"/>
          <w:szCs w:val="24"/>
        </w:rPr>
      </w:pPr>
      <w:r w:rsidRPr="00A10F8F">
        <w:rPr>
          <w:sz w:val="24"/>
          <w:szCs w:val="24"/>
        </w:rPr>
        <w:t xml:space="preserve">О внесении изменений в постановление Администрации </w:t>
      </w:r>
    </w:p>
    <w:p w:rsidR="006F5F7E" w:rsidRPr="00A10F8F" w:rsidRDefault="0098632C" w:rsidP="006F5F7E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Киевского</w:t>
      </w:r>
      <w:r w:rsidR="006F5F7E" w:rsidRPr="00A10F8F">
        <w:rPr>
          <w:sz w:val="24"/>
          <w:szCs w:val="24"/>
        </w:rPr>
        <w:t xml:space="preserve"> сельского </w:t>
      </w:r>
      <w:r w:rsidRPr="00A10F8F">
        <w:rPr>
          <w:sz w:val="24"/>
          <w:szCs w:val="24"/>
        </w:rPr>
        <w:t>поселения от</w:t>
      </w:r>
      <w:r w:rsidR="00212936" w:rsidRPr="00A10F8F">
        <w:rPr>
          <w:sz w:val="24"/>
          <w:szCs w:val="24"/>
        </w:rPr>
        <w:t xml:space="preserve"> </w:t>
      </w:r>
      <w:r w:rsidR="005B07EE">
        <w:rPr>
          <w:sz w:val="24"/>
          <w:szCs w:val="24"/>
        </w:rPr>
        <w:t>06.04.2018г.</w:t>
      </w:r>
      <w:r w:rsidR="00212936" w:rsidRPr="00A10F8F">
        <w:rPr>
          <w:sz w:val="24"/>
          <w:szCs w:val="24"/>
        </w:rPr>
        <w:t xml:space="preserve"> № </w:t>
      </w:r>
      <w:r w:rsidR="00C4471C">
        <w:rPr>
          <w:sz w:val="24"/>
          <w:szCs w:val="24"/>
        </w:rPr>
        <w:t>37</w:t>
      </w:r>
    </w:p>
    <w:p w:rsidR="00E96D96" w:rsidRDefault="006F5F7E" w:rsidP="00E96D96">
      <w:pPr>
        <w:rPr>
          <w:rStyle w:val="articleseperator"/>
          <w:sz w:val="24"/>
          <w:szCs w:val="24"/>
        </w:rPr>
      </w:pPr>
      <w:r w:rsidRPr="00A10F8F">
        <w:rPr>
          <w:kern w:val="2"/>
          <w:sz w:val="24"/>
          <w:szCs w:val="24"/>
        </w:rPr>
        <w:t>«</w:t>
      </w:r>
      <w:r w:rsidRPr="00A10F8F">
        <w:rPr>
          <w:rStyle w:val="articleseperator"/>
          <w:sz w:val="24"/>
          <w:szCs w:val="24"/>
        </w:rPr>
        <w:t>Об утв</w:t>
      </w:r>
      <w:r w:rsidR="00212936" w:rsidRPr="00A10F8F">
        <w:rPr>
          <w:rStyle w:val="articleseperator"/>
          <w:sz w:val="24"/>
          <w:szCs w:val="24"/>
        </w:rPr>
        <w:t xml:space="preserve">ерждении </w:t>
      </w:r>
      <w:r w:rsidR="00E96D96">
        <w:rPr>
          <w:rStyle w:val="articleseperator"/>
          <w:sz w:val="24"/>
          <w:szCs w:val="24"/>
        </w:rPr>
        <w:t xml:space="preserve">стандартов осуществления внутреннего </w:t>
      </w:r>
    </w:p>
    <w:p w:rsidR="006A583D" w:rsidRDefault="00E96D96" w:rsidP="00E96D96">
      <w:pPr>
        <w:rPr>
          <w:rStyle w:val="articleseperator"/>
          <w:sz w:val="24"/>
          <w:szCs w:val="24"/>
        </w:rPr>
      </w:pPr>
      <w:proofErr w:type="gramStart"/>
      <w:r>
        <w:rPr>
          <w:rStyle w:val="articleseperator"/>
          <w:sz w:val="24"/>
          <w:szCs w:val="24"/>
        </w:rPr>
        <w:t>муниципального</w:t>
      </w:r>
      <w:proofErr w:type="gramEnd"/>
      <w:r>
        <w:rPr>
          <w:rStyle w:val="articleseperator"/>
          <w:sz w:val="24"/>
          <w:szCs w:val="24"/>
        </w:rPr>
        <w:t xml:space="preserve"> финансового контроля </w:t>
      </w:r>
      <w:r w:rsidR="006A583D">
        <w:rPr>
          <w:rStyle w:val="articleseperator"/>
          <w:sz w:val="24"/>
          <w:szCs w:val="24"/>
        </w:rPr>
        <w:t xml:space="preserve">Администрацией </w:t>
      </w:r>
    </w:p>
    <w:p w:rsidR="001D00E4" w:rsidRPr="00A10F8F" w:rsidRDefault="006A583D" w:rsidP="00E96D96">
      <w:pPr>
        <w:rPr>
          <w:bCs/>
          <w:sz w:val="24"/>
          <w:szCs w:val="24"/>
        </w:rPr>
      </w:pPr>
      <w:r>
        <w:rPr>
          <w:rStyle w:val="articleseperator"/>
          <w:sz w:val="24"/>
          <w:szCs w:val="24"/>
        </w:rPr>
        <w:t>Киевского сельского поселения</w:t>
      </w:r>
      <w:r w:rsidR="00212936" w:rsidRPr="00A10F8F">
        <w:rPr>
          <w:bCs/>
          <w:sz w:val="24"/>
          <w:szCs w:val="24"/>
        </w:rPr>
        <w:t>»</w:t>
      </w:r>
    </w:p>
    <w:p w:rsidR="006F5F7E" w:rsidRDefault="006F5F7E" w:rsidP="006F5F7E">
      <w:pPr>
        <w:spacing w:line="216" w:lineRule="auto"/>
        <w:rPr>
          <w:b/>
          <w:sz w:val="24"/>
          <w:szCs w:val="24"/>
        </w:rPr>
      </w:pPr>
    </w:p>
    <w:p w:rsidR="006F5F7E" w:rsidRDefault="006F5F7E" w:rsidP="006F5F7E">
      <w:pPr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целях приведения нормативных правовых актов Администрации </w:t>
      </w:r>
      <w:r w:rsidR="0098632C">
        <w:rPr>
          <w:kern w:val="2"/>
          <w:sz w:val="24"/>
          <w:szCs w:val="24"/>
        </w:rPr>
        <w:t>Киевского</w:t>
      </w:r>
      <w:r>
        <w:rPr>
          <w:sz w:val="24"/>
          <w:szCs w:val="24"/>
        </w:rPr>
        <w:t xml:space="preserve"> сельского поселения в соответствие с </w:t>
      </w:r>
      <w:r w:rsidR="00212936">
        <w:rPr>
          <w:sz w:val="24"/>
          <w:szCs w:val="24"/>
        </w:rPr>
        <w:t>действующим законодательством,</w:t>
      </w:r>
    </w:p>
    <w:p w:rsidR="006F5F7E" w:rsidRDefault="006F5F7E" w:rsidP="006F5F7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5F7E" w:rsidRDefault="006F5F7E" w:rsidP="006F5F7E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ПОСТАНОВЛЯЮ:</w:t>
      </w:r>
    </w:p>
    <w:p w:rsidR="00212936" w:rsidRDefault="00212936" w:rsidP="006F5F7E">
      <w:pPr>
        <w:spacing w:line="216" w:lineRule="auto"/>
        <w:rPr>
          <w:sz w:val="24"/>
          <w:szCs w:val="24"/>
        </w:rPr>
      </w:pPr>
    </w:p>
    <w:p w:rsidR="006F5F7E" w:rsidRPr="00D61CB6" w:rsidRDefault="006F5F7E" w:rsidP="006F5F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Внести в постановление Администрации </w:t>
      </w:r>
      <w:r w:rsidR="0098632C">
        <w:rPr>
          <w:sz w:val="24"/>
          <w:szCs w:val="24"/>
          <w:lang w:eastAsia="ar-SA"/>
        </w:rPr>
        <w:t>Киевского</w:t>
      </w:r>
      <w:r w:rsidRPr="00D61CB6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</w:t>
      </w:r>
      <w:r w:rsidR="00212936">
        <w:rPr>
          <w:sz w:val="24"/>
          <w:szCs w:val="24"/>
        </w:rPr>
        <w:t xml:space="preserve">го поселении от </w:t>
      </w:r>
      <w:r w:rsidR="00E81591">
        <w:rPr>
          <w:sz w:val="24"/>
          <w:szCs w:val="24"/>
        </w:rPr>
        <w:t>06</w:t>
      </w:r>
      <w:r w:rsidR="00A10F8F">
        <w:rPr>
          <w:sz w:val="24"/>
          <w:szCs w:val="24"/>
        </w:rPr>
        <w:t>.04.2018</w:t>
      </w:r>
      <w:r w:rsidR="005B07EE">
        <w:rPr>
          <w:sz w:val="24"/>
          <w:szCs w:val="24"/>
        </w:rPr>
        <w:t>г.</w:t>
      </w:r>
      <w:r w:rsidR="00A10F8F">
        <w:rPr>
          <w:sz w:val="24"/>
          <w:szCs w:val="24"/>
        </w:rPr>
        <w:t xml:space="preserve"> №</w:t>
      </w:r>
      <w:r w:rsidR="00E81591">
        <w:rPr>
          <w:sz w:val="24"/>
          <w:szCs w:val="24"/>
        </w:rPr>
        <w:t xml:space="preserve"> 37</w:t>
      </w:r>
      <w:r>
        <w:rPr>
          <w:sz w:val="24"/>
          <w:szCs w:val="24"/>
        </w:rPr>
        <w:t xml:space="preserve"> </w:t>
      </w:r>
      <w:r w:rsidRPr="00142952">
        <w:rPr>
          <w:sz w:val="24"/>
          <w:szCs w:val="24"/>
        </w:rPr>
        <w:t>«</w:t>
      </w:r>
      <w:r w:rsidR="00A10F8F" w:rsidRPr="00A10F8F">
        <w:rPr>
          <w:rStyle w:val="articleseperator"/>
          <w:sz w:val="24"/>
          <w:szCs w:val="24"/>
        </w:rPr>
        <w:t xml:space="preserve">Об утверждении </w:t>
      </w:r>
      <w:r w:rsidR="00E81591">
        <w:rPr>
          <w:rStyle w:val="articleseperator"/>
          <w:sz w:val="24"/>
          <w:szCs w:val="24"/>
        </w:rPr>
        <w:t>стандартов</w:t>
      </w:r>
      <w:r w:rsidR="00DC3CD8">
        <w:rPr>
          <w:rStyle w:val="articleseperator"/>
          <w:sz w:val="24"/>
          <w:szCs w:val="24"/>
        </w:rPr>
        <w:t xml:space="preserve"> осуществления внутреннего муниципального финансового контроля Администрацией Киевского сельского поселения</w:t>
      </w:r>
      <w:r w:rsidRPr="004349E1">
        <w:rPr>
          <w:sz w:val="24"/>
          <w:szCs w:val="24"/>
        </w:rPr>
        <w:t xml:space="preserve">» </w:t>
      </w:r>
      <w:r>
        <w:rPr>
          <w:sz w:val="24"/>
          <w:szCs w:val="24"/>
        </w:rPr>
        <w:t>следующие изменения:</w:t>
      </w:r>
    </w:p>
    <w:p w:rsidR="006F5F7E" w:rsidRDefault="00A10F8F" w:rsidP="00674E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1248E">
        <w:rPr>
          <w:sz w:val="24"/>
          <w:szCs w:val="24"/>
        </w:rPr>
        <w:t xml:space="preserve">    </w:t>
      </w:r>
      <w:r w:rsidR="00AC253C">
        <w:rPr>
          <w:sz w:val="24"/>
          <w:szCs w:val="24"/>
        </w:rPr>
        <w:t>1.1 В п</w:t>
      </w:r>
      <w:r>
        <w:rPr>
          <w:sz w:val="24"/>
          <w:szCs w:val="24"/>
        </w:rPr>
        <w:t xml:space="preserve">риложении к постановлению Администрации </w:t>
      </w:r>
      <w:r w:rsidR="0098632C">
        <w:rPr>
          <w:sz w:val="24"/>
          <w:szCs w:val="24"/>
          <w:lang w:eastAsia="ar-SA"/>
        </w:rPr>
        <w:t>Киевского</w:t>
      </w:r>
      <w:r w:rsidRPr="00D61CB6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поселении от</w:t>
      </w:r>
      <w:r w:rsidR="005B07EE">
        <w:rPr>
          <w:sz w:val="24"/>
          <w:szCs w:val="24"/>
        </w:rPr>
        <w:t xml:space="preserve"> 06</w:t>
      </w:r>
      <w:r>
        <w:rPr>
          <w:sz w:val="24"/>
          <w:szCs w:val="24"/>
        </w:rPr>
        <w:t>.04.2018</w:t>
      </w:r>
      <w:r w:rsidR="00423366">
        <w:rPr>
          <w:sz w:val="24"/>
          <w:szCs w:val="24"/>
        </w:rPr>
        <w:t xml:space="preserve"> </w:t>
      </w:r>
      <w:r>
        <w:rPr>
          <w:sz w:val="24"/>
          <w:szCs w:val="24"/>
        </w:rPr>
        <w:t>г. №</w:t>
      </w:r>
      <w:r w:rsidR="005B07EE">
        <w:rPr>
          <w:sz w:val="24"/>
          <w:szCs w:val="24"/>
        </w:rPr>
        <w:t xml:space="preserve"> 37</w:t>
      </w:r>
      <w:r>
        <w:rPr>
          <w:sz w:val="24"/>
          <w:szCs w:val="24"/>
        </w:rPr>
        <w:t xml:space="preserve"> пункт </w:t>
      </w:r>
      <w:r w:rsidR="000255AC">
        <w:rPr>
          <w:sz w:val="24"/>
          <w:szCs w:val="24"/>
        </w:rPr>
        <w:t xml:space="preserve">3.5 </w:t>
      </w:r>
      <w:r>
        <w:rPr>
          <w:sz w:val="24"/>
          <w:szCs w:val="24"/>
        </w:rPr>
        <w:t>изложить в следующей редакции:</w:t>
      </w:r>
    </w:p>
    <w:p w:rsidR="006F2078" w:rsidRPr="007E41A8" w:rsidRDefault="007D438C" w:rsidP="006F2078">
      <w:pPr>
        <w:pStyle w:val="11"/>
        <w:shd w:val="clear" w:color="auto" w:fill="auto"/>
        <w:spacing w:before="0" w:line="0" w:lineRule="atLeas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A10F8F" w:rsidRPr="00934B8C">
        <w:rPr>
          <w:sz w:val="24"/>
          <w:szCs w:val="24"/>
        </w:rPr>
        <w:t>. </w:t>
      </w:r>
      <w:r w:rsidR="006F2078" w:rsidRPr="007E41A8">
        <w:rPr>
          <w:sz w:val="24"/>
          <w:szCs w:val="24"/>
        </w:rPr>
        <w:t xml:space="preserve">Определение состава участников контрольной группы должно проводиться таким образом, чтобы исключалось возникновение конфликта интересов, ситуации, когда личная заинтересованность участника может повлиять на исполнение им должностных обязанностей в процессе проведения контрольного мероприятия. В случае возникновения конфликта интересов участники контрольной группы, привлекаемые к проверке, обязаны информировать об этом руководство контролирующего органа, а также </w:t>
      </w:r>
      <w:r w:rsidR="00423A55">
        <w:rPr>
          <w:sz w:val="24"/>
          <w:szCs w:val="24"/>
        </w:rPr>
        <w:t>главу администрации</w:t>
      </w:r>
      <w:r w:rsidR="006F2078" w:rsidRPr="007E41A8">
        <w:rPr>
          <w:sz w:val="24"/>
          <w:szCs w:val="24"/>
        </w:rPr>
        <w:t xml:space="preserve"> </w:t>
      </w:r>
      <w:r w:rsidR="006F2078">
        <w:rPr>
          <w:sz w:val="24"/>
          <w:szCs w:val="24"/>
        </w:rPr>
        <w:t>Киевского</w:t>
      </w:r>
      <w:r w:rsidR="006F2078" w:rsidRPr="007E41A8">
        <w:rPr>
          <w:sz w:val="24"/>
          <w:szCs w:val="24"/>
        </w:rPr>
        <w:t xml:space="preserve"> сельского поселения в письменной форме.</w:t>
      </w:r>
    </w:p>
    <w:p w:rsidR="006F2078" w:rsidRDefault="006F2078" w:rsidP="006F2078">
      <w:pPr>
        <w:pStyle w:val="11"/>
        <w:shd w:val="clear" w:color="auto" w:fill="auto"/>
        <w:spacing w:before="0" w:line="0" w:lineRule="atLeast"/>
        <w:ind w:left="20" w:right="20" w:firstLine="740"/>
        <w:jc w:val="both"/>
        <w:rPr>
          <w:sz w:val="24"/>
          <w:szCs w:val="24"/>
        </w:rPr>
      </w:pPr>
      <w:r w:rsidRPr="007E41A8">
        <w:rPr>
          <w:sz w:val="24"/>
          <w:szCs w:val="24"/>
        </w:rPr>
        <w:t xml:space="preserve">В контрольном мероприятии не имеют права принимать участие сотрудники, состоящие в родственной связи с руководством объекта контрольного мероприятия, о чем они обязаны заявить на этапе подготовки контрольного мероприятия. К участию в контрольном мероприятии запрещается привлекать сотрудника Администрации </w:t>
      </w:r>
      <w:r>
        <w:rPr>
          <w:sz w:val="24"/>
          <w:szCs w:val="24"/>
        </w:rPr>
        <w:t>Киевского</w:t>
      </w:r>
      <w:r w:rsidRPr="007E41A8">
        <w:rPr>
          <w:sz w:val="24"/>
          <w:szCs w:val="24"/>
        </w:rPr>
        <w:t xml:space="preserve"> сельского поселения, если он в проверяемом периоде был штатным сотрудником объекта контрольного мероприятия.</w:t>
      </w:r>
    </w:p>
    <w:p w:rsidR="00256E57" w:rsidRDefault="00256E57" w:rsidP="006F2078">
      <w:pPr>
        <w:pStyle w:val="11"/>
        <w:shd w:val="clear" w:color="auto" w:fill="auto"/>
        <w:spacing w:before="0" w:line="0" w:lineRule="atLeast"/>
        <w:ind w:left="20" w:right="20" w:firstLine="740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подлежит размещению на официальном сайте Администрации Киевского сельского поселения.</w:t>
      </w:r>
    </w:p>
    <w:p w:rsidR="00256E57" w:rsidRPr="007E41A8" w:rsidRDefault="001072F4" w:rsidP="006F2078">
      <w:pPr>
        <w:pStyle w:val="11"/>
        <w:shd w:val="clear" w:color="auto" w:fill="auto"/>
        <w:spacing w:before="0" w:line="0" w:lineRule="atLeast"/>
        <w:ind w:left="20" w:right="20" w:firstLine="740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возложить на начальника сектора экономики и финансов А.А. Макарову.</w:t>
      </w:r>
    </w:p>
    <w:p w:rsidR="006F5F7E" w:rsidRDefault="006F5F7E" w:rsidP="008B3039">
      <w:pPr>
        <w:rPr>
          <w:sz w:val="24"/>
          <w:szCs w:val="24"/>
        </w:rPr>
      </w:pPr>
    </w:p>
    <w:p w:rsidR="008B3039" w:rsidRDefault="008B3039" w:rsidP="008B3039">
      <w:pPr>
        <w:rPr>
          <w:sz w:val="24"/>
          <w:szCs w:val="24"/>
        </w:rPr>
      </w:pPr>
    </w:p>
    <w:p w:rsidR="008B3039" w:rsidRDefault="008B3039" w:rsidP="00CD4ACF">
      <w:pPr>
        <w:ind w:firstLine="851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8B3039" w:rsidRPr="006F5F7E" w:rsidRDefault="0098632C" w:rsidP="00CD4ACF">
      <w:pPr>
        <w:ind w:firstLine="851"/>
        <w:rPr>
          <w:sz w:val="24"/>
          <w:szCs w:val="24"/>
        </w:rPr>
      </w:pPr>
      <w:r>
        <w:rPr>
          <w:sz w:val="24"/>
          <w:szCs w:val="24"/>
        </w:rPr>
        <w:t>Киевского</w:t>
      </w:r>
      <w:r w:rsidR="008B3039">
        <w:rPr>
          <w:sz w:val="24"/>
          <w:szCs w:val="24"/>
        </w:rPr>
        <w:t xml:space="preserve"> сельского поселения                                                      </w:t>
      </w:r>
      <w:r w:rsidR="00CD4ACF">
        <w:rPr>
          <w:sz w:val="24"/>
          <w:szCs w:val="24"/>
        </w:rPr>
        <w:t xml:space="preserve">       Г.Г. Головченко</w:t>
      </w:r>
    </w:p>
    <w:sectPr w:rsidR="008B3039" w:rsidRPr="006F5F7E" w:rsidSect="00192202">
      <w:pgSz w:w="11906" w:h="16838"/>
      <w:pgMar w:top="70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C32" w:rsidRDefault="00F26C32" w:rsidP="00281628">
      <w:r>
        <w:separator/>
      </w:r>
    </w:p>
  </w:endnote>
  <w:endnote w:type="continuationSeparator" w:id="0">
    <w:p w:rsidR="00F26C32" w:rsidRDefault="00F26C32" w:rsidP="0028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C32" w:rsidRDefault="00F26C32" w:rsidP="00281628">
      <w:r>
        <w:separator/>
      </w:r>
    </w:p>
  </w:footnote>
  <w:footnote w:type="continuationSeparator" w:id="0">
    <w:p w:rsidR="00F26C32" w:rsidRDefault="00F26C32" w:rsidP="00281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F7E"/>
    <w:rsid w:val="000255AC"/>
    <w:rsid w:val="001072F4"/>
    <w:rsid w:val="001636A4"/>
    <w:rsid w:val="001674DF"/>
    <w:rsid w:val="00171768"/>
    <w:rsid w:val="00192202"/>
    <w:rsid w:val="001A49A1"/>
    <w:rsid w:val="001D00E4"/>
    <w:rsid w:val="0021248E"/>
    <w:rsid w:val="00212936"/>
    <w:rsid w:val="00230CDE"/>
    <w:rsid w:val="00256E57"/>
    <w:rsid w:val="00281628"/>
    <w:rsid w:val="002C346F"/>
    <w:rsid w:val="003869F7"/>
    <w:rsid w:val="00423366"/>
    <w:rsid w:val="00423A55"/>
    <w:rsid w:val="004349E1"/>
    <w:rsid w:val="00535449"/>
    <w:rsid w:val="00540B83"/>
    <w:rsid w:val="00574752"/>
    <w:rsid w:val="005800E0"/>
    <w:rsid w:val="005B07EE"/>
    <w:rsid w:val="0063450B"/>
    <w:rsid w:val="00674E6E"/>
    <w:rsid w:val="006A583D"/>
    <w:rsid w:val="006B100F"/>
    <w:rsid w:val="006C7A4B"/>
    <w:rsid w:val="006F2078"/>
    <w:rsid w:val="006F5F7E"/>
    <w:rsid w:val="00725B03"/>
    <w:rsid w:val="00794376"/>
    <w:rsid w:val="007A46A5"/>
    <w:rsid w:val="007D438C"/>
    <w:rsid w:val="00803A9C"/>
    <w:rsid w:val="00856427"/>
    <w:rsid w:val="00871699"/>
    <w:rsid w:val="008B3039"/>
    <w:rsid w:val="009573F2"/>
    <w:rsid w:val="009608AB"/>
    <w:rsid w:val="0098632C"/>
    <w:rsid w:val="00A10F8F"/>
    <w:rsid w:val="00A11C4F"/>
    <w:rsid w:val="00AB4635"/>
    <w:rsid w:val="00AC253C"/>
    <w:rsid w:val="00B238B3"/>
    <w:rsid w:val="00B46991"/>
    <w:rsid w:val="00B83B10"/>
    <w:rsid w:val="00BA4F18"/>
    <w:rsid w:val="00C00691"/>
    <w:rsid w:val="00C4471C"/>
    <w:rsid w:val="00C53945"/>
    <w:rsid w:val="00CB008B"/>
    <w:rsid w:val="00CD4ACF"/>
    <w:rsid w:val="00D51E0C"/>
    <w:rsid w:val="00DA4C3A"/>
    <w:rsid w:val="00DC3CD8"/>
    <w:rsid w:val="00DF7999"/>
    <w:rsid w:val="00E81591"/>
    <w:rsid w:val="00E96D96"/>
    <w:rsid w:val="00EA4BCB"/>
    <w:rsid w:val="00EE2D14"/>
    <w:rsid w:val="00F26C32"/>
    <w:rsid w:val="00F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30B3F-3E6B-4EDE-B1AE-A14513CF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7E"/>
  </w:style>
  <w:style w:type="paragraph" w:styleId="1">
    <w:name w:val="heading 1"/>
    <w:basedOn w:val="a"/>
    <w:next w:val="a"/>
    <w:link w:val="10"/>
    <w:qFormat/>
    <w:rsid w:val="007A46A5"/>
    <w:pPr>
      <w:keepNext/>
      <w:ind w:firstLine="720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7A46A5"/>
    <w:pPr>
      <w:keepNext/>
      <w:ind w:left="1027"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7A46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6A5"/>
    <w:rPr>
      <w:b/>
      <w:sz w:val="22"/>
    </w:rPr>
  </w:style>
  <w:style w:type="character" w:customStyle="1" w:styleId="20">
    <w:name w:val="Заголовок 2 Знак"/>
    <w:basedOn w:val="a0"/>
    <w:link w:val="2"/>
    <w:rsid w:val="007A46A5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7A46A5"/>
    <w:rPr>
      <w:b/>
      <w:bCs/>
      <w:sz w:val="22"/>
      <w:szCs w:val="22"/>
    </w:rPr>
  </w:style>
  <w:style w:type="paragraph" w:styleId="a3">
    <w:name w:val="caption"/>
    <w:basedOn w:val="a"/>
    <w:next w:val="a"/>
    <w:qFormat/>
    <w:rsid w:val="007A46A5"/>
    <w:pPr>
      <w:jc w:val="center"/>
    </w:pPr>
    <w:rPr>
      <w:b/>
      <w:bCs/>
      <w:sz w:val="22"/>
    </w:rPr>
  </w:style>
  <w:style w:type="paragraph" w:styleId="a4">
    <w:name w:val="Title"/>
    <w:basedOn w:val="a"/>
    <w:link w:val="a5"/>
    <w:qFormat/>
    <w:rsid w:val="007A46A5"/>
    <w:pPr>
      <w:widowControl w:val="0"/>
      <w:autoSpaceDE w:val="0"/>
      <w:autoSpaceDN w:val="0"/>
      <w:adjustRightInd w:val="0"/>
      <w:spacing w:line="280" w:lineRule="exact"/>
      <w:ind w:left="1280" w:right="1340"/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7A46A5"/>
    <w:rPr>
      <w:b/>
      <w:sz w:val="24"/>
    </w:rPr>
  </w:style>
  <w:style w:type="character" w:customStyle="1" w:styleId="FontStyle21">
    <w:name w:val="Font Style21"/>
    <w:rsid w:val="006F5F7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F5F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rticleseperator">
    <w:name w:val="article_seperator"/>
    <w:basedOn w:val="a0"/>
    <w:rsid w:val="006F5F7E"/>
  </w:style>
  <w:style w:type="character" w:styleId="a6">
    <w:name w:val="Strong"/>
    <w:basedOn w:val="a0"/>
    <w:qFormat/>
    <w:rsid w:val="006F5F7E"/>
    <w:rPr>
      <w:b/>
      <w:bCs/>
    </w:rPr>
  </w:style>
  <w:style w:type="paragraph" w:customStyle="1" w:styleId="ConsPlusCell">
    <w:name w:val="ConsPlusCell"/>
    <w:rsid w:val="00C0069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7">
    <w:name w:val="Знак Знак Знак Знак"/>
    <w:basedOn w:val="a"/>
    <w:rsid w:val="00C0069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Title">
    <w:name w:val="ConsTitle"/>
    <w:uiPriority w:val="99"/>
    <w:rsid w:val="00C006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uiPriority w:val="99"/>
    <w:rsid w:val="00C0069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C0069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a8">
    <w:name w:val="Основной текст_"/>
    <w:link w:val="11"/>
    <w:rsid w:val="006F207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6F2078"/>
    <w:pPr>
      <w:widowControl w:val="0"/>
      <w:shd w:val="clear" w:color="auto" w:fill="FFFFFF"/>
      <w:spacing w:before="420" w:line="624" w:lineRule="exact"/>
    </w:pPr>
    <w:rPr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AC25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253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816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81628"/>
  </w:style>
  <w:style w:type="paragraph" w:styleId="ad">
    <w:name w:val="footer"/>
    <w:basedOn w:val="a"/>
    <w:link w:val="ae"/>
    <w:uiPriority w:val="99"/>
    <w:unhideWhenUsed/>
    <w:rsid w:val="002816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81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</cp:lastModifiedBy>
  <cp:revision>35</cp:revision>
  <cp:lastPrinted>2019-02-21T10:32:00Z</cp:lastPrinted>
  <dcterms:created xsi:type="dcterms:W3CDTF">2019-01-24T12:22:00Z</dcterms:created>
  <dcterms:modified xsi:type="dcterms:W3CDTF">2019-02-21T11:26:00Z</dcterms:modified>
</cp:coreProperties>
</file>