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7A8" w:rsidRDefault="00CC07A8" w:rsidP="00CC07A8">
      <w:pPr>
        <w:ind w:firstLine="0"/>
        <w:jc w:val="center"/>
        <w:rPr>
          <w:szCs w:val="28"/>
        </w:rPr>
      </w:pPr>
      <w:r>
        <w:rPr>
          <w:szCs w:val="28"/>
        </w:rPr>
        <w:t xml:space="preserve">Этноконфессиональный паспорт </w:t>
      </w:r>
    </w:p>
    <w:p w:rsidR="00CC07A8" w:rsidRDefault="00002279" w:rsidP="00CC07A8">
      <w:pPr>
        <w:ind w:firstLine="0"/>
        <w:jc w:val="center"/>
        <w:rPr>
          <w:szCs w:val="28"/>
        </w:rPr>
      </w:pPr>
      <w:r>
        <w:rPr>
          <w:szCs w:val="28"/>
        </w:rPr>
        <w:t xml:space="preserve">Киевского муниципального образования «Ремонтненский </w:t>
      </w:r>
      <w:r w:rsidR="00CC07A8">
        <w:rPr>
          <w:szCs w:val="28"/>
        </w:rPr>
        <w:t>район»</w:t>
      </w:r>
    </w:p>
    <w:p w:rsidR="00CC07A8" w:rsidRDefault="00CC07A8" w:rsidP="00CC07A8">
      <w:pPr>
        <w:ind w:left="2124" w:firstLine="708"/>
        <w:rPr>
          <w:szCs w:val="28"/>
        </w:rPr>
      </w:pPr>
      <w:r>
        <w:rPr>
          <w:szCs w:val="28"/>
        </w:rPr>
        <w:t>по состоянию на 1 января</w:t>
      </w:r>
      <w:r w:rsidR="00DB10C1">
        <w:rPr>
          <w:szCs w:val="28"/>
        </w:rPr>
        <w:t xml:space="preserve"> (июля)</w:t>
      </w:r>
      <w:r w:rsidR="00002279">
        <w:rPr>
          <w:szCs w:val="28"/>
        </w:rPr>
        <w:t>2024</w:t>
      </w:r>
      <w:r>
        <w:rPr>
          <w:szCs w:val="28"/>
        </w:rPr>
        <w:t>года</w:t>
      </w:r>
    </w:p>
    <w:p w:rsidR="00CC07A8" w:rsidRDefault="00CC07A8" w:rsidP="00CC07A8">
      <w:pPr>
        <w:ind w:firstLine="0"/>
        <w:rPr>
          <w:sz w:val="16"/>
          <w:szCs w:val="16"/>
        </w:rPr>
      </w:pPr>
    </w:p>
    <w:p w:rsidR="00AE50D7" w:rsidRDefault="00AE50D7" w:rsidP="00CC07A8">
      <w:pPr>
        <w:ind w:firstLine="0"/>
        <w:jc w:val="center"/>
        <w:rPr>
          <w:szCs w:val="28"/>
        </w:rPr>
      </w:pP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Общий блок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4844"/>
        <w:gridCol w:w="4727"/>
      </w:tblGrid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основания:</w:t>
            </w:r>
            <w:r>
              <w:rPr>
                <w:rStyle w:val="a6"/>
                <w:sz w:val="24"/>
                <w:szCs w:val="24"/>
              </w:rPr>
              <w:footnoteReference w:id="1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1A5F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2006г.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территории МО (км</w:t>
            </w:r>
            <w:r>
              <w:rPr>
                <w:sz w:val="24"/>
                <w:szCs w:val="24"/>
                <w:vertAlign w:val="superscript"/>
              </w:rPr>
              <w:t>2</w:t>
            </w:r>
            <w:r>
              <w:rPr>
                <w:sz w:val="24"/>
                <w:szCs w:val="24"/>
              </w:rPr>
              <w:t>):</w:t>
            </w:r>
            <w:r>
              <w:rPr>
                <w:rStyle w:val="a6"/>
                <w:sz w:val="24"/>
                <w:szCs w:val="24"/>
              </w:rPr>
              <w:footnoteReference w:id="2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C775C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263,</w:t>
            </w:r>
            <w:r w:rsidR="00D71A5F">
              <w:rPr>
                <w:sz w:val="24"/>
                <w:szCs w:val="24"/>
              </w:rPr>
              <w:t>7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занятые с/х угодьями: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1A5F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</w:t>
            </w:r>
            <w:r w:rsidR="00FC775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занятые землями лесного фонда: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C775C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занятые землями населенных пунктов: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1A5F" w:rsidP="00837E58">
            <w:pPr>
              <w:ind w:firstLine="0"/>
              <w:rPr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17,7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населенных пунктов:</w:t>
            </w:r>
            <w:r>
              <w:rPr>
                <w:rStyle w:val="a6"/>
                <w:sz w:val="24"/>
                <w:szCs w:val="24"/>
              </w:rPr>
              <w:footnoteReference w:id="3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02279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:rsidR="00E45A99" w:rsidRDefault="00E45A99" w:rsidP="00E45A99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58"/>
        <w:gridCol w:w="2284"/>
        <w:gridCol w:w="3070"/>
        <w:gridCol w:w="2159"/>
      </w:tblGrid>
      <w:tr w:rsidR="004E3A92" w:rsidTr="004E3A92">
        <w:trPr>
          <w:trHeight w:val="2069"/>
        </w:trPr>
        <w:tc>
          <w:tcPr>
            <w:tcW w:w="2058" w:type="dxa"/>
          </w:tcPr>
          <w:p w:rsidR="00ED4D29" w:rsidRP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Населенные пункты:</w:t>
            </w:r>
            <w:r>
              <w:rPr>
                <w:rStyle w:val="a6"/>
                <w:sz w:val="24"/>
                <w:szCs w:val="24"/>
              </w:rPr>
              <w:footnoteReference w:id="4"/>
            </w:r>
          </w:p>
          <w:p w:rsidR="00ED4D29" w:rsidRPr="00ED4D29" w:rsidRDefault="00ED4D29" w:rsidP="00ED4D29">
            <w:pPr>
              <w:tabs>
                <w:tab w:val="left" w:pos="1371"/>
              </w:tabs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2284" w:type="dxa"/>
          </w:tcPr>
          <w:p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E45A9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Глава администрации населенного пункта</w:t>
            </w:r>
            <w:r w:rsidR="00DB10C1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(ФИО, контактные данные, электронная почта, мобильный телефон)</w:t>
            </w:r>
          </w:p>
          <w:p w:rsidR="00DB10C1" w:rsidRPr="00E45A99" w:rsidRDefault="00DB10C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070" w:type="dxa"/>
          </w:tcPr>
          <w:p w:rsidR="00DB10C1" w:rsidRDefault="00ED4D29" w:rsidP="00DB10C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837E58">
              <w:rPr>
                <w:sz w:val="24"/>
                <w:szCs w:val="16"/>
              </w:rPr>
              <w:t>Куратор межэтнических отношений</w:t>
            </w:r>
          </w:p>
          <w:p w:rsidR="00DB10C1" w:rsidRDefault="00DB10C1" w:rsidP="00DB10C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DB10C1">
              <w:rPr>
                <w:sz w:val="24"/>
                <w:szCs w:val="16"/>
              </w:rPr>
              <w:t>(ФИО, контактные данные, электронная почта, мобильный телефон)</w:t>
            </w:r>
          </w:p>
          <w:p w:rsidR="00DB10C1" w:rsidRDefault="00DB10C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</w:tcPr>
          <w:p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837E58">
              <w:rPr>
                <w:sz w:val="24"/>
                <w:szCs w:val="16"/>
              </w:rPr>
              <w:t>Наличие среди депутатов и глав сельских поселений представителей этнических групп</w:t>
            </w:r>
            <w:r w:rsidRPr="00ED4D29">
              <w:rPr>
                <w:sz w:val="24"/>
                <w:szCs w:val="16"/>
              </w:rPr>
              <w:t>(</w:t>
            </w:r>
            <w:r w:rsidRPr="00ED4D29">
              <w:rPr>
                <w:sz w:val="24"/>
                <w:szCs w:val="24"/>
              </w:rPr>
              <w:t>фамилия, имя, отчество</w:t>
            </w:r>
            <w:r w:rsidR="00CB0B4F">
              <w:rPr>
                <w:sz w:val="24"/>
                <w:szCs w:val="24"/>
              </w:rPr>
              <w:t>, национальность</w:t>
            </w:r>
            <w:r w:rsidRPr="00ED4D29">
              <w:rPr>
                <w:sz w:val="24"/>
                <w:szCs w:val="24"/>
              </w:rPr>
              <w:t>)</w:t>
            </w:r>
          </w:p>
        </w:tc>
      </w:tr>
      <w:tr w:rsidR="004E3A92" w:rsidTr="004E3A92">
        <w:trPr>
          <w:trHeight w:val="258"/>
        </w:trPr>
        <w:tc>
          <w:tcPr>
            <w:tcW w:w="2058" w:type="dxa"/>
          </w:tcPr>
          <w:p w:rsidR="00ED4D29" w:rsidRPr="000E031A" w:rsidRDefault="000E031A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с.Киевка</w:t>
            </w:r>
          </w:p>
        </w:tc>
        <w:tc>
          <w:tcPr>
            <w:tcW w:w="2284" w:type="dxa"/>
          </w:tcPr>
          <w:p w:rsidR="004E3A92" w:rsidRDefault="0000227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Головченко Геннадий Гавриилович, +7(86379)33-1-66</w:t>
            </w:r>
          </w:p>
          <w:p w:rsidR="00002279" w:rsidRDefault="00A72184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8" w:history="1"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32341@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donland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4E3A92" w:rsidRPr="004E3A92" w:rsidRDefault="004E3A92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89286247109</w:t>
            </w:r>
          </w:p>
          <w:p w:rsidR="004E3A92" w:rsidRPr="004E3A92" w:rsidRDefault="004E3A92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070" w:type="dxa"/>
          </w:tcPr>
          <w:p w:rsidR="004E3A92" w:rsidRDefault="00FC775C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Атаманенко Диана Петровна, </w:t>
            </w:r>
            <w:r w:rsidR="004E3A92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+7(86379)33-1-66</w:t>
            </w:r>
          </w:p>
          <w:p w:rsidR="004E3A92" w:rsidRDefault="00A72184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9" w:history="1"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atamandiana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1977@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eandex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4E3A92" w:rsidRPr="004E3A92" w:rsidRDefault="004E3A92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89281568764</w:t>
            </w:r>
          </w:p>
        </w:tc>
        <w:tc>
          <w:tcPr>
            <w:tcW w:w="2159" w:type="dxa"/>
          </w:tcPr>
          <w:p w:rsidR="00ED4D29" w:rsidRDefault="004E3A92" w:rsidP="004E3A92">
            <w:pPr>
              <w:spacing w:before="100" w:beforeAutospacing="1" w:after="100" w:afterAutospacing="1"/>
              <w:ind w:firstLine="0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-</w:t>
            </w:r>
          </w:p>
        </w:tc>
      </w:tr>
      <w:tr w:rsidR="004E3A92" w:rsidTr="004E3A92">
        <w:tblPrEx>
          <w:tblLook w:val="0000" w:firstRow="0" w:lastRow="0" w:firstColumn="0" w:lastColumn="0" w:noHBand="0" w:noVBand="0"/>
        </w:tblPrEx>
        <w:trPr>
          <w:trHeight w:val="312"/>
        </w:trPr>
        <w:tc>
          <w:tcPr>
            <w:tcW w:w="2058" w:type="dxa"/>
          </w:tcPr>
          <w:p w:rsidR="004E3A92" w:rsidRDefault="004E3A92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х.Раздольный</w:t>
            </w:r>
          </w:p>
        </w:tc>
        <w:tc>
          <w:tcPr>
            <w:tcW w:w="2284" w:type="dxa"/>
          </w:tcPr>
          <w:p w:rsidR="004E3A92" w:rsidRDefault="004E3A92" w:rsidP="004E3A92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Головченко Геннадий Гавриилович, +7(86379)33-1-66</w:t>
            </w:r>
          </w:p>
          <w:p w:rsidR="00D71A5F" w:rsidRDefault="00A72184" w:rsidP="00D71A5F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0" w:history="1">
              <w:r w:rsidR="00D71A5F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D71A5F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32341@</w:t>
              </w:r>
              <w:r w:rsidR="00D71A5F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donland</w:t>
              </w:r>
              <w:r w:rsidR="00D71A5F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D71A5F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D71A5F" w:rsidRPr="004E3A92" w:rsidRDefault="00D71A5F" w:rsidP="00D71A5F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lastRenderedPageBreak/>
              <w:t>89286247109</w:t>
            </w:r>
          </w:p>
          <w:p w:rsidR="004E3A92" w:rsidRPr="004E3A92" w:rsidRDefault="004E3A92" w:rsidP="00D71A5F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070" w:type="dxa"/>
          </w:tcPr>
          <w:p w:rsidR="00D71A5F" w:rsidRDefault="004E3A92" w:rsidP="004E3A92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lastRenderedPageBreak/>
              <w:t>Атаманенко Диана Петровна,</w:t>
            </w:r>
          </w:p>
          <w:p w:rsidR="004E3A92" w:rsidRDefault="004E3A92" w:rsidP="004E3A92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+7(86379)33-1-66</w:t>
            </w:r>
          </w:p>
          <w:p w:rsidR="004E3A92" w:rsidRDefault="00A72184" w:rsidP="004E3A92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1" w:history="1"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atamandiana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1977@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eandex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4E3A92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4E3A92" w:rsidRPr="004E3A92" w:rsidRDefault="004E3A92" w:rsidP="004E3A92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89281568764</w:t>
            </w:r>
          </w:p>
        </w:tc>
        <w:tc>
          <w:tcPr>
            <w:tcW w:w="2159" w:type="dxa"/>
          </w:tcPr>
          <w:p w:rsidR="004E3A92" w:rsidRDefault="004E3A92" w:rsidP="004E3A92">
            <w:pPr>
              <w:spacing w:before="100" w:beforeAutospacing="1" w:after="100" w:afterAutospacing="1"/>
              <w:ind w:firstLine="0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-</w:t>
            </w:r>
          </w:p>
        </w:tc>
      </w:tr>
    </w:tbl>
    <w:p w:rsidR="00E45A99" w:rsidRDefault="00E45A99" w:rsidP="00E45A99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p w:rsidR="00837E58" w:rsidRDefault="00837E58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Этнодемографические процессы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Национальный состав населения</w:t>
      </w:r>
      <w:r>
        <w:rPr>
          <w:rStyle w:val="a6"/>
          <w:sz w:val="24"/>
          <w:szCs w:val="24"/>
        </w:rPr>
        <w:footnoteReference w:id="5"/>
      </w:r>
    </w:p>
    <w:tbl>
      <w:tblPr>
        <w:tblW w:w="1057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9"/>
        <w:gridCol w:w="2533"/>
        <w:gridCol w:w="2533"/>
        <w:gridCol w:w="2534"/>
      </w:tblGrid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Национальность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родившихся</w:t>
            </w:r>
          </w:p>
        </w:tc>
        <w:tc>
          <w:tcPr>
            <w:tcW w:w="2534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умерших</w:t>
            </w: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Всего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</w:t>
            </w:r>
            <w:r>
              <w:rPr>
                <w:rFonts w:eastAsia="Calibri" w:cs="Times New Roman"/>
                <w:sz w:val="24"/>
                <w:szCs w:val="24"/>
              </w:rPr>
              <w:t>103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7</w:t>
            </w:r>
          </w:p>
        </w:tc>
        <w:tc>
          <w:tcPr>
            <w:tcW w:w="2534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</w:t>
            </w: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русские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 874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2534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</w:t>
            </w: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z w:val="24"/>
                <w:szCs w:val="24"/>
              </w:rPr>
              <w:t>даргинцы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                 155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2534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чеченцы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  <w:lang w:val="en-US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2"/>
                <w:sz w:val="24"/>
                <w:szCs w:val="24"/>
              </w:rPr>
              <w:t>украинцы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5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белорусы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армяне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</w:t>
            </w: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чуваши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316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spacing w:line="322" w:lineRule="exact"/>
              <w:ind w:left="14" w:right="1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z w:val="24"/>
                <w:szCs w:val="24"/>
              </w:rPr>
              <w:t>табасаранцы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молдаване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1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33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spacing w:line="326" w:lineRule="exact"/>
              <w:ind w:left="58" w:right="34"/>
              <w:jc w:val="center"/>
              <w:rPr>
                <w:rFonts w:eastAsia="Calibri" w:cs="Times New Roman"/>
                <w:color w:val="414141"/>
                <w:spacing w:val="-7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7"/>
                <w:sz w:val="24"/>
                <w:szCs w:val="24"/>
              </w:rPr>
              <w:t>азербайджанцы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1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5"/>
                <w:sz w:val="24"/>
                <w:szCs w:val="24"/>
              </w:rPr>
              <w:t>татары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ингуши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немцы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удмурты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поляки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марийцы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болгары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86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агулы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1"/>
                <w:sz w:val="24"/>
                <w:szCs w:val="24"/>
              </w:rPr>
              <w:t>литовцы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грузины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  <w:t>лезгины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6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3"/>
                <w:sz w:val="24"/>
                <w:szCs w:val="24"/>
              </w:rPr>
              <w:t>аварцы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4</w:t>
            </w:r>
            <w:r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</w:t>
            </w: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33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spacing w:line="322" w:lineRule="exact"/>
              <w:ind w:left="77" w:right="72"/>
              <w:jc w:val="center"/>
              <w:rPr>
                <w:rFonts w:eastAsia="Calibri" w:cs="Times New Roman"/>
                <w:color w:val="434343"/>
                <w:spacing w:val="2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2"/>
                <w:sz w:val="24"/>
                <w:szCs w:val="24"/>
              </w:rPr>
              <w:t>карачаевцы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3"/>
                <w:sz w:val="24"/>
                <w:szCs w:val="24"/>
              </w:rPr>
              <w:t>казахи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5"/>
                <w:sz w:val="24"/>
                <w:szCs w:val="24"/>
              </w:rPr>
              <w:t>лакцы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4"/>
                <w:sz w:val="24"/>
                <w:szCs w:val="24"/>
              </w:rPr>
              <w:t>калмыки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4"/>
                <w:sz w:val="24"/>
                <w:szCs w:val="24"/>
              </w:rPr>
              <w:t>абхазцы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33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spacing w:line="326" w:lineRule="exact"/>
              <w:ind w:left="72" w:right="48"/>
              <w:jc w:val="center"/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  <w:t>кабардинцы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евреи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узбеки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цыгане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proofErr w:type="spellStart"/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рутулы</w:t>
            </w:r>
            <w:proofErr w:type="spellEnd"/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86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z w:val="24"/>
                <w:szCs w:val="24"/>
              </w:rPr>
              <w:t>кумыки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5"/>
                <w:sz w:val="24"/>
                <w:szCs w:val="24"/>
              </w:rPr>
              <w:lastRenderedPageBreak/>
              <w:t>осетины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hanging="53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коми-пермяки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ind w:hanging="53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турки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71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  <w:t>латыши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D71A5F" w:rsidRPr="00533959" w:rsidTr="00D71A5F">
        <w:trPr>
          <w:trHeight w:val="286"/>
        </w:trPr>
        <w:tc>
          <w:tcPr>
            <w:tcW w:w="2979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  <w:t>таджики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</w:t>
            </w:r>
            <w:r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D71A5F" w:rsidRPr="00533959" w:rsidRDefault="00D71A5F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  <w:lang w:val="en-US"/>
        </w:rPr>
      </w:pPr>
    </w:p>
    <w:p w:rsidR="00337E92" w:rsidRPr="007E31E6" w:rsidRDefault="00337E92" w:rsidP="00337E92">
      <w:pPr>
        <w:ind w:firstLine="708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Сельские (гор) поселения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941"/>
        <w:gridCol w:w="2309"/>
        <w:gridCol w:w="2202"/>
        <w:gridCol w:w="2119"/>
      </w:tblGrid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626A25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</w:t>
            </w:r>
            <w:r w:rsidR="00337E92" w:rsidRPr="007E31E6">
              <w:rPr>
                <w:b/>
                <w:sz w:val="24"/>
                <w:szCs w:val="24"/>
              </w:rPr>
              <w:t>аименование</w:t>
            </w:r>
            <w:r w:rsidRPr="007E31E6">
              <w:rPr>
                <w:b/>
                <w:sz w:val="24"/>
                <w:szCs w:val="24"/>
              </w:rPr>
              <w:t>поселения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626A25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</w:t>
            </w:r>
            <w:r w:rsidR="00337E92" w:rsidRPr="007E31E6">
              <w:rPr>
                <w:b/>
                <w:sz w:val="24"/>
                <w:szCs w:val="24"/>
              </w:rPr>
              <w:t>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337E92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337E92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</w:t>
            </w:r>
            <w:r w:rsidR="00A968C3" w:rsidRPr="007E31E6">
              <w:rPr>
                <w:b/>
                <w:sz w:val="24"/>
                <w:szCs w:val="24"/>
              </w:rPr>
              <w:t xml:space="preserve"> числа жителей поселения</w:t>
            </w:r>
          </w:p>
        </w:tc>
      </w:tr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D71A5F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7B40FB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7B40FB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7B40FB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337E92" w:rsidP="007B40FB">
            <w:pPr>
              <w:ind w:firstLine="0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337E92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337E92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337E92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337E92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337E92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337E92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7E31E6" w:rsidRDefault="00337E92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337E92" w:rsidRPr="007E31E6" w:rsidRDefault="00337E92" w:rsidP="007B40FB">
      <w:pPr>
        <w:ind w:firstLine="0"/>
        <w:jc w:val="center"/>
        <w:rPr>
          <w:b/>
          <w:sz w:val="16"/>
          <w:szCs w:val="16"/>
        </w:rPr>
      </w:pPr>
    </w:p>
    <w:p w:rsidR="00A968C3" w:rsidRPr="007E31E6" w:rsidRDefault="00A968C3" w:rsidP="007B40FB">
      <w:pPr>
        <w:ind w:firstLine="708"/>
        <w:jc w:val="center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Насел</w:t>
      </w:r>
      <w:r w:rsidR="006138F3">
        <w:rPr>
          <w:b/>
          <w:sz w:val="24"/>
          <w:szCs w:val="24"/>
        </w:rPr>
        <w:t>е</w:t>
      </w:r>
      <w:r w:rsidRPr="007E31E6">
        <w:rPr>
          <w:b/>
          <w:sz w:val="24"/>
          <w:szCs w:val="24"/>
        </w:rPr>
        <w:t>нные пункты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A968C3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  <w:p w:rsidR="005D645C" w:rsidRPr="007E31E6" w:rsidRDefault="005D645C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 числа жителей 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</w:tr>
      <w:tr w:rsidR="00A968C3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D71A5F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7B40FB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7B40FB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7B40FB" w:rsidP="007B40F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968C3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0662AB">
            <w:pPr>
              <w:ind w:firstLine="0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A968C3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A968C3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A968C3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</w:tr>
      <w:tr w:rsidR="00A968C3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A968C3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A968C3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8C3" w:rsidRPr="007E31E6" w:rsidRDefault="00A968C3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</w:tr>
    </w:tbl>
    <w:p w:rsidR="00337E92" w:rsidRPr="007E31E6" w:rsidRDefault="00337E92" w:rsidP="00AE50D7">
      <w:pPr>
        <w:ind w:firstLine="0"/>
        <w:rPr>
          <w:b/>
          <w:sz w:val="16"/>
          <w:szCs w:val="16"/>
        </w:rPr>
      </w:pPr>
    </w:p>
    <w:p w:rsidR="00A968C3" w:rsidRPr="00A968C3" w:rsidRDefault="00A968C3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Коренные малочисленные народы</w:t>
      </w:r>
      <w:r>
        <w:rPr>
          <w:rStyle w:val="a6"/>
          <w:sz w:val="24"/>
          <w:szCs w:val="24"/>
        </w:rPr>
        <w:footnoteReference w:id="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родившихся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умерших</w:t>
            </w: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7B40FB" w:rsidP="007B40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7B40FB" w:rsidP="007B40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7B40FB" w:rsidP="007B40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Половозрастной состав населения</w:t>
      </w:r>
      <w:r>
        <w:rPr>
          <w:sz w:val="24"/>
          <w:szCs w:val="24"/>
        </w:rPr>
        <w:t>:</w:t>
      </w:r>
      <w:r>
        <w:rPr>
          <w:rStyle w:val="a6"/>
          <w:sz w:val="24"/>
          <w:szCs w:val="24"/>
        </w:rPr>
        <w:footnoteReference w:id="7"/>
      </w: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4876"/>
        <w:gridCol w:w="4695"/>
      </w:tblGrid>
      <w:tr w:rsidR="007B40FB" w:rsidTr="007B40FB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Мужчин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123DF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537</w:t>
            </w:r>
          </w:p>
        </w:tc>
      </w:tr>
      <w:tr w:rsidR="007B40FB" w:rsidTr="007B40FB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Женщин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123DF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566</w:t>
            </w:r>
          </w:p>
        </w:tc>
      </w:tr>
      <w:tr w:rsidR="007B40FB" w:rsidTr="007B40FB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123DF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123DF">
              <w:rPr>
                <w:rFonts w:eastAsia="Calibri" w:cs="Times New Roman"/>
                <w:sz w:val="24"/>
                <w:szCs w:val="24"/>
              </w:rPr>
              <w:t>220</w:t>
            </w:r>
          </w:p>
        </w:tc>
      </w:tr>
      <w:tr w:rsidR="007B40FB" w:rsidTr="007B40FB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123DF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123DF">
              <w:rPr>
                <w:rFonts w:eastAsia="Calibri" w:cs="Times New Roman"/>
                <w:sz w:val="24"/>
                <w:szCs w:val="24"/>
              </w:rPr>
              <w:t>6</w:t>
            </w:r>
            <w:r>
              <w:rPr>
                <w:rFonts w:eastAsia="Calibri" w:cs="Times New Roman"/>
                <w:sz w:val="24"/>
                <w:szCs w:val="24"/>
              </w:rPr>
              <w:t>35</w:t>
            </w:r>
          </w:p>
        </w:tc>
      </w:tr>
      <w:tr w:rsidR="007B40FB" w:rsidTr="007B40FB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Старше трудоспособного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123DF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123DF">
              <w:rPr>
                <w:rFonts w:eastAsia="Calibri" w:cs="Times New Roman"/>
                <w:sz w:val="24"/>
                <w:szCs w:val="24"/>
              </w:rPr>
              <w:t>248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Браки и разводы</w:t>
      </w:r>
      <w:r>
        <w:rPr>
          <w:rStyle w:val="a6"/>
          <w:sz w:val="24"/>
          <w:szCs w:val="24"/>
        </w:rPr>
        <w:footnoteReference w:id="8"/>
      </w: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6797"/>
        <w:gridCol w:w="2774"/>
      </w:tblGrid>
      <w:tr w:rsidR="007B40FB" w:rsidTr="007B40FB"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</w:t>
            </w:r>
          </w:p>
        </w:tc>
      </w:tr>
      <w:tr w:rsidR="007B40FB" w:rsidTr="007B40FB"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</w:tr>
      <w:tr w:rsidR="007B40FB" w:rsidTr="007B40FB"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зарегистрированных браков лиц разной </w:t>
            </w:r>
            <w:r>
              <w:rPr>
                <w:sz w:val="24"/>
                <w:szCs w:val="24"/>
              </w:rPr>
              <w:lastRenderedPageBreak/>
              <w:t>национальности (межнациональные браки)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lastRenderedPageBreak/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Причины смерти</w:t>
      </w:r>
      <w:r>
        <w:rPr>
          <w:rStyle w:val="a6"/>
          <w:sz w:val="24"/>
          <w:szCs w:val="24"/>
        </w:rPr>
        <w:footnoteReference w:id="9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12"/>
        <w:gridCol w:w="4759"/>
      </w:tblGrid>
      <w:tr w:rsidR="00AE50D7" w:rsidTr="007B40FB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Причина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</w:tc>
      </w:tr>
      <w:tr w:rsidR="007B40FB" w:rsidTr="007B40FB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0</w:t>
            </w:r>
          </w:p>
        </w:tc>
      </w:tr>
      <w:tr w:rsidR="007B40FB" w:rsidTr="007B40FB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Естественная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</w:t>
            </w: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</w:tr>
      <w:tr w:rsidR="007B40FB" w:rsidTr="007B40FB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Суицид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0</w:t>
            </w:r>
          </w:p>
        </w:tc>
      </w:tr>
      <w:tr w:rsidR="007B40FB" w:rsidTr="007B40FB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40FB" w:rsidRDefault="007B40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0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Миграционные процессы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всего, и по национальному составу</w:t>
      </w:r>
      <w:r>
        <w:rPr>
          <w:rStyle w:val="a6"/>
          <w:sz w:val="24"/>
          <w:szCs w:val="24"/>
        </w:rPr>
        <w:footnoteReference w:id="10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91"/>
        <w:gridCol w:w="3191"/>
        <w:gridCol w:w="3189"/>
      </w:tblGrid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выбывших</w:t>
            </w: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7B40FB" w:rsidRPr="00C9414E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C9414E">
              <w:rPr>
                <w:rFonts w:eastAsia="Calibri" w:cs="Times New Roman"/>
                <w:sz w:val="24"/>
                <w:szCs w:val="24"/>
              </w:rPr>
              <w:t>19</w:t>
            </w:r>
          </w:p>
        </w:tc>
        <w:tc>
          <w:tcPr>
            <w:tcW w:w="1666" w:type="pct"/>
          </w:tcPr>
          <w:p w:rsidR="007B40FB" w:rsidRPr="005123DF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  <w:r w:rsidRPr="00F77BFC">
              <w:rPr>
                <w:rFonts w:eastAsia="Calibri" w:cs="Times New Roman"/>
                <w:sz w:val="24"/>
                <w:szCs w:val="24"/>
              </w:rPr>
              <w:t>3</w:t>
            </w: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русские</w:t>
            </w:r>
          </w:p>
        </w:tc>
        <w:tc>
          <w:tcPr>
            <w:tcW w:w="1667" w:type="pct"/>
          </w:tcPr>
          <w:p w:rsidR="007B40FB" w:rsidRPr="00C9414E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C9414E">
              <w:rPr>
                <w:rFonts w:eastAsia="Calibri" w:cs="Times New Roman"/>
                <w:sz w:val="24"/>
                <w:szCs w:val="24"/>
              </w:rPr>
              <w:t>4</w:t>
            </w:r>
          </w:p>
        </w:tc>
        <w:tc>
          <w:tcPr>
            <w:tcW w:w="1666" w:type="pct"/>
          </w:tcPr>
          <w:p w:rsidR="007B40FB" w:rsidRPr="005123DF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  <w:r w:rsidRPr="00F77BFC">
              <w:rPr>
                <w:rFonts w:eastAsia="Calibri" w:cs="Times New Roman"/>
                <w:sz w:val="24"/>
                <w:szCs w:val="24"/>
              </w:rPr>
              <w:t>3</w:t>
            </w: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z w:val="24"/>
                <w:szCs w:val="24"/>
              </w:rPr>
              <w:t>даргинцы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11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</w:t>
            </w: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чеченцы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2"/>
                <w:sz w:val="24"/>
                <w:szCs w:val="24"/>
              </w:rPr>
              <w:t>украинцы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белорусы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армяне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чуваши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spacing w:line="322" w:lineRule="exact"/>
              <w:ind w:left="14" w:right="1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z w:val="24"/>
                <w:szCs w:val="24"/>
              </w:rPr>
              <w:t>табасаранцы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молдаване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color w:val="00B0F0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spacing w:line="326" w:lineRule="exact"/>
              <w:ind w:left="58" w:right="34"/>
              <w:jc w:val="center"/>
              <w:rPr>
                <w:rFonts w:eastAsia="Calibri" w:cs="Times New Roman"/>
                <w:color w:val="414141"/>
                <w:spacing w:val="-7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7"/>
                <w:sz w:val="24"/>
                <w:szCs w:val="24"/>
              </w:rPr>
              <w:t>азербайджанцы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color w:val="00B0F0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5"/>
                <w:sz w:val="24"/>
                <w:szCs w:val="24"/>
              </w:rPr>
              <w:t>татары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ингуши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немцы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удмурты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поляки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марийцы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болгары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агулы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1"/>
                <w:sz w:val="24"/>
                <w:szCs w:val="24"/>
              </w:rPr>
              <w:t>литовцы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грузины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  <w:t>лезгины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3"/>
                <w:sz w:val="24"/>
                <w:szCs w:val="24"/>
              </w:rPr>
              <w:t>аварцы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4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spacing w:line="322" w:lineRule="exact"/>
              <w:ind w:left="77" w:right="72"/>
              <w:jc w:val="center"/>
              <w:rPr>
                <w:rFonts w:eastAsia="Calibri" w:cs="Times New Roman"/>
                <w:color w:val="434343"/>
                <w:spacing w:val="2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2"/>
                <w:sz w:val="24"/>
                <w:szCs w:val="24"/>
              </w:rPr>
              <w:t>карачаевцы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3"/>
                <w:sz w:val="24"/>
                <w:szCs w:val="24"/>
              </w:rPr>
              <w:t>казахи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5"/>
                <w:sz w:val="24"/>
                <w:szCs w:val="24"/>
              </w:rPr>
              <w:t>лакцы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4"/>
                <w:sz w:val="24"/>
                <w:szCs w:val="24"/>
              </w:rPr>
              <w:t>калмыки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4"/>
                <w:sz w:val="24"/>
                <w:szCs w:val="24"/>
              </w:rPr>
              <w:t>абхазцы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spacing w:line="326" w:lineRule="exact"/>
              <w:ind w:left="72" w:right="48"/>
              <w:jc w:val="center"/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  <w:t>кабардинцы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евреи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узбеки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цыгане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proofErr w:type="spellStart"/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lastRenderedPageBreak/>
              <w:t>рутулы</w:t>
            </w:r>
            <w:proofErr w:type="spellEnd"/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z w:val="24"/>
                <w:szCs w:val="24"/>
              </w:rPr>
              <w:t>кумыки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5"/>
                <w:sz w:val="24"/>
                <w:szCs w:val="24"/>
              </w:rPr>
              <w:t>осетины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коми-пермяки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турки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  <w:t>латыши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  <w:t>таджики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 пределах России</w:t>
      </w:r>
      <w:r>
        <w:rPr>
          <w:rStyle w:val="a6"/>
          <w:sz w:val="24"/>
          <w:szCs w:val="24"/>
        </w:rPr>
        <w:footnoteReference w:id="11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91"/>
        <w:gridCol w:w="3191"/>
        <w:gridCol w:w="3189"/>
      </w:tblGrid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Наименование региона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выбывших</w:t>
            </w: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19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Ростовская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4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</w:tr>
      <w:tr w:rsidR="007B40FB" w:rsidRPr="00533959" w:rsidTr="00EA5ADA">
        <w:trPr>
          <w:trHeight w:val="396"/>
        </w:trPr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Ставропольский  край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Республика Дагестан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  <w:r>
              <w:rPr>
                <w:rFonts w:eastAsia="Calibri" w:cs="Times New Roman"/>
                <w:sz w:val="24"/>
                <w:szCs w:val="24"/>
              </w:rPr>
              <w:t>15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Чеченская Республика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Республика Калмыкия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Астраханская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Волгоградская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Краснодарский край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  <w:highlight w:val="yellow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Московская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Ленинградская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Свердловская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rPr>
          <w:trHeight w:val="641"/>
        </w:trPr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Воронежская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Орловская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Хабаровский край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Курская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Тверская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lastRenderedPageBreak/>
              <w:t>Белгородская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Тамбовская область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г. Москва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Республика Коми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Число прибывших/выбывших из-за пределов России</w:t>
      </w:r>
      <w:r>
        <w:rPr>
          <w:rStyle w:val="a6"/>
          <w:sz w:val="24"/>
          <w:szCs w:val="24"/>
        </w:rPr>
        <w:footnoteReference w:id="12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91"/>
        <w:gridCol w:w="3191"/>
        <w:gridCol w:w="3189"/>
      </w:tblGrid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выбывших</w:t>
            </w: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                   0</w:t>
            </w: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i/>
                <w:sz w:val="24"/>
                <w:szCs w:val="24"/>
              </w:rPr>
              <w:t>Молдавия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7B40FB" w:rsidRPr="00533959" w:rsidTr="00EA5ADA">
        <w:tc>
          <w:tcPr>
            <w:tcW w:w="1667" w:type="pct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i/>
                <w:sz w:val="24"/>
                <w:szCs w:val="24"/>
              </w:rPr>
            </w:pPr>
            <w:r w:rsidRPr="00533959">
              <w:rPr>
                <w:rFonts w:eastAsia="Calibri" w:cs="Times New Roman"/>
                <w:i/>
                <w:sz w:val="24"/>
                <w:szCs w:val="24"/>
              </w:rPr>
              <w:t>Таджикистан</w:t>
            </w:r>
          </w:p>
        </w:tc>
        <w:tc>
          <w:tcPr>
            <w:tcW w:w="1667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      </w:t>
            </w:r>
          </w:p>
        </w:tc>
      </w:tr>
    </w:tbl>
    <w:p w:rsidR="007B40FB" w:rsidRDefault="007B40FB" w:rsidP="00AE50D7">
      <w:pPr>
        <w:ind w:firstLine="0"/>
        <w:rPr>
          <w:sz w:val="24"/>
          <w:szCs w:val="24"/>
        </w:rPr>
      </w:pP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049"/>
        <w:gridCol w:w="1522"/>
      </w:tblGrid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>
              <w:rPr>
                <w:rStyle w:val="a6"/>
                <w:sz w:val="24"/>
                <w:szCs w:val="24"/>
              </w:rPr>
              <w:footnoteReference w:id="13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7B40FB" w:rsidP="007B40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беженцев и вынужденных переселенцев</w:t>
            </w:r>
            <w:r>
              <w:rPr>
                <w:rStyle w:val="a6"/>
                <w:sz w:val="24"/>
                <w:szCs w:val="24"/>
              </w:rPr>
              <w:footnoteReference w:id="14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7B40FB" w:rsidP="007B40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5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7B40FB" w:rsidP="007B40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6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7B40FB" w:rsidP="007B40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6"/>
          <w:sz w:val="24"/>
          <w:szCs w:val="24"/>
        </w:rPr>
        <w:footnoteReference w:id="17"/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i/>
                <w:sz w:val="24"/>
                <w:szCs w:val="24"/>
              </w:rPr>
            </w:pPr>
            <w:r w:rsidRPr="00533959">
              <w:rPr>
                <w:rFonts w:eastAsia="Calibri" w:cs="Times New Roman"/>
                <w:i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i/>
                <w:sz w:val="24"/>
                <w:szCs w:val="24"/>
              </w:rPr>
            </w:pPr>
            <w:r w:rsidRPr="00533959">
              <w:rPr>
                <w:rFonts w:eastAsia="Calibri" w:cs="Times New Roman"/>
                <w:i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Список учредителей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pStyle w:val="11"/>
              <w:ind w:firstLine="0"/>
              <w:jc w:val="center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Наименование учредителя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tabs>
                <w:tab w:val="left" w:pos="1287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lastRenderedPageBreak/>
              <w:t>Численность активных членов некоммерческой организации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tabs>
                <w:tab w:val="left" w:pos="1287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tabs>
                <w:tab w:val="left" w:pos="1287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9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B40FB" w:rsidRPr="00533959" w:rsidTr="00EA5ADA">
        <w:tc>
          <w:tcPr>
            <w:tcW w:w="5210" w:type="dxa"/>
          </w:tcPr>
          <w:p w:rsidR="007B40FB" w:rsidRPr="00533959" w:rsidRDefault="007B40FB" w:rsidP="00EA5ADA">
            <w:pPr>
              <w:tabs>
                <w:tab w:val="left" w:pos="1287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7B40FB" w:rsidRPr="00533959" w:rsidRDefault="007B40FB" w:rsidP="00EA5AD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9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Национально-культурные автономии</w:t>
      </w:r>
      <w:r>
        <w:rPr>
          <w:rStyle w:val="a6"/>
          <w:sz w:val="24"/>
          <w:szCs w:val="24"/>
        </w:rPr>
        <w:footnoteReference w:id="18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01"/>
        <w:gridCol w:w="4870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федеральная/региональная/местная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6"/>
          <w:sz w:val="24"/>
          <w:szCs w:val="24"/>
        </w:rPr>
        <w:footnoteReference w:id="19"/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98"/>
        <w:gridCol w:w="5342"/>
      </w:tblGrid>
      <w:tr w:rsidR="00095C44" w:rsidRPr="00533959" w:rsidTr="00095C44">
        <w:tc>
          <w:tcPr>
            <w:tcW w:w="4298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5342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Хуторское казачье общество «Киевка»</w:t>
            </w:r>
          </w:p>
        </w:tc>
      </w:tr>
      <w:tr w:rsidR="00095C44" w:rsidRPr="00533959" w:rsidTr="00095C44">
        <w:tc>
          <w:tcPr>
            <w:tcW w:w="4298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Вид казачьего общества</w:t>
            </w:r>
          </w:p>
        </w:tc>
        <w:tc>
          <w:tcPr>
            <w:tcW w:w="5342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i/>
                <w:sz w:val="24"/>
                <w:szCs w:val="24"/>
              </w:rPr>
            </w:pPr>
            <w:r w:rsidRPr="00533959">
              <w:rPr>
                <w:rFonts w:eastAsia="Calibri" w:cs="Times New Roman"/>
                <w:i/>
                <w:sz w:val="24"/>
                <w:szCs w:val="24"/>
              </w:rPr>
              <w:t>хуторское</w:t>
            </w:r>
          </w:p>
        </w:tc>
      </w:tr>
      <w:tr w:rsidR="00095C44" w:rsidRPr="00533959" w:rsidTr="00095C44">
        <w:tc>
          <w:tcPr>
            <w:tcW w:w="4298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Атаман</w:t>
            </w:r>
          </w:p>
        </w:tc>
        <w:tc>
          <w:tcPr>
            <w:tcW w:w="5342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Савченко Александр Викторович</w:t>
            </w:r>
          </w:p>
        </w:tc>
      </w:tr>
      <w:tr w:rsidR="00095C44" w:rsidRPr="00533959" w:rsidTr="00095C44">
        <w:tc>
          <w:tcPr>
            <w:tcW w:w="4298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Принадлежность к районному (юртовому) и/или окружному (</w:t>
            </w:r>
            <w:proofErr w:type="spellStart"/>
            <w:r w:rsidRPr="00533959">
              <w:rPr>
                <w:rFonts w:eastAsia="Calibri" w:cs="Times New Roman"/>
                <w:sz w:val="24"/>
                <w:szCs w:val="24"/>
              </w:rPr>
              <w:t>отдельскому</w:t>
            </w:r>
            <w:proofErr w:type="spellEnd"/>
            <w:r w:rsidRPr="00533959">
              <w:rPr>
                <w:rFonts w:eastAsia="Calibri" w:cs="Times New Roman"/>
                <w:sz w:val="24"/>
                <w:szCs w:val="24"/>
              </w:rPr>
              <w:t>) казачьему обществу</w:t>
            </w:r>
          </w:p>
        </w:tc>
        <w:tc>
          <w:tcPr>
            <w:tcW w:w="5342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Юртовому казачьему обществу «Ремонтненский юрт»</w:t>
            </w:r>
          </w:p>
        </w:tc>
      </w:tr>
      <w:tr w:rsidR="00095C44" w:rsidRPr="00533959" w:rsidTr="00095C44">
        <w:tc>
          <w:tcPr>
            <w:tcW w:w="4298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5342" w:type="dxa"/>
          </w:tcPr>
          <w:p w:rsidR="00095C44" w:rsidRPr="00533959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31</w:t>
            </w:r>
          </w:p>
        </w:tc>
      </w:tr>
      <w:tr w:rsidR="00095C44" w:rsidRPr="00533959" w:rsidTr="00095C44">
        <w:tc>
          <w:tcPr>
            <w:tcW w:w="4298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Кол-во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5342" w:type="dxa"/>
          </w:tcPr>
          <w:p w:rsidR="00095C44" w:rsidRPr="00533959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12</w:t>
            </w:r>
          </w:p>
        </w:tc>
      </w:tr>
      <w:tr w:rsidR="00095C44" w:rsidRPr="00533959" w:rsidTr="00095C44">
        <w:tc>
          <w:tcPr>
            <w:tcW w:w="4298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5342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347492 Ростовская область, Ремонтненский район, с.Киевка, ул. Ленинская, дом 61</w:t>
            </w:r>
          </w:p>
        </w:tc>
      </w:tr>
      <w:tr w:rsidR="00095C44" w:rsidRPr="00533959" w:rsidTr="00095C44">
        <w:tc>
          <w:tcPr>
            <w:tcW w:w="4298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Фактический адрес</w:t>
            </w:r>
          </w:p>
        </w:tc>
        <w:tc>
          <w:tcPr>
            <w:tcW w:w="5342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347492 Ростовская область, Ремонтненский район, с.Киевка, ул. Ленинская, дом 61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Общественные объединения казаков</w:t>
      </w:r>
      <w:r>
        <w:rPr>
          <w:rStyle w:val="a6"/>
          <w:sz w:val="24"/>
          <w:szCs w:val="24"/>
        </w:rPr>
        <w:footnoteReference w:id="20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70"/>
        <w:gridCol w:w="4601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76"/>
        <w:gridCol w:w="4695"/>
      </w:tblGrid>
      <w:tr w:rsidR="00AE50D7" w:rsidTr="00095C44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регулярно проводимых культурно-массовых мероприятий </w:t>
            </w:r>
            <w:r>
              <w:rPr>
                <w:sz w:val="24"/>
                <w:szCs w:val="24"/>
              </w:rPr>
              <w:lastRenderedPageBreak/>
              <w:t>(событий)</w:t>
            </w:r>
            <w:r>
              <w:rPr>
                <w:rStyle w:val="a6"/>
                <w:sz w:val="24"/>
                <w:szCs w:val="24"/>
              </w:rPr>
              <w:footnoteReference w:id="21"/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</w:tr>
      <w:tr w:rsidR="00AE50D7" w:rsidTr="00095C44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мероприятий</w:t>
            </w:r>
            <w:r>
              <w:rPr>
                <w:rStyle w:val="a6"/>
                <w:sz w:val="24"/>
                <w:szCs w:val="24"/>
              </w:rPr>
              <w:footnoteReference w:id="22"/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095C44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  <w:r>
              <w:rPr>
                <w:rStyle w:val="a6"/>
                <w:sz w:val="24"/>
                <w:szCs w:val="24"/>
              </w:rPr>
              <w:footnoteReference w:id="23"/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6"/>
          <w:sz w:val="24"/>
          <w:szCs w:val="24"/>
        </w:rPr>
        <w:footnoteReference w:id="24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36"/>
        <w:gridCol w:w="3160"/>
        <w:gridCol w:w="3175"/>
      </w:tblGrid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Язык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предмет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язык обучения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Религиозные объединения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организации</w:t>
      </w:r>
      <w:r>
        <w:rPr>
          <w:rStyle w:val="a6"/>
          <w:sz w:val="24"/>
          <w:szCs w:val="24"/>
        </w:rPr>
        <w:footnoteReference w:id="25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11"/>
        <w:gridCol w:w="4860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централизованная/местная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10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 культовом сооружении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здание/помещение/иное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владение/пользование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группы</w:t>
      </w:r>
      <w:r>
        <w:rPr>
          <w:rStyle w:val="a6"/>
          <w:sz w:val="24"/>
          <w:szCs w:val="24"/>
        </w:rPr>
        <w:footnoteReference w:id="2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10"/>
        <w:gridCol w:w="4661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лидера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Духовные образования</w:t>
      </w:r>
      <w:r>
        <w:rPr>
          <w:rStyle w:val="a6"/>
          <w:sz w:val="24"/>
          <w:szCs w:val="24"/>
        </w:rPr>
        <w:footnoteReference w:id="2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94"/>
        <w:gridCol w:w="3192"/>
        <w:gridCol w:w="3185"/>
      </w:tblGrid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Духовное образование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Медресе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95C44" w:rsidP="00095C4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Социально-экономический потенциал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4491"/>
      </w:tblGrid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Численность жителей, занятых в отраслях экономики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28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168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безработных жителей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29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4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учреждений здравоохранения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0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2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общеобразовательных учреждений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1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1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tabs>
                <w:tab w:val="left" w:pos="1376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учащихся в образовательных учреждениях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2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137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Общий объем промышленного производства (млн.руб.)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3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3,4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Объем сельскохозяйственного производства (млн.руб.)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4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184,6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Средний размер уровня оплаты труда (тыс.руб./мес.)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5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40,9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Доходы муниципального бюджета (млн.руб.)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6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13,4</w:t>
            </w:r>
          </w:p>
        </w:tc>
      </w:tr>
      <w:tr w:rsidR="00095C44" w:rsidRPr="00533959" w:rsidTr="00095C44">
        <w:tc>
          <w:tcPr>
            <w:tcW w:w="5210" w:type="dxa"/>
          </w:tcPr>
          <w:p w:rsidR="00095C44" w:rsidRPr="00533959" w:rsidRDefault="00095C44" w:rsidP="00EA5ADA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Расходы муниципального бюджета (млн.руб.)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7"/>
            </w:r>
          </w:p>
        </w:tc>
        <w:tc>
          <w:tcPr>
            <w:tcW w:w="4491" w:type="dxa"/>
          </w:tcPr>
          <w:p w:rsidR="00095C44" w:rsidRPr="003351C0" w:rsidRDefault="00095C44" w:rsidP="00095C44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3351C0">
              <w:rPr>
                <w:rFonts w:eastAsia="Calibri" w:cs="Times New Roman"/>
                <w:sz w:val="24"/>
                <w:szCs w:val="24"/>
              </w:rPr>
              <w:t>13,3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0F06C2" w:rsidRDefault="000F06C2" w:rsidP="004513EB">
      <w:pPr>
        <w:pStyle w:val="a5"/>
        <w:ind w:left="1080" w:firstLine="0"/>
        <w:rPr>
          <w:b/>
          <w:szCs w:val="28"/>
        </w:rPr>
      </w:pPr>
    </w:p>
    <w:p w:rsidR="00DB10C1" w:rsidRDefault="00B4687E" w:rsidP="00DB10C1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  <w:lang w:val="en-US"/>
        </w:rPr>
        <w:t>V</w:t>
      </w:r>
      <w:r w:rsidR="008062A6">
        <w:rPr>
          <w:b/>
          <w:szCs w:val="28"/>
          <w:lang w:val="en-US"/>
        </w:rPr>
        <w:t>II</w:t>
      </w:r>
      <w:r w:rsidR="00766144" w:rsidRPr="007E31E6">
        <w:rPr>
          <w:b/>
          <w:szCs w:val="28"/>
        </w:rPr>
        <w:t xml:space="preserve">. </w:t>
      </w:r>
      <w:r w:rsidR="00690C64" w:rsidRPr="007E31E6">
        <w:rPr>
          <w:b/>
          <w:szCs w:val="28"/>
        </w:rPr>
        <w:t>Места</w:t>
      </w:r>
      <w:r w:rsidR="004513EB" w:rsidRPr="007E31E6">
        <w:rPr>
          <w:b/>
          <w:szCs w:val="28"/>
        </w:rPr>
        <w:t xml:space="preserve"> с низким уровнем безопасности</w:t>
      </w:r>
    </w:p>
    <w:p w:rsidR="004513EB" w:rsidRPr="007E31E6" w:rsidRDefault="006610D8" w:rsidP="00381B1B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</w:rPr>
        <w:lastRenderedPageBreak/>
        <w:t>(</w:t>
      </w:r>
      <w:r w:rsidR="00704CA0" w:rsidRPr="007E31E6">
        <w:rPr>
          <w:b/>
          <w:szCs w:val="28"/>
        </w:rPr>
        <w:t xml:space="preserve">повышенной </w:t>
      </w:r>
      <w:proofErr w:type="spellStart"/>
      <w:r w:rsidR="00704CA0" w:rsidRPr="007E31E6">
        <w:rPr>
          <w:b/>
          <w:szCs w:val="28"/>
        </w:rPr>
        <w:t>кримина</w:t>
      </w:r>
      <w:r w:rsidRPr="007E31E6">
        <w:rPr>
          <w:b/>
          <w:szCs w:val="28"/>
        </w:rPr>
        <w:t>ге</w:t>
      </w:r>
      <w:r w:rsidR="00704CA0" w:rsidRPr="007E31E6">
        <w:rPr>
          <w:b/>
          <w:szCs w:val="28"/>
        </w:rPr>
        <w:t>н</w:t>
      </w:r>
      <w:r w:rsidR="00381B1B">
        <w:rPr>
          <w:b/>
          <w:szCs w:val="28"/>
        </w:rPr>
        <w:t>ности</w:t>
      </w:r>
      <w:proofErr w:type="spellEnd"/>
      <w:r w:rsidR="00381B1B">
        <w:rPr>
          <w:b/>
          <w:szCs w:val="28"/>
        </w:rPr>
        <w:t xml:space="preserve">, </w:t>
      </w:r>
      <w:r w:rsidR="004513EB" w:rsidRPr="007E31E6">
        <w:rPr>
          <w:b/>
          <w:szCs w:val="28"/>
        </w:rPr>
        <w:t>досуга и отдыха (каф</w:t>
      </w:r>
      <w:r w:rsidR="00D15895" w:rsidRPr="007E31E6">
        <w:rPr>
          <w:b/>
          <w:szCs w:val="28"/>
        </w:rPr>
        <w:t>е и иные места общественного пи</w:t>
      </w:r>
      <w:r w:rsidR="004513EB" w:rsidRPr="007E31E6">
        <w:rPr>
          <w:b/>
          <w:szCs w:val="28"/>
        </w:rPr>
        <w:t>тания)</w:t>
      </w:r>
      <w:r w:rsidR="00681F55" w:rsidRPr="007E31E6">
        <w:rPr>
          <w:b/>
          <w:szCs w:val="28"/>
        </w:rPr>
        <w:t xml:space="preserve"> и</w:t>
      </w:r>
      <w:r w:rsidR="00E10A84" w:rsidRPr="007E31E6">
        <w:rPr>
          <w:b/>
          <w:szCs w:val="28"/>
        </w:rPr>
        <w:t xml:space="preserve"> другие)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2409"/>
        <w:gridCol w:w="2694"/>
        <w:gridCol w:w="2126"/>
      </w:tblGrid>
      <w:tr w:rsidR="004513EB" w:rsidRPr="007E31E6" w:rsidTr="00095C44">
        <w:tc>
          <w:tcPr>
            <w:tcW w:w="2235" w:type="dxa"/>
            <w:shd w:val="clear" w:color="auto" w:fill="FFFFFF" w:themeFill="background1"/>
          </w:tcPr>
          <w:p w:rsidR="004513EB" w:rsidRPr="007E31E6" w:rsidRDefault="00E533D0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</w:t>
            </w:r>
            <w:r w:rsidR="004513EB" w:rsidRPr="007E31E6">
              <w:rPr>
                <w:b/>
                <w:sz w:val="24"/>
                <w:szCs w:val="24"/>
              </w:rPr>
              <w:t>дрес</w:t>
            </w:r>
          </w:p>
        </w:tc>
        <w:tc>
          <w:tcPr>
            <w:tcW w:w="2409" w:type="dxa"/>
          </w:tcPr>
          <w:p w:rsidR="004513EB" w:rsidRPr="007E31E6" w:rsidRDefault="004513EB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694" w:type="dxa"/>
          </w:tcPr>
          <w:p w:rsidR="004513EB" w:rsidRPr="007E31E6" w:rsidRDefault="004513EB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фамилия,имя, отчество и правовой статус собственника</w:t>
            </w:r>
          </w:p>
        </w:tc>
        <w:tc>
          <w:tcPr>
            <w:tcW w:w="2126" w:type="dxa"/>
          </w:tcPr>
          <w:p w:rsidR="00E533D0" w:rsidRPr="007E31E6" w:rsidRDefault="00E533D0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 xml:space="preserve">Количество, </w:t>
            </w:r>
            <w:r w:rsidR="004513EB" w:rsidRPr="007E31E6">
              <w:rPr>
                <w:b/>
                <w:sz w:val="24"/>
                <w:szCs w:val="24"/>
              </w:rPr>
              <w:t>ранее</w:t>
            </w:r>
          </w:p>
          <w:p w:rsidR="00E533D0" w:rsidRPr="007E31E6" w:rsidRDefault="004513EB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 xml:space="preserve">имевших место </w:t>
            </w:r>
          </w:p>
          <w:p w:rsidR="004513EB" w:rsidRPr="007E31E6" w:rsidRDefault="004513EB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конфликтов</w:t>
            </w:r>
          </w:p>
        </w:tc>
      </w:tr>
      <w:tr w:rsidR="004513EB" w:rsidRPr="007E31E6" w:rsidTr="00095C44">
        <w:tc>
          <w:tcPr>
            <w:tcW w:w="2235" w:type="dxa"/>
            <w:shd w:val="clear" w:color="auto" w:fill="FFFFFF" w:themeFill="background1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513EB" w:rsidRPr="007E31E6" w:rsidTr="00095C44">
        <w:tc>
          <w:tcPr>
            <w:tcW w:w="2235" w:type="dxa"/>
            <w:shd w:val="clear" w:color="auto" w:fill="FFFFFF" w:themeFill="background1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513EB" w:rsidRPr="007E31E6" w:rsidTr="00095C44">
        <w:tc>
          <w:tcPr>
            <w:tcW w:w="2235" w:type="dxa"/>
            <w:shd w:val="clear" w:color="auto" w:fill="FFFFFF" w:themeFill="background1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513EB" w:rsidRPr="007E31E6" w:rsidTr="00095C44">
        <w:tc>
          <w:tcPr>
            <w:tcW w:w="2235" w:type="dxa"/>
            <w:shd w:val="clear" w:color="auto" w:fill="FFFFFF" w:themeFill="background1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4513EB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:rsidR="004513EB" w:rsidRPr="007E31E6" w:rsidRDefault="004513EB" w:rsidP="00AE50D7">
      <w:pPr>
        <w:ind w:firstLine="0"/>
        <w:rPr>
          <w:b/>
          <w:sz w:val="16"/>
          <w:szCs w:val="16"/>
        </w:rPr>
      </w:pPr>
    </w:p>
    <w:p w:rsidR="000662AB" w:rsidRPr="00A72184" w:rsidRDefault="000662AB" w:rsidP="00381B1B">
      <w:pPr>
        <w:ind w:firstLine="0"/>
        <w:jc w:val="center"/>
        <w:rPr>
          <w:b/>
          <w:szCs w:val="28"/>
        </w:rPr>
      </w:pPr>
      <w:r w:rsidRPr="00A72184">
        <w:rPr>
          <w:b/>
          <w:szCs w:val="28"/>
          <w:lang w:val="en-US"/>
        </w:rPr>
        <w:t>V</w:t>
      </w:r>
      <w:r w:rsidR="008062A6" w:rsidRPr="00A72184">
        <w:rPr>
          <w:b/>
          <w:szCs w:val="28"/>
          <w:lang w:val="en-US"/>
        </w:rPr>
        <w:t>III</w:t>
      </w:r>
      <w:r w:rsidR="00B9651F" w:rsidRPr="00A72184">
        <w:rPr>
          <w:b/>
          <w:szCs w:val="28"/>
        </w:rPr>
        <w:t xml:space="preserve"> Основные имущественные</w:t>
      </w:r>
      <w:r w:rsidRPr="00A72184">
        <w:rPr>
          <w:b/>
          <w:szCs w:val="28"/>
        </w:rPr>
        <w:t xml:space="preserve"> земельные собственники</w:t>
      </w:r>
    </w:p>
    <w:p w:rsidR="00B9651F" w:rsidRPr="00A72184" w:rsidRDefault="00B9651F" w:rsidP="000662AB">
      <w:pPr>
        <w:ind w:left="1416" w:firstLine="708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21"/>
        <w:gridCol w:w="3208"/>
        <w:gridCol w:w="2040"/>
      </w:tblGrid>
      <w:tr w:rsidR="00B9651F" w:rsidRPr="007E31E6" w:rsidTr="00381B1B">
        <w:tc>
          <w:tcPr>
            <w:tcW w:w="0" w:type="auto"/>
            <w:shd w:val="clear" w:color="auto" w:fill="FFFFFF" w:themeFill="background1"/>
          </w:tcPr>
          <w:p w:rsidR="00B9651F" w:rsidRPr="00A72184" w:rsidRDefault="00B9651F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A72184">
              <w:rPr>
                <w:b/>
                <w:sz w:val="24"/>
                <w:szCs w:val="24"/>
              </w:rPr>
              <w:t>Фамилия,имя, отчество и правовой статус (этническая принадлежность)</w:t>
            </w:r>
          </w:p>
        </w:tc>
        <w:tc>
          <w:tcPr>
            <w:tcW w:w="0" w:type="auto"/>
          </w:tcPr>
          <w:p w:rsidR="00B9651F" w:rsidRPr="00A72184" w:rsidRDefault="00B9651F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A72184">
              <w:rPr>
                <w:b/>
                <w:sz w:val="24"/>
                <w:szCs w:val="24"/>
              </w:rPr>
              <w:t>наименование юридического лица (при наличии)</w:t>
            </w:r>
          </w:p>
        </w:tc>
        <w:tc>
          <w:tcPr>
            <w:tcW w:w="0" w:type="auto"/>
          </w:tcPr>
          <w:p w:rsidR="00B9651F" w:rsidRPr="007E31E6" w:rsidRDefault="00A35B20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A72184">
              <w:rPr>
                <w:b/>
                <w:sz w:val="24"/>
                <w:szCs w:val="24"/>
              </w:rPr>
              <w:t>а</w:t>
            </w:r>
            <w:r w:rsidR="00B9651F" w:rsidRPr="00A72184">
              <w:rPr>
                <w:b/>
                <w:sz w:val="24"/>
                <w:szCs w:val="24"/>
              </w:rPr>
              <w:t>дрес (насел</w:t>
            </w:r>
            <w:r w:rsidR="006138F3" w:rsidRPr="00A72184">
              <w:rPr>
                <w:b/>
                <w:sz w:val="24"/>
                <w:szCs w:val="24"/>
              </w:rPr>
              <w:t>е</w:t>
            </w:r>
            <w:r w:rsidR="00B9651F" w:rsidRPr="00A72184">
              <w:rPr>
                <w:b/>
                <w:sz w:val="24"/>
                <w:szCs w:val="24"/>
              </w:rPr>
              <w:t xml:space="preserve">нные </w:t>
            </w:r>
            <w:proofErr w:type="spellStart"/>
            <w:r w:rsidR="00B9651F" w:rsidRPr="00A72184">
              <w:rPr>
                <w:b/>
                <w:sz w:val="24"/>
                <w:szCs w:val="24"/>
              </w:rPr>
              <w:t>пунт</w:t>
            </w:r>
            <w:proofErr w:type="spellEnd"/>
            <w:r w:rsidR="00B9651F" w:rsidRPr="00A72184">
              <w:rPr>
                <w:b/>
                <w:sz w:val="24"/>
                <w:szCs w:val="24"/>
              </w:rPr>
              <w:t>)</w:t>
            </w:r>
            <w:bookmarkStart w:id="0" w:name="_GoBack"/>
            <w:bookmarkEnd w:id="0"/>
          </w:p>
        </w:tc>
      </w:tr>
      <w:tr w:rsidR="00B9651F" w:rsidRPr="007E31E6" w:rsidTr="00381B1B">
        <w:tc>
          <w:tcPr>
            <w:tcW w:w="0" w:type="auto"/>
            <w:shd w:val="clear" w:color="auto" w:fill="FFFFFF" w:themeFill="background1"/>
          </w:tcPr>
          <w:p w:rsidR="00B9651F" w:rsidRPr="007E31E6" w:rsidRDefault="00A72184" w:rsidP="000662AB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Гаджидаудов </w:t>
            </w:r>
            <w:proofErr w:type="spellStart"/>
            <w:r>
              <w:rPr>
                <w:b/>
                <w:sz w:val="24"/>
                <w:szCs w:val="24"/>
              </w:rPr>
              <w:t>Абдуразак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Гаджидаудович</w:t>
            </w:r>
            <w:proofErr w:type="spellEnd"/>
          </w:p>
        </w:tc>
        <w:tc>
          <w:tcPr>
            <w:tcW w:w="0" w:type="auto"/>
          </w:tcPr>
          <w:p w:rsidR="00B9651F" w:rsidRPr="007E31E6" w:rsidRDefault="00A72184" w:rsidP="000662AB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КФХ «Гаджидаудов»</w:t>
            </w:r>
          </w:p>
        </w:tc>
        <w:tc>
          <w:tcPr>
            <w:tcW w:w="0" w:type="auto"/>
          </w:tcPr>
          <w:p w:rsidR="00B9651F" w:rsidRPr="007E31E6" w:rsidRDefault="00A72184" w:rsidP="000662AB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с. Киевка</w:t>
            </w:r>
          </w:p>
        </w:tc>
      </w:tr>
      <w:tr w:rsidR="00B9651F" w:rsidRPr="007E31E6" w:rsidTr="00381B1B">
        <w:tc>
          <w:tcPr>
            <w:tcW w:w="0" w:type="auto"/>
            <w:shd w:val="clear" w:color="auto" w:fill="FFFFFF" w:themeFill="background1"/>
          </w:tcPr>
          <w:p w:rsidR="00B9651F" w:rsidRPr="007E31E6" w:rsidRDefault="00A72184" w:rsidP="000662AB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Магомедов Магомед Магомедкадиевич</w:t>
            </w:r>
          </w:p>
        </w:tc>
        <w:tc>
          <w:tcPr>
            <w:tcW w:w="0" w:type="auto"/>
          </w:tcPr>
          <w:p w:rsidR="00B9651F" w:rsidRPr="007E31E6" w:rsidRDefault="00A72184" w:rsidP="000662AB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КФХ « Магомедов»</w:t>
            </w:r>
          </w:p>
        </w:tc>
        <w:tc>
          <w:tcPr>
            <w:tcW w:w="0" w:type="auto"/>
          </w:tcPr>
          <w:p w:rsidR="00B9651F" w:rsidRPr="007E31E6" w:rsidRDefault="00A72184" w:rsidP="000662AB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х. Раздольный</w:t>
            </w:r>
          </w:p>
        </w:tc>
      </w:tr>
      <w:tr w:rsidR="00B9651F" w:rsidRPr="007E31E6" w:rsidTr="00381B1B">
        <w:tc>
          <w:tcPr>
            <w:tcW w:w="0" w:type="auto"/>
            <w:shd w:val="clear" w:color="auto" w:fill="FFFFFF" w:themeFill="background1"/>
          </w:tcPr>
          <w:p w:rsidR="00B9651F" w:rsidRPr="007E31E6" w:rsidRDefault="00B9651F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B9651F" w:rsidRPr="007E31E6" w:rsidRDefault="00B9651F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B9651F" w:rsidRPr="007E31E6" w:rsidRDefault="00B9651F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</w:tr>
      <w:tr w:rsidR="00B9651F" w:rsidRPr="007E31E6" w:rsidTr="00381B1B">
        <w:tc>
          <w:tcPr>
            <w:tcW w:w="0" w:type="auto"/>
            <w:shd w:val="clear" w:color="auto" w:fill="FFFFFF" w:themeFill="background1"/>
          </w:tcPr>
          <w:p w:rsidR="00B9651F" w:rsidRPr="007E31E6" w:rsidRDefault="00B9651F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B9651F" w:rsidRPr="007E31E6" w:rsidRDefault="00B9651F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B9651F" w:rsidRPr="007E31E6" w:rsidRDefault="00B9651F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</w:tr>
    </w:tbl>
    <w:p w:rsidR="000662AB" w:rsidRDefault="000662AB" w:rsidP="00AE50D7">
      <w:pPr>
        <w:ind w:firstLine="0"/>
        <w:rPr>
          <w:b/>
          <w:sz w:val="16"/>
          <w:szCs w:val="16"/>
        </w:rPr>
      </w:pPr>
    </w:p>
    <w:p w:rsidR="000662AB" w:rsidRDefault="000662AB" w:rsidP="00AE50D7">
      <w:pPr>
        <w:ind w:firstLine="0"/>
        <w:rPr>
          <w:b/>
          <w:sz w:val="16"/>
          <w:szCs w:val="16"/>
        </w:rPr>
      </w:pPr>
    </w:p>
    <w:p w:rsidR="000662AB" w:rsidRPr="007E31E6" w:rsidRDefault="000662AB" w:rsidP="00AE50D7">
      <w:pPr>
        <w:ind w:firstLine="0"/>
        <w:rPr>
          <w:b/>
          <w:sz w:val="16"/>
          <w:szCs w:val="16"/>
        </w:rPr>
      </w:pPr>
    </w:p>
    <w:p w:rsidR="0007771F" w:rsidRPr="007E31E6" w:rsidRDefault="008062A6" w:rsidP="00381B1B">
      <w:pPr>
        <w:ind w:firstLine="0"/>
        <w:jc w:val="center"/>
        <w:rPr>
          <w:rFonts w:cs="Times New Roman"/>
          <w:b/>
          <w:szCs w:val="28"/>
        </w:rPr>
      </w:pPr>
      <w:r>
        <w:rPr>
          <w:b/>
          <w:szCs w:val="28"/>
          <w:lang w:val="en-US"/>
        </w:rPr>
        <w:t>I</w:t>
      </w:r>
      <w:r w:rsidR="003547A7">
        <w:rPr>
          <w:b/>
          <w:szCs w:val="28"/>
          <w:lang w:val="en-US"/>
        </w:rPr>
        <w:t>X</w:t>
      </w:r>
      <w:r w:rsidR="002C1462" w:rsidRPr="007E31E6">
        <w:rPr>
          <w:b/>
          <w:szCs w:val="28"/>
        </w:rPr>
        <w:t xml:space="preserve">.  </w:t>
      </w:r>
      <w:r w:rsidR="0007771F" w:rsidRPr="007E31E6">
        <w:rPr>
          <w:b/>
          <w:szCs w:val="28"/>
        </w:rPr>
        <w:t>Список д</w:t>
      </w:r>
      <w:r w:rsidR="003547A7">
        <w:rPr>
          <w:rFonts w:cs="Times New Roman"/>
          <w:b/>
          <w:szCs w:val="28"/>
        </w:rPr>
        <w:t>омовладений (жилые</w:t>
      </w:r>
      <w:r w:rsidR="0007771F" w:rsidRPr="007E31E6">
        <w:rPr>
          <w:rFonts w:cs="Times New Roman"/>
          <w:b/>
          <w:szCs w:val="28"/>
        </w:rPr>
        <w:t xml:space="preserve"> и не жилые) </w:t>
      </w:r>
      <w:r w:rsidR="001E3A17" w:rsidRPr="007E31E6">
        <w:rPr>
          <w:rFonts w:cs="Times New Roman"/>
          <w:b/>
          <w:szCs w:val="28"/>
        </w:rPr>
        <w:t>используемых</w:t>
      </w:r>
      <w:r w:rsidR="0007771F" w:rsidRPr="007E31E6">
        <w:rPr>
          <w:rFonts w:cs="Times New Roman"/>
          <w:b/>
          <w:szCs w:val="28"/>
        </w:rPr>
        <w:t xml:space="preserve"> не коренным населением</w:t>
      </w:r>
      <w:r w:rsidR="001E3A17" w:rsidRPr="007E31E6">
        <w:rPr>
          <w:rFonts w:cs="Times New Roman"/>
          <w:b/>
          <w:szCs w:val="28"/>
        </w:rPr>
        <w:t>, исповедующим ислам,</w:t>
      </w:r>
      <w:r w:rsidR="0007771F" w:rsidRPr="007E31E6">
        <w:rPr>
          <w:rFonts w:cs="Times New Roman"/>
          <w:b/>
          <w:szCs w:val="28"/>
        </w:rPr>
        <w:t xml:space="preserve"> для проведения еженедельных и праздничных религиозных обрядов </w:t>
      </w:r>
    </w:p>
    <w:p w:rsidR="002C1462" w:rsidRPr="007E31E6" w:rsidRDefault="002C1462" w:rsidP="001E3A17">
      <w:pPr>
        <w:ind w:firstLine="0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14"/>
        <w:gridCol w:w="2627"/>
        <w:gridCol w:w="2756"/>
        <w:gridCol w:w="2272"/>
      </w:tblGrid>
      <w:tr w:rsidR="002C1462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7E31E6" w:rsidRDefault="002C1462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Адрес</w:t>
            </w:r>
            <w:r w:rsidR="001E3A17" w:rsidRPr="007E31E6">
              <w:rPr>
                <w:b/>
                <w:sz w:val="24"/>
                <w:szCs w:val="24"/>
              </w:rPr>
              <w:t xml:space="preserve"> и статус объекта, помещения</w:t>
            </w:r>
          </w:p>
        </w:tc>
        <w:tc>
          <w:tcPr>
            <w:tcW w:w="0" w:type="auto"/>
          </w:tcPr>
          <w:p w:rsidR="002C1462" w:rsidRPr="007E31E6" w:rsidRDefault="001E3A17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 w:rsidR="00C8588C" w:rsidRPr="007E31E6">
              <w:rPr>
                <w:b/>
                <w:sz w:val="24"/>
                <w:szCs w:val="24"/>
              </w:rPr>
              <w:t xml:space="preserve"> имя,</w:t>
            </w:r>
            <w:r w:rsidRPr="007E31E6">
              <w:rPr>
                <w:b/>
                <w:sz w:val="24"/>
                <w:szCs w:val="24"/>
              </w:rPr>
              <w:t xml:space="preserve"> отчество собственник</w:t>
            </w:r>
            <w:r w:rsidR="00C8588C" w:rsidRPr="007E31E6">
              <w:rPr>
                <w:b/>
                <w:sz w:val="24"/>
                <w:szCs w:val="24"/>
              </w:rPr>
              <w:t>а и его</w:t>
            </w:r>
            <w:r w:rsidRPr="007E31E6">
              <w:rPr>
                <w:b/>
                <w:sz w:val="24"/>
                <w:szCs w:val="24"/>
              </w:rPr>
              <w:t xml:space="preserve"> адрес проживания</w:t>
            </w:r>
          </w:p>
        </w:tc>
        <w:tc>
          <w:tcPr>
            <w:tcW w:w="0" w:type="auto"/>
          </w:tcPr>
          <w:p w:rsidR="002C1462" w:rsidRPr="007E31E6" w:rsidRDefault="00C8588C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 w:rsidR="00A72184">
              <w:rPr>
                <w:b/>
                <w:sz w:val="24"/>
                <w:szCs w:val="24"/>
              </w:rPr>
              <w:t xml:space="preserve"> </w:t>
            </w:r>
            <w:r w:rsidRPr="007E31E6">
              <w:rPr>
                <w:b/>
                <w:sz w:val="24"/>
                <w:szCs w:val="24"/>
              </w:rPr>
              <w:t>имя,</w:t>
            </w:r>
            <w:r w:rsidR="002C1462" w:rsidRPr="007E31E6">
              <w:rPr>
                <w:b/>
                <w:sz w:val="24"/>
                <w:szCs w:val="24"/>
              </w:rPr>
              <w:t xml:space="preserve"> отчество </w:t>
            </w:r>
            <w:r w:rsidRPr="007E31E6">
              <w:rPr>
                <w:b/>
                <w:sz w:val="24"/>
                <w:szCs w:val="24"/>
              </w:rPr>
              <w:t>лица проводящего религиозные обряды (имам)</w:t>
            </w:r>
          </w:p>
        </w:tc>
        <w:tc>
          <w:tcPr>
            <w:tcW w:w="0" w:type="auto"/>
          </w:tcPr>
          <w:p w:rsidR="00C8588C" w:rsidRPr="007E31E6" w:rsidRDefault="00C8588C" w:rsidP="00381B1B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посещающая          национальная группа</w:t>
            </w:r>
          </w:p>
          <w:p w:rsidR="00C8588C" w:rsidRPr="007E31E6" w:rsidRDefault="00C8588C" w:rsidP="00381B1B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и е</w:t>
            </w:r>
            <w:r w:rsidR="006138F3">
              <w:rPr>
                <w:rFonts w:cs="Times New Roman"/>
                <w:b/>
                <w:sz w:val="24"/>
                <w:szCs w:val="24"/>
              </w:rPr>
              <w:t>е</w:t>
            </w:r>
            <w:r w:rsidRPr="007E31E6">
              <w:rPr>
                <w:rFonts w:cs="Times New Roman"/>
                <w:b/>
                <w:sz w:val="24"/>
                <w:szCs w:val="24"/>
              </w:rPr>
              <w:t xml:space="preserve"> численность</w:t>
            </w:r>
          </w:p>
        </w:tc>
      </w:tr>
      <w:tr w:rsidR="002C1462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2C1462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2C1462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2C1462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2C1462" w:rsidRPr="007E31E6" w:rsidRDefault="00095C44" w:rsidP="00095C44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:rsidR="002C1462" w:rsidRPr="007E31E6" w:rsidRDefault="002C1462" w:rsidP="00AE50D7">
      <w:pPr>
        <w:ind w:firstLine="0"/>
        <w:rPr>
          <w:b/>
          <w:sz w:val="24"/>
          <w:szCs w:val="24"/>
        </w:rPr>
      </w:pPr>
    </w:p>
    <w:p w:rsidR="002C1462" w:rsidRPr="007E31E6" w:rsidRDefault="002C1462" w:rsidP="00AE50D7">
      <w:pPr>
        <w:ind w:firstLine="0"/>
        <w:rPr>
          <w:b/>
          <w:sz w:val="16"/>
          <w:szCs w:val="16"/>
        </w:rPr>
      </w:pPr>
    </w:p>
    <w:p w:rsidR="002C1462" w:rsidRPr="007E31E6" w:rsidRDefault="002C1462" w:rsidP="00AE50D7">
      <w:pPr>
        <w:ind w:firstLine="0"/>
        <w:rPr>
          <w:b/>
          <w:sz w:val="16"/>
          <w:szCs w:val="16"/>
        </w:rPr>
      </w:pPr>
    </w:p>
    <w:p w:rsidR="002C1462" w:rsidRDefault="002C1462" w:rsidP="00AE50D7">
      <w:pPr>
        <w:ind w:firstLine="0"/>
        <w:rPr>
          <w:sz w:val="16"/>
          <w:szCs w:val="16"/>
        </w:rPr>
      </w:pPr>
    </w:p>
    <w:p w:rsidR="00AE50D7" w:rsidRDefault="003547A7" w:rsidP="00B4687E">
      <w:pPr>
        <w:pStyle w:val="a5"/>
        <w:ind w:left="1080" w:firstLine="0"/>
        <w:rPr>
          <w:b/>
          <w:szCs w:val="28"/>
        </w:rPr>
      </w:pPr>
      <w:r>
        <w:rPr>
          <w:b/>
          <w:szCs w:val="28"/>
          <w:lang w:val="en-US"/>
        </w:rPr>
        <w:t>X</w:t>
      </w:r>
      <w:r w:rsidR="00766144" w:rsidRPr="00766144">
        <w:rPr>
          <w:b/>
          <w:szCs w:val="28"/>
        </w:rPr>
        <w:t>.</w:t>
      </w:r>
      <w:r w:rsidR="00AE50D7">
        <w:rPr>
          <w:b/>
          <w:szCs w:val="28"/>
        </w:rPr>
        <w:t>Конфликты и профилактика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7"/>
        <w:gridCol w:w="4784"/>
      </w:tblGrid>
      <w:tr w:rsidR="003547A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7A7" w:rsidRDefault="003547A7" w:rsidP="003547A7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t xml:space="preserve">Наименование муниципальной </w:t>
            </w:r>
            <w:r>
              <w:rPr>
                <w:sz w:val="24"/>
                <w:szCs w:val="24"/>
              </w:rPr>
              <w:t xml:space="preserve">программы, </w:t>
            </w:r>
            <w:r w:rsidRPr="003547A7">
              <w:rPr>
                <w:sz w:val="24"/>
                <w:szCs w:val="24"/>
              </w:rPr>
              <w:t>направленной на гармонизацию межнациональных отношений</w:t>
            </w:r>
            <w:r>
              <w:rPr>
                <w:sz w:val="24"/>
                <w:szCs w:val="24"/>
              </w:rPr>
              <w:t>, количество мероприятий в программе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7A7" w:rsidRDefault="003547A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3547A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</w:t>
            </w:r>
            <w:r w:rsidR="003547A7">
              <w:rPr>
                <w:sz w:val="24"/>
                <w:szCs w:val="24"/>
              </w:rPr>
              <w:t>ой</w:t>
            </w:r>
            <w:r>
              <w:rPr>
                <w:sz w:val="24"/>
                <w:szCs w:val="24"/>
              </w:rPr>
              <w:t xml:space="preserve"> программ</w:t>
            </w:r>
            <w:r w:rsidR="003547A7"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, направленн</w:t>
            </w:r>
            <w:r w:rsidR="003547A7">
              <w:rPr>
                <w:sz w:val="24"/>
                <w:szCs w:val="24"/>
              </w:rPr>
              <w:t>ой</w:t>
            </w:r>
            <w:r>
              <w:rPr>
                <w:sz w:val="24"/>
                <w:szCs w:val="24"/>
              </w:rPr>
              <w:t xml:space="preserve"> на гармонизацию межнациональных отношений (тыс. руб.)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Проведенные мероприятий в рамках муниципальных программ, направленных </w:t>
            </w:r>
            <w:r>
              <w:rPr>
                <w:sz w:val="24"/>
                <w:szCs w:val="24"/>
              </w:rPr>
              <w:lastRenderedPageBreak/>
              <w:t>на гармонизацию межнациональных отношений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B3" w:rsidRPr="00533959" w:rsidRDefault="009869B3" w:rsidP="009869B3">
            <w:pPr>
              <w:pStyle w:val="ac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lastRenderedPageBreak/>
              <w:t xml:space="preserve">1. </w:t>
            </w:r>
            <w:r>
              <w:rPr>
                <w:sz w:val="24"/>
                <w:szCs w:val="24"/>
              </w:rPr>
              <w:t>Проведение круглых столов</w:t>
            </w:r>
            <w:r w:rsidRPr="00533959">
              <w:rPr>
                <w:sz w:val="24"/>
                <w:szCs w:val="24"/>
              </w:rPr>
              <w:t xml:space="preserve"> по вопросам сохранения межэтнической </w:t>
            </w:r>
            <w:r w:rsidRPr="00533959">
              <w:rPr>
                <w:sz w:val="24"/>
                <w:szCs w:val="24"/>
              </w:rPr>
              <w:lastRenderedPageBreak/>
              <w:t>стабильности и профилактике экстремистских проявлений на территории поселения.</w:t>
            </w:r>
          </w:p>
          <w:p w:rsidR="009869B3" w:rsidRPr="00533959" w:rsidRDefault="009869B3" w:rsidP="009869B3">
            <w:pPr>
              <w:pStyle w:val="ac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t>2. Мониторинг состояния межэтнических отношений.</w:t>
            </w:r>
          </w:p>
          <w:p w:rsidR="009869B3" w:rsidRPr="00533959" w:rsidRDefault="009869B3" w:rsidP="009869B3">
            <w:pPr>
              <w:pStyle w:val="ac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t>3. Проведение заседаний Малого совета по межнациональным отношениям.</w:t>
            </w:r>
          </w:p>
          <w:p w:rsidR="009869B3" w:rsidRPr="00533959" w:rsidRDefault="009869B3" w:rsidP="009869B3">
            <w:pPr>
              <w:pStyle w:val="ac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t>4. Участие молодежной акции в День солидарности в борьбе с терроризмом.</w:t>
            </w:r>
          </w:p>
          <w:p w:rsidR="009869B3" w:rsidRPr="00533959" w:rsidRDefault="009869B3" w:rsidP="009869B3">
            <w:pPr>
              <w:pStyle w:val="ac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t>5.</w:t>
            </w:r>
            <w:bookmarkStart w:id="1" w:name="__DdeLink__2628_1105763199"/>
            <w:bookmarkEnd w:id="1"/>
            <w:r w:rsidRPr="00533959">
              <w:rPr>
                <w:sz w:val="24"/>
                <w:szCs w:val="24"/>
              </w:rPr>
              <w:t xml:space="preserve"> Проведение спортивных мероприятий с участием представителей разных национальностей.</w:t>
            </w:r>
          </w:p>
          <w:p w:rsidR="009869B3" w:rsidRPr="00533959" w:rsidRDefault="009869B3" w:rsidP="009869B3">
            <w:pPr>
              <w:pStyle w:val="ac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t>6. Проведение мероприятия, посвященного Дню славянской письменности и культуры.</w:t>
            </w:r>
          </w:p>
          <w:p w:rsidR="009869B3" w:rsidRPr="00533959" w:rsidRDefault="009869B3" w:rsidP="009869B3">
            <w:pPr>
              <w:pStyle w:val="ac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t>7. Участие в районном фестивале национальных культур.</w:t>
            </w:r>
          </w:p>
          <w:p w:rsidR="009869B3" w:rsidRPr="00533959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    8. Проведение бесед по воспитанию толерантности и профилактике экстремизма.</w:t>
            </w:r>
          </w:p>
          <w:p w:rsidR="009869B3" w:rsidRPr="00533959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    9. Проведение бесед, уроков, лекций по профилактике проявлений межнациональной (межэтнической) нетерпимости либо вражды в детской и молодежной среде</w:t>
            </w:r>
          </w:p>
          <w:p w:rsidR="009869B3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   10. Мероприятия (концерты, митинги, выставки, беседы, уроки), приуроченных ко Дню Победы в Великой Отечественной войне 1941 - 1945 годов.</w:t>
            </w:r>
          </w:p>
          <w:p w:rsidR="00AE50D7" w:rsidRDefault="009869B3" w:rsidP="009869B3">
            <w:pPr>
              <w:ind w:firstLine="0"/>
              <w:rPr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Акции, </w:t>
            </w:r>
            <w:proofErr w:type="spellStart"/>
            <w:r>
              <w:rPr>
                <w:rFonts w:eastAsia="Calibri" w:cs="Times New Roman"/>
                <w:sz w:val="24"/>
                <w:szCs w:val="24"/>
              </w:rPr>
              <w:t>флешмобы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 xml:space="preserve"> посвящённые «Дню Неизвестного солдата», «Дню героев Отечества», «Дню снятия блокады Ленинграда»</w:t>
            </w:r>
          </w:p>
        </w:tc>
      </w:tr>
      <w:tr w:rsidR="003547A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7A7" w:rsidRDefault="003547A7" w:rsidP="003547A7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lastRenderedPageBreak/>
              <w:t xml:space="preserve">Наименование мероприятий </w:t>
            </w:r>
            <w:r>
              <w:rPr>
                <w:sz w:val="24"/>
                <w:szCs w:val="24"/>
              </w:rPr>
              <w:t>программы</w:t>
            </w:r>
            <w:r w:rsidRPr="003547A7">
              <w:rPr>
                <w:sz w:val="24"/>
                <w:szCs w:val="24"/>
              </w:rPr>
              <w:t>, направленных на социальную и культурную адаптацию мигрантов, с указанием объема их финансирования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7A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288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(тыс.руб.)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 2023</w:t>
            </w:r>
            <w:r w:rsidRPr="00533959">
              <w:rPr>
                <w:rFonts w:cs="Times New Roman"/>
                <w:sz w:val="24"/>
                <w:szCs w:val="24"/>
              </w:rPr>
              <w:t xml:space="preserve"> году было проведено множество мероприятий таких как: 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>-Блокадный Ленинград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>-День Неизвестного солдата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>-День Российского флага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>-День Народного единства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>-День Победы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lastRenderedPageBreak/>
              <w:t>-День любви, семьи и верности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>-Георгиевская ленточка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>-Муаровая ленточка</w:t>
            </w:r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 xml:space="preserve">-Афганская война и </w:t>
            </w:r>
            <w:proofErr w:type="spellStart"/>
            <w:proofErr w:type="gramStart"/>
            <w:r w:rsidRPr="00533959">
              <w:rPr>
                <w:rFonts w:cs="Times New Roman"/>
                <w:sz w:val="24"/>
                <w:szCs w:val="24"/>
              </w:rPr>
              <w:t>мн.др</w:t>
            </w:r>
            <w:proofErr w:type="spellEnd"/>
            <w:proofErr w:type="gramEnd"/>
          </w:p>
          <w:p w:rsidR="009869B3" w:rsidRPr="00533959" w:rsidRDefault="009869B3" w:rsidP="009869B3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sz w:val="24"/>
                <w:szCs w:val="24"/>
              </w:rPr>
              <w:t xml:space="preserve"> -Медиа-акции «Безопасный интернет» (размещение </w:t>
            </w:r>
            <w:proofErr w:type="spellStart"/>
            <w:r w:rsidRPr="00533959">
              <w:rPr>
                <w:rFonts w:cs="Times New Roman"/>
                <w:sz w:val="24"/>
                <w:szCs w:val="24"/>
              </w:rPr>
              <w:t>информ</w:t>
            </w:r>
            <w:proofErr w:type="spellEnd"/>
            <w:r w:rsidRPr="00533959">
              <w:rPr>
                <w:rFonts w:cs="Times New Roman"/>
                <w:sz w:val="24"/>
                <w:szCs w:val="24"/>
              </w:rPr>
              <w:t>. мат-ла: «Как понять, что материал экстремистский?»</w:t>
            </w:r>
          </w:p>
          <w:p w:rsidR="009869B3" w:rsidRPr="00533959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- «Что относится к экстремистскому контенту?» </w:t>
            </w:r>
          </w:p>
          <w:p w:rsidR="009869B3" w:rsidRPr="00533959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- размещение в сети </w:t>
            </w:r>
            <w:proofErr w:type="spellStart"/>
            <w:r w:rsidRPr="00533959">
              <w:rPr>
                <w:rFonts w:eastAsia="Calibri" w:cs="Times New Roman"/>
                <w:sz w:val="24"/>
                <w:szCs w:val="24"/>
              </w:rPr>
              <w:t>информ</w:t>
            </w:r>
            <w:proofErr w:type="spellEnd"/>
            <w:r w:rsidRPr="00533959">
              <w:rPr>
                <w:rFonts w:eastAsia="Calibri" w:cs="Times New Roman"/>
                <w:sz w:val="24"/>
                <w:szCs w:val="24"/>
              </w:rPr>
              <w:t xml:space="preserve">. мат-ла: «Порядок действий при обнаружении в сети Интернет противоправного контента </w:t>
            </w:r>
          </w:p>
          <w:p w:rsidR="009869B3" w:rsidRPr="00533959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 Классный час, посвященный памяти жертв Беслана «Трагедия Бес</w:t>
            </w:r>
            <w:r>
              <w:rPr>
                <w:rFonts w:eastAsia="Calibri" w:cs="Times New Roman"/>
                <w:sz w:val="24"/>
                <w:szCs w:val="24"/>
              </w:rPr>
              <w:t>лана – боль России!». 03.09.2023</w:t>
            </w:r>
            <w:r w:rsidRPr="00533959">
              <w:rPr>
                <w:rFonts w:eastAsia="Calibri" w:cs="Times New Roman"/>
                <w:sz w:val="24"/>
                <w:szCs w:val="24"/>
              </w:rPr>
              <w:t xml:space="preserve"> г. МБОУ Киевская СШ. </w:t>
            </w:r>
          </w:p>
          <w:p w:rsidR="009869B3" w:rsidRPr="00533959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 Проведение спортивных и культурно-массовых мероприятий с участием представителей разных национальностей в целях профилактики распространения экстремистских идей среди молодежи.</w:t>
            </w:r>
          </w:p>
          <w:p w:rsidR="009869B3" w:rsidRPr="00533959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  <w:p w:rsidR="009869B3" w:rsidRPr="00533959" w:rsidRDefault="009869B3" w:rsidP="009869B3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 Уроки, лекции, беседы по усилению внимания к безопасности населения, противодействию терроризму</w:t>
            </w:r>
          </w:p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150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Pr="00336844" w:rsidRDefault="00AE50D7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t>Количество социальных и бытовых конфликтов с этническим компонентом</w:t>
            </w:r>
            <w:r w:rsidR="00D412F5" w:rsidRPr="00336844">
              <w:rPr>
                <w:b/>
                <w:sz w:val="24"/>
                <w:szCs w:val="24"/>
              </w:rPr>
              <w:t xml:space="preserve"> (</w:t>
            </w:r>
            <w:r w:rsidR="00D412F5" w:rsidRPr="00336844">
              <w:rPr>
                <w:b/>
                <w:i/>
                <w:sz w:val="24"/>
                <w:szCs w:val="24"/>
              </w:rPr>
              <w:t>указать краткую фабулу</w:t>
            </w:r>
            <w:r w:rsidR="00D412F5" w:rsidRPr="00336844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Pr="00336844" w:rsidRDefault="00AE50D7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  <w:r w:rsidR="00D412F5" w:rsidRPr="00336844">
              <w:rPr>
                <w:b/>
                <w:i/>
                <w:sz w:val="24"/>
                <w:szCs w:val="24"/>
              </w:rPr>
              <w:t>(с указанием установочные данные участников бытового  конфликта</w:t>
            </w:r>
            <w:r w:rsidR="000F06C2" w:rsidRPr="00336844">
              <w:rPr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9869B3" w:rsidP="009869B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</w:tbl>
    <w:p w:rsidR="00AE50D7" w:rsidRDefault="00AE50D7" w:rsidP="00AE50D7">
      <w:pPr>
        <w:ind w:firstLine="0"/>
        <w:rPr>
          <w:sz w:val="24"/>
          <w:szCs w:val="24"/>
        </w:rPr>
      </w:pPr>
    </w:p>
    <w:p w:rsidR="00F06809" w:rsidRDefault="00F06809" w:rsidP="00F06809">
      <w:pPr>
        <w:pStyle w:val="a3"/>
      </w:pPr>
      <w:r>
        <w:rPr>
          <w:rStyle w:val="a6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</w:t>
      </w:r>
      <w:r w:rsidR="006138F3">
        <w:t>е</w:t>
      </w:r>
      <w:r>
        <w:t>нности в МО.</w:t>
      </w:r>
    </w:p>
    <w:p w:rsidR="00F06809" w:rsidRDefault="00F06809" w:rsidP="00F06809">
      <w:pPr>
        <w:pStyle w:val="a3"/>
      </w:pPr>
      <w:r>
        <w:rPr>
          <w:rStyle w:val="a6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</w:t>
      </w:r>
      <w:r w:rsidR="006138F3">
        <w:t>е</w:t>
      </w:r>
      <w:r>
        <w:t>нности в МО.</w:t>
      </w:r>
    </w:p>
    <w:p w:rsidR="00A84DB2" w:rsidRPr="00670793" w:rsidRDefault="00F06809" w:rsidP="00F06809">
      <w:pPr>
        <w:rPr>
          <w:sz w:val="20"/>
          <w:szCs w:val="20"/>
        </w:rPr>
      </w:pPr>
      <w:r w:rsidRPr="008E600C">
        <w:rPr>
          <w:rStyle w:val="a6"/>
          <w:sz w:val="20"/>
          <w:szCs w:val="20"/>
        </w:rPr>
        <w:footnoteRef/>
      </w:r>
      <w:r w:rsidRPr="008E600C">
        <w:rPr>
          <w:sz w:val="20"/>
          <w:szCs w:val="20"/>
        </w:rP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rPr>
          <w:sz w:val="20"/>
          <w:szCs w:val="20"/>
        </w:rPr>
        <w:t>е</w:t>
      </w:r>
      <w:r w:rsidRPr="008E600C">
        <w:rPr>
          <w:sz w:val="20"/>
          <w:szCs w:val="20"/>
        </w:rPr>
        <w:t>нности в МО.</w:t>
      </w:r>
    </w:p>
    <w:p w:rsidR="0007771F" w:rsidRDefault="0007771F" w:rsidP="003547A7">
      <w:pPr>
        <w:ind w:firstLine="0"/>
        <w:rPr>
          <w:rFonts w:cs="Times New Roman"/>
          <w:szCs w:val="28"/>
        </w:rPr>
      </w:pPr>
    </w:p>
    <w:p w:rsidR="003547A7" w:rsidRDefault="003547A7" w:rsidP="003547A7">
      <w:pPr>
        <w:ind w:firstLine="0"/>
        <w:jc w:val="center"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  <w:lang w:val="en-US"/>
        </w:rPr>
        <w:t>XI</w:t>
      </w:r>
      <w:r>
        <w:rPr>
          <w:rFonts w:eastAsia="Calibri" w:cs="Times New Roman"/>
          <w:b/>
          <w:szCs w:val="28"/>
        </w:rPr>
        <w:t>. И</w:t>
      </w:r>
      <w:r w:rsidRPr="003547A7">
        <w:rPr>
          <w:rFonts w:eastAsia="Calibri" w:cs="Times New Roman"/>
          <w:b/>
          <w:szCs w:val="28"/>
        </w:rPr>
        <w:t>нформация</w:t>
      </w:r>
      <w:r w:rsidR="009869B3">
        <w:rPr>
          <w:rFonts w:eastAsia="Calibri" w:cs="Times New Roman"/>
          <w:b/>
          <w:szCs w:val="28"/>
        </w:rPr>
        <w:t xml:space="preserve"> </w:t>
      </w:r>
      <w:r w:rsidRPr="003547A7">
        <w:rPr>
          <w:rFonts w:eastAsia="Calibri" w:cs="Times New Roman"/>
          <w:b/>
          <w:szCs w:val="28"/>
        </w:rPr>
        <w:t>о деятельности консультативного совета по вопросам межнациональных отношений на территории муниципального образования</w:t>
      </w:r>
    </w:p>
    <w:p w:rsidR="003547A7" w:rsidRDefault="003547A7" w:rsidP="003547A7">
      <w:pPr>
        <w:ind w:firstLine="0"/>
        <w:jc w:val="center"/>
        <w:rPr>
          <w:rFonts w:eastAsia="Calibri" w:cs="Times New Roman"/>
          <w:b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Наименование консультативного совета по вопросам межнациональных отношений, реквизиты нормативного акта, утверждающего состав совета и положение о совете</w:t>
            </w:r>
          </w:p>
        </w:tc>
        <w:tc>
          <w:tcPr>
            <w:tcW w:w="4786" w:type="dxa"/>
          </w:tcPr>
          <w:p w:rsidR="0020519F" w:rsidRDefault="0020519F" w:rsidP="0020519F">
            <w:pPr>
              <w:pStyle w:val="ac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Малый совет по вопросам межэтнических</w:t>
            </w:r>
          </w:p>
          <w:p w:rsidR="0020519F" w:rsidRDefault="0020519F" w:rsidP="0020519F">
            <w:pPr>
              <w:pStyle w:val="ac"/>
              <w:ind w:firstLine="0"/>
              <w:jc w:val="left"/>
              <w:rPr>
                <w:spacing w:val="-3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отношений при Администрации </w:t>
            </w:r>
            <w:r>
              <w:rPr>
                <w:spacing w:val="-3"/>
                <w:sz w:val="24"/>
                <w:szCs w:val="24"/>
              </w:rPr>
              <w:t>Киевского сельского поселения</w:t>
            </w:r>
          </w:p>
          <w:p w:rsidR="0020519F" w:rsidRPr="0020519F" w:rsidRDefault="0020519F" w:rsidP="0020519F">
            <w:pPr>
              <w:pStyle w:val="ac"/>
              <w:ind w:firstLine="0"/>
              <w:jc w:val="left"/>
              <w:rPr>
                <w:spacing w:val="-3"/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от 25.11.2022 г. №109</w:t>
            </w:r>
          </w:p>
          <w:p w:rsidR="0020519F" w:rsidRDefault="0020519F" w:rsidP="0020519F">
            <w:pPr>
              <w:pStyle w:val="ac"/>
              <w:ind w:firstLine="0"/>
              <w:jc w:val="left"/>
              <w:rPr>
                <w:sz w:val="24"/>
                <w:szCs w:val="24"/>
              </w:rPr>
            </w:pPr>
          </w:p>
          <w:p w:rsidR="003547A7" w:rsidRPr="003547A7" w:rsidRDefault="003547A7" w:rsidP="0020519F">
            <w:pPr>
              <w:pStyle w:val="ac"/>
              <w:jc w:val="left"/>
              <w:rPr>
                <w:b/>
                <w:sz w:val="24"/>
                <w:szCs w:val="24"/>
              </w:rPr>
            </w:pP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Реквизиты последнего нормативного акта, актуализирующего состав совета</w:t>
            </w:r>
          </w:p>
        </w:tc>
        <w:tc>
          <w:tcPr>
            <w:tcW w:w="4786" w:type="dxa"/>
          </w:tcPr>
          <w:p w:rsidR="0020519F" w:rsidRPr="0020519F" w:rsidRDefault="0020519F" w:rsidP="0020519F">
            <w:pPr>
              <w:pStyle w:val="ac"/>
              <w:ind w:firstLine="0"/>
              <w:jc w:val="left"/>
              <w:rPr>
                <w:spacing w:val="-3"/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от 25.11.2022 г. №109</w:t>
            </w:r>
          </w:p>
          <w:p w:rsidR="003547A7" w:rsidRPr="003547A7" w:rsidRDefault="003547A7" w:rsidP="003547A7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совета</w:t>
            </w:r>
          </w:p>
        </w:tc>
        <w:tc>
          <w:tcPr>
            <w:tcW w:w="4786" w:type="dxa"/>
          </w:tcPr>
          <w:p w:rsidR="003547A7" w:rsidRPr="00666AA4" w:rsidRDefault="0020519F" w:rsidP="003547A7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666AA4">
              <w:rPr>
                <w:rFonts w:cs="Times New Roman"/>
                <w:sz w:val="24"/>
                <w:szCs w:val="24"/>
              </w:rPr>
              <w:t>10 чел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Реквизиты нормативного акта, на основании которого при совете создана рабочая группа по профилактике межэтнических и межрелигиозных конфликтов</w:t>
            </w:r>
          </w:p>
        </w:tc>
        <w:tc>
          <w:tcPr>
            <w:tcW w:w="4786" w:type="dxa"/>
          </w:tcPr>
          <w:p w:rsidR="00666AA4" w:rsidRPr="00666AA4" w:rsidRDefault="00666AA4" w:rsidP="00666AA4">
            <w:pPr>
              <w:pStyle w:val="ae"/>
              <w:spacing w:before="0" w:after="0"/>
            </w:pPr>
            <w:r w:rsidRPr="00666AA4">
              <w:t>Общественный</w:t>
            </w:r>
            <w:r>
              <w:t xml:space="preserve"> </w:t>
            </w:r>
            <w:r w:rsidRPr="00666AA4">
              <w:t>Совета по урегулированию социальных напряжений»</w:t>
            </w:r>
            <w:r>
              <w:t xml:space="preserve"> </w:t>
            </w:r>
            <w:r w:rsidRPr="00666AA4">
              <w:t>в Киевском сельском поселении</w:t>
            </w:r>
            <w:r w:rsidRPr="008E55D1">
              <w:rPr>
                <w:b/>
              </w:rPr>
              <w:t xml:space="preserve"> </w:t>
            </w:r>
          </w:p>
          <w:p w:rsidR="00666AA4" w:rsidRPr="0020519F" w:rsidRDefault="00666AA4" w:rsidP="00666AA4">
            <w:pPr>
              <w:pStyle w:val="ac"/>
              <w:ind w:firstLine="0"/>
              <w:jc w:val="left"/>
              <w:rPr>
                <w:spacing w:val="-3"/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от 25.11.2022 г. №110</w:t>
            </w:r>
          </w:p>
          <w:p w:rsidR="003547A7" w:rsidRPr="00666AA4" w:rsidRDefault="003547A7" w:rsidP="00666AA4">
            <w:pPr>
              <w:pStyle w:val="ae"/>
              <w:spacing w:before="0" w:after="0"/>
            </w:pP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рабочей группы</w:t>
            </w:r>
          </w:p>
        </w:tc>
        <w:tc>
          <w:tcPr>
            <w:tcW w:w="4786" w:type="dxa"/>
          </w:tcPr>
          <w:p w:rsidR="003547A7" w:rsidRPr="00666AA4" w:rsidRDefault="00666AA4" w:rsidP="003547A7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666AA4">
              <w:rPr>
                <w:rFonts w:cs="Times New Roman"/>
                <w:sz w:val="24"/>
                <w:szCs w:val="24"/>
              </w:rPr>
              <w:t>11 чел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заседаний совета, проведенных в</w:t>
            </w:r>
            <w:r>
              <w:rPr>
                <w:rFonts w:cs="Times New Roman"/>
                <w:sz w:val="24"/>
                <w:szCs w:val="24"/>
              </w:rPr>
              <w:t xml:space="preserve"> отчетном году</w:t>
            </w:r>
          </w:p>
        </w:tc>
        <w:tc>
          <w:tcPr>
            <w:tcW w:w="4786" w:type="dxa"/>
          </w:tcPr>
          <w:p w:rsidR="003547A7" w:rsidRPr="00666AA4" w:rsidRDefault="00666AA4" w:rsidP="003547A7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666AA4">
              <w:rPr>
                <w:rFonts w:cs="Times New Roman"/>
                <w:sz w:val="24"/>
                <w:szCs w:val="24"/>
              </w:rPr>
              <w:t>4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 xml:space="preserve">Количество заседаний совета, запланированных на </w:t>
            </w:r>
            <w:r>
              <w:rPr>
                <w:rFonts w:cs="Times New Roman"/>
                <w:sz w:val="24"/>
                <w:szCs w:val="24"/>
              </w:rPr>
              <w:t>очередной</w:t>
            </w:r>
            <w:r w:rsidRPr="003547A7">
              <w:rPr>
                <w:rFonts w:cs="Times New Roman"/>
                <w:sz w:val="24"/>
                <w:szCs w:val="24"/>
              </w:rPr>
              <w:t xml:space="preserve"> год (в случае наличия указать даты проведения заседаний)</w:t>
            </w:r>
          </w:p>
        </w:tc>
        <w:tc>
          <w:tcPr>
            <w:tcW w:w="4786" w:type="dxa"/>
          </w:tcPr>
          <w:p w:rsidR="003547A7" w:rsidRPr="00666AA4" w:rsidRDefault="00666AA4" w:rsidP="003547A7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666AA4">
              <w:rPr>
                <w:rFonts w:cs="Times New Roman"/>
                <w:sz w:val="24"/>
                <w:szCs w:val="24"/>
              </w:rPr>
              <w:t>4</w:t>
            </w:r>
          </w:p>
        </w:tc>
      </w:tr>
    </w:tbl>
    <w:p w:rsidR="003547A7" w:rsidRDefault="003547A7" w:rsidP="00F93C19">
      <w:pPr>
        <w:ind w:firstLine="0"/>
        <w:rPr>
          <w:rFonts w:cs="Times New Roman"/>
          <w:szCs w:val="28"/>
        </w:rPr>
      </w:pPr>
    </w:p>
    <w:sectPr w:rsidR="003547A7" w:rsidSect="00601D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3A92" w:rsidRDefault="004E3A92" w:rsidP="00AE50D7">
      <w:r>
        <w:separator/>
      </w:r>
    </w:p>
  </w:endnote>
  <w:endnote w:type="continuationSeparator" w:id="0">
    <w:p w:rsidR="004E3A92" w:rsidRDefault="004E3A92" w:rsidP="00AE5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3A92" w:rsidRDefault="004E3A92" w:rsidP="00AE50D7">
      <w:r>
        <w:separator/>
      </w:r>
    </w:p>
  </w:footnote>
  <w:footnote w:type="continuationSeparator" w:id="0">
    <w:p w:rsidR="004E3A92" w:rsidRDefault="004E3A92" w:rsidP="00AE50D7">
      <w:r>
        <w:continuationSeparator/>
      </w:r>
    </w:p>
  </w:footnote>
  <w:footnote w:id="1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официальной датой создания.</w:t>
      </w:r>
    </w:p>
  </w:footnote>
  <w:footnote w:id="2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3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4">
    <w:p w:rsidR="004E3A92" w:rsidRDefault="004E3A92" w:rsidP="00E45A99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5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6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утвержденный Постановлением Правительства РФ от 24.03.2000 № 255.</w:t>
      </w:r>
    </w:p>
  </w:footnote>
  <w:footnote w:id="7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похозяйственного/поквартирного учета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8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записи актов гражданского состояния.</w:t>
      </w:r>
    </w:p>
  </w:footnote>
  <w:footnote w:id="9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организаций здравоохранения по результатам годовой статистической отчетности.</w:t>
      </w:r>
    </w:p>
  </w:footnote>
  <w:footnote w:id="10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3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оценка объемов трудовой миграции. </w:t>
      </w:r>
      <w:proofErr w:type="gramStart"/>
      <w:r>
        <w:t>При заполнения</w:t>
      </w:r>
      <w:proofErr w:type="gramEnd"/>
      <w:r>
        <w:t xml:space="preserve">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населенных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4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учета.</w:t>
      </w:r>
    </w:p>
  </w:footnote>
  <w:footnote w:id="15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и официальных статистических данных.</w:t>
      </w:r>
    </w:p>
  </w:footnote>
  <w:footnote w:id="16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и официальных статистических данных.</w:t>
      </w:r>
    </w:p>
  </w:footnote>
  <w:footnote w:id="17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учетом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8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реестре национально-культурных автономий.</w:t>
      </w:r>
    </w:p>
  </w:footnote>
  <w:footnote w:id="19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учетом данных государственного реестра казачьих обществ в РФ.</w:t>
      </w:r>
    </w:p>
  </w:footnote>
  <w:footnote w:id="20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</w:t>
      </w:r>
    </w:p>
  </w:footnote>
  <w:footnote w:id="21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2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3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МО.</w:t>
      </w:r>
    </w:p>
  </w:footnote>
  <w:footnote w:id="24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согласно данным общеобразовательных организаций. При заполнении графы используются обобщенные данные, заполняемые общеобразовательной организацией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25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ведомственном реестре Минюста России.</w:t>
      </w:r>
    </w:p>
  </w:footnote>
  <w:footnote w:id="26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группу по данным органов местного самоуправления либо экспертной оценки.</w:t>
      </w:r>
    </w:p>
  </w:footnote>
  <w:footnote w:id="27">
    <w:p w:rsidR="004E3A92" w:rsidRDefault="004E3A92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религиозных организаций. Цель сбора информации – оценка степени и конфессиональной структуры культивирования религиозных ценностей.</w:t>
      </w:r>
    </w:p>
  </w:footnote>
  <w:footnote w:id="28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29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0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1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2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>
        <w:rPr>
          <w:rFonts w:eastAsia="Calibri" w:cs="Times New Roman"/>
        </w:rPr>
        <w:t xml:space="preserve"> Поле заполняется по</w:t>
      </w:r>
      <w:r w:rsidRPr="00534ED8">
        <w:rPr>
          <w:rFonts w:eastAsia="Calibri" w:cs="Times New Roman"/>
        </w:rPr>
        <w:t xml:space="preserve"> данным </w:t>
      </w:r>
      <w:r>
        <w:rPr>
          <w:rFonts w:eastAsia="Calibri" w:cs="Times New Roman"/>
        </w:rPr>
        <w:t>органов управления образованием</w:t>
      </w:r>
      <w:r w:rsidRPr="00534ED8">
        <w:rPr>
          <w:rFonts w:eastAsia="Calibri" w:cs="Times New Roman"/>
        </w:rPr>
        <w:t xml:space="preserve">. При заполнении графы используются обобщённые данные, заполняемые общеобразовательной организацией по форме № </w:t>
      </w:r>
      <w:r>
        <w:rPr>
          <w:rFonts w:eastAsia="Calibri" w:cs="Times New Roman"/>
        </w:rPr>
        <w:t>ОШ-1</w:t>
      </w:r>
      <w:r w:rsidRPr="00534ED8">
        <w:rPr>
          <w:rFonts w:eastAsia="Calibri" w:cs="Times New Roman"/>
        </w:rPr>
        <w:t xml:space="preserve"> «Сведения о</w:t>
      </w:r>
      <w:r>
        <w:rPr>
          <w:rFonts w:eastAsia="Calibri" w:cs="Times New Roman"/>
        </w:rPr>
        <w:t>б</w:t>
      </w:r>
      <w:r w:rsidRPr="00534ED8">
        <w:rPr>
          <w:rFonts w:eastAsia="Calibri" w:cs="Times New Roman"/>
        </w:rPr>
        <w:t xml:space="preserve"> учреждени</w:t>
      </w:r>
      <w:r>
        <w:rPr>
          <w:rFonts w:eastAsia="Calibri" w:cs="Times New Roman"/>
        </w:rPr>
        <w:t>и</w:t>
      </w:r>
      <w:r w:rsidRPr="00534ED8">
        <w:rPr>
          <w:rFonts w:eastAsia="Calibri" w:cs="Times New Roman"/>
        </w:rPr>
        <w:t>, реализующ</w:t>
      </w:r>
      <w:r>
        <w:rPr>
          <w:rFonts w:eastAsia="Calibri" w:cs="Times New Roman"/>
        </w:rPr>
        <w:t>ем программы общего образования» (п</w:t>
      </w:r>
      <w:r w:rsidRPr="00534ED8">
        <w:rPr>
          <w:rFonts w:eastAsia="Calibri" w:cs="Times New Roman"/>
        </w:rPr>
        <w:t xml:space="preserve">риложение № </w:t>
      </w:r>
      <w:r>
        <w:rPr>
          <w:rFonts w:eastAsia="Calibri" w:cs="Times New Roman"/>
        </w:rPr>
        <w:t>2</w:t>
      </w:r>
      <w:r w:rsidRPr="00534ED8">
        <w:rPr>
          <w:rFonts w:eastAsia="Calibri" w:cs="Times New Roman"/>
        </w:rPr>
        <w:t xml:space="preserve">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33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4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5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6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7">
    <w:p w:rsidR="00095C44" w:rsidRDefault="00095C44" w:rsidP="00095C44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6858A5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EA5C6B"/>
    <w:multiLevelType w:val="hybridMultilevel"/>
    <w:tmpl w:val="426CA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50D7"/>
    <w:rsid w:val="00002279"/>
    <w:rsid w:val="000662AB"/>
    <w:rsid w:val="0007771F"/>
    <w:rsid w:val="00095C44"/>
    <w:rsid w:val="000E031A"/>
    <w:rsid w:val="000F06C2"/>
    <w:rsid w:val="00157192"/>
    <w:rsid w:val="001E3A17"/>
    <w:rsid w:val="0020519F"/>
    <w:rsid w:val="002C1462"/>
    <w:rsid w:val="00336844"/>
    <w:rsid w:val="00337E92"/>
    <w:rsid w:val="003547A7"/>
    <w:rsid w:val="00381B1B"/>
    <w:rsid w:val="004131DA"/>
    <w:rsid w:val="00423E43"/>
    <w:rsid w:val="004513EB"/>
    <w:rsid w:val="004A62D2"/>
    <w:rsid w:val="004E3A92"/>
    <w:rsid w:val="005D645C"/>
    <w:rsid w:val="00601D11"/>
    <w:rsid w:val="006138F3"/>
    <w:rsid w:val="00626A25"/>
    <w:rsid w:val="006610D8"/>
    <w:rsid w:val="00666AA4"/>
    <w:rsid w:val="00670793"/>
    <w:rsid w:val="00681F55"/>
    <w:rsid w:val="00690C64"/>
    <w:rsid w:val="006C5920"/>
    <w:rsid w:val="00704CA0"/>
    <w:rsid w:val="00766144"/>
    <w:rsid w:val="007B40FB"/>
    <w:rsid w:val="007E31E6"/>
    <w:rsid w:val="007F0646"/>
    <w:rsid w:val="008062A6"/>
    <w:rsid w:val="00837E58"/>
    <w:rsid w:val="00876F2F"/>
    <w:rsid w:val="008E600C"/>
    <w:rsid w:val="00960618"/>
    <w:rsid w:val="009869B3"/>
    <w:rsid w:val="00A35B20"/>
    <w:rsid w:val="00A72184"/>
    <w:rsid w:val="00A84DB2"/>
    <w:rsid w:val="00A968C3"/>
    <w:rsid w:val="00AE50D7"/>
    <w:rsid w:val="00B4687E"/>
    <w:rsid w:val="00B9651F"/>
    <w:rsid w:val="00C8588C"/>
    <w:rsid w:val="00CB0B4F"/>
    <w:rsid w:val="00CC07A8"/>
    <w:rsid w:val="00D15895"/>
    <w:rsid w:val="00D412F5"/>
    <w:rsid w:val="00D71A5F"/>
    <w:rsid w:val="00DB10C1"/>
    <w:rsid w:val="00E10A84"/>
    <w:rsid w:val="00E45A99"/>
    <w:rsid w:val="00E533D0"/>
    <w:rsid w:val="00E571F4"/>
    <w:rsid w:val="00ED4D29"/>
    <w:rsid w:val="00F06809"/>
    <w:rsid w:val="00F1102B"/>
    <w:rsid w:val="00F93C19"/>
    <w:rsid w:val="00FC775C"/>
    <w:rsid w:val="00FD67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934E6"/>
  <w15:docId w15:val="{0DD82FF9-5FF4-442D-A55A-D5A545E42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0D7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E45A99"/>
    <w:pPr>
      <w:spacing w:before="100" w:beforeAutospacing="1" w:after="100" w:afterAutospacing="1"/>
      <w:ind w:firstLine="0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AE50D7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AE50D7"/>
    <w:rPr>
      <w:rFonts w:ascii="Times New Roman" w:hAnsi="Times New Roman"/>
      <w:sz w:val="20"/>
      <w:szCs w:val="20"/>
    </w:rPr>
  </w:style>
  <w:style w:type="paragraph" w:styleId="a5">
    <w:name w:val="List Paragraph"/>
    <w:basedOn w:val="a"/>
    <w:uiPriority w:val="34"/>
    <w:qFormat/>
    <w:rsid w:val="00AE50D7"/>
    <w:pPr>
      <w:ind w:left="720"/>
      <w:contextualSpacing/>
    </w:pPr>
  </w:style>
  <w:style w:type="character" w:styleId="a6">
    <w:name w:val="footnote reference"/>
    <w:basedOn w:val="a0"/>
    <w:semiHidden/>
    <w:unhideWhenUsed/>
    <w:rsid w:val="00AE50D7"/>
    <w:rPr>
      <w:vertAlign w:val="superscript"/>
    </w:rPr>
  </w:style>
  <w:style w:type="table" w:styleId="a7">
    <w:name w:val="Table Grid"/>
    <w:basedOn w:val="a1"/>
    <w:uiPriority w:val="59"/>
    <w:rsid w:val="00AE50D7"/>
    <w:pPr>
      <w:spacing w:after="0" w:line="240" w:lineRule="auto"/>
      <w:ind w:firstLine="709"/>
      <w:jc w:val="both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3684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3684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45A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Hyperlink"/>
    <w:basedOn w:val="a0"/>
    <w:uiPriority w:val="99"/>
    <w:unhideWhenUsed/>
    <w:rsid w:val="004E3A92"/>
    <w:rPr>
      <w:color w:val="0000FF" w:themeColor="hyperlink"/>
      <w:u w:val="single"/>
    </w:rPr>
  </w:style>
  <w:style w:type="paragraph" w:customStyle="1" w:styleId="ab">
    <w:name w:val="Базовый"/>
    <w:rsid w:val="007B40FB"/>
    <w:pPr>
      <w:tabs>
        <w:tab w:val="left" w:pos="709"/>
      </w:tabs>
      <w:suppressAutoHyphens/>
      <w:ind w:firstLine="709"/>
      <w:jc w:val="both"/>
    </w:pPr>
    <w:rPr>
      <w:rFonts w:ascii="Times New Roman" w:eastAsia="SimSun" w:hAnsi="Times New Roman" w:cs="Calibri"/>
      <w:sz w:val="28"/>
    </w:rPr>
  </w:style>
  <w:style w:type="paragraph" w:customStyle="1" w:styleId="ConsPlusNormal">
    <w:name w:val="ConsPlusNormal"/>
    <w:rsid w:val="007B40F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11">
    <w:name w:val="Без интервала1"/>
    <w:uiPriority w:val="1"/>
    <w:qFormat/>
    <w:rsid w:val="007B40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ac">
    <w:name w:val="No Spacing"/>
    <w:link w:val="ad"/>
    <w:qFormat/>
    <w:rsid w:val="009869B3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d">
    <w:name w:val="Без интервала Знак"/>
    <w:link w:val="ac"/>
    <w:locked/>
    <w:rsid w:val="009869B3"/>
    <w:rPr>
      <w:rFonts w:ascii="Times New Roman" w:eastAsia="Calibri" w:hAnsi="Times New Roman" w:cs="Times New Roman"/>
      <w:sz w:val="28"/>
    </w:rPr>
  </w:style>
  <w:style w:type="paragraph" w:styleId="ae">
    <w:name w:val="Normal (Web)"/>
    <w:basedOn w:val="a"/>
    <w:rsid w:val="00666AA4"/>
    <w:pPr>
      <w:spacing w:before="136" w:after="204"/>
      <w:ind w:firstLine="0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7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32341@donland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tamandiana1977@eandex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p32341@donland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tamandiana1977@e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A396D-8FD7-4D6E-87D0-0C6E7657E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13</Pages>
  <Words>2179</Words>
  <Characters>12424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14574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Sysadmin</dc:creator>
  <cp:lastModifiedBy>Маша</cp:lastModifiedBy>
  <cp:revision>4</cp:revision>
  <cp:lastPrinted>2016-07-03T10:45:00Z</cp:lastPrinted>
  <dcterms:created xsi:type="dcterms:W3CDTF">2024-04-01T13:54:00Z</dcterms:created>
  <dcterms:modified xsi:type="dcterms:W3CDTF">2024-04-03T11:06:00Z</dcterms:modified>
</cp:coreProperties>
</file>