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48C7" w:rsidRDefault="006448C7" w:rsidP="006448C7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2005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2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48C7" w:rsidRDefault="006448C7" w:rsidP="006448C7">
      <w:pPr>
        <w:widowControl w:val="0"/>
        <w:jc w:val="center"/>
        <w:rPr>
          <w:bCs/>
          <w:snapToGrid w:val="0"/>
          <w:sz w:val="22"/>
        </w:rPr>
      </w:pPr>
    </w:p>
    <w:p w:rsidR="006448C7" w:rsidRDefault="006448C7" w:rsidP="006448C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  <w:r w:rsidR="005D3B33">
        <w:rPr>
          <w:rFonts w:ascii="Times New Roman" w:hAnsi="Times New Roman"/>
          <w:b/>
          <w:sz w:val="28"/>
          <w:szCs w:val="28"/>
        </w:rPr>
        <w:t xml:space="preserve"> КИЕВСКОГО СЕЛЬСКОГО ПОСЕЛЕНИЯ</w:t>
      </w:r>
    </w:p>
    <w:p w:rsidR="006448C7" w:rsidRDefault="006448C7" w:rsidP="006448C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448C7" w:rsidRDefault="006448C7" w:rsidP="006448C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6448C7" w:rsidRDefault="006448C7" w:rsidP="006448C7">
      <w:pPr>
        <w:autoSpaceDE w:val="0"/>
        <w:autoSpaceDN w:val="0"/>
        <w:adjustRightInd w:val="0"/>
        <w:jc w:val="both"/>
        <w:rPr>
          <w:b/>
          <w:bCs/>
          <w:sz w:val="32"/>
          <w:szCs w:val="28"/>
        </w:rPr>
      </w:pPr>
    </w:p>
    <w:p w:rsidR="006448C7" w:rsidRDefault="005E2B84" w:rsidP="006448C7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0</w:t>
      </w:r>
      <w:r w:rsidR="00587407">
        <w:rPr>
          <w:rFonts w:ascii="Times New Roman CYR" w:hAnsi="Times New Roman CYR" w:cs="Times New Roman CYR"/>
          <w:sz w:val="28"/>
          <w:szCs w:val="28"/>
        </w:rPr>
        <w:t>6</w:t>
      </w:r>
      <w:r w:rsidR="006448C7">
        <w:rPr>
          <w:rFonts w:ascii="Times New Roman CYR" w:hAnsi="Times New Roman CYR" w:cs="Times New Roman CYR"/>
          <w:sz w:val="28"/>
          <w:szCs w:val="28"/>
        </w:rPr>
        <w:t>.0</w:t>
      </w:r>
      <w:r>
        <w:rPr>
          <w:rFonts w:ascii="Times New Roman CYR" w:hAnsi="Times New Roman CYR" w:cs="Times New Roman CYR"/>
          <w:sz w:val="28"/>
          <w:szCs w:val="28"/>
        </w:rPr>
        <w:t>6</w:t>
      </w:r>
      <w:r w:rsidR="006448C7">
        <w:rPr>
          <w:rFonts w:ascii="Times New Roman CYR" w:hAnsi="Times New Roman CYR" w:cs="Times New Roman CYR"/>
          <w:sz w:val="28"/>
          <w:szCs w:val="28"/>
        </w:rPr>
        <w:t xml:space="preserve">.2025                                           № </w:t>
      </w:r>
      <w:r>
        <w:rPr>
          <w:rFonts w:ascii="Times New Roman CYR" w:hAnsi="Times New Roman CYR" w:cs="Times New Roman CYR"/>
          <w:sz w:val="28"/>
          <w:szCs w:val="28"/>
        </w:rPr>
        <w:t>9</w:t>
      </w:r>
      <w:r w:rsidR="00FA2B7A">
        <w:rPr>
          <w:rFonts w:ascii="Times New Roman CYR" w:hAnsi="Times New Roman CYR" w:cs="Times New Roman CYR"/>
          <w:sz w:val="28"/>
          <w:szCs w:val="28"/>
        </w:rPr>
        <w:t>7</w:t>
      </w:r>
      <w:bookmarkStart w:id="0" w:name="_GoBack"/>
      <w:bookmarkEnd w:id="0"/>
      <w:r w:rsidR="006448C7">
        <w:rPr>
          <w:rFonts w:ascii="Times New Roman CYR" w:hAnsi="Times New Roman CYR" w:cs="Times New Roman CYR"/>
          <w:sz w:val="28"/>
          <w:szCs w:val="28"/>
        </w:rPr>
        <w:t xml:space="preserve">                   </w:t>
      </w:r>
      <w:r w:rsidR="005D3B33">
        <w:rPr>
          <w:rFonts w:ascii="Times New Roman CYR" w:hAnsi="Times New Roman CYR" w:cs="Times New Roman CYR"/>
          <w:sz w:val="28"/>
          <w:szCs w:val="28"/>
        </w:rPr>
        <w:t xml:space="preserve">             </w:t>
      </w:r>
      <w:r w:rsidR="006448C7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D3B33">
        <w:rPr>
          <w:rFonts w:ascii="Times New Roman CYR" w:hAnsi="Times New Roman CYR" w:cs="Times New Roman CYR"/>
          <w:sz w:val="28"/>
          <w:szCs w:val="28"/>
        </w:rPr>
        <w:t>с. Киевка</w:t>
      </w:r>
    </w:p>
    <w:p w:rsidR="006448C7" w:rsidRDefault="006448C7" w:rsidP="006448C7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</w:p>
    <w:p w:rsidR="006448C7" w:rsidRDefault="006448C7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</w:p>
    <w:p w:rsidR="006448C7" w:rsidRDefault="006448C7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адресного реестра на территории </w:t>
      </w:r>
    </w:p>
    <w:p w:rsidR="006448C7" w:rsidRDefault="005D3B33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>Киевского</w:t>
      </w:r>
      <w:r w:rsidR="006448C7">
        <w:rPr>
          <w:b/>
          <w:sz w:val="28"/>
          <w:szCs w:val="28"/>
        </w:rPr>
        <w:t xml:space="preserve"> сельского поселения</w:t>
      </w:r>
    </w:p>
    <w:p w:rsidR="006448C7" w:rsidRDefault="006448C7" w:rsidP="006448C7">
      <w:pPr>
        <w:rPr>
          <w:b/>
          <w:sz w:val="28"/>
          <w:szCs w:val="28"/>
        </w:rPr>
      </w:pPr>
    </w:p>
    <w:p w:rsidR="006448C7" w:rsidRPr="005D0777" w:rsidRDefault="006448C7" w:rsidP="006448C7">
      <w:pPr>
        <w:ind w:firstLine="709"/>
        <w:jc w:val="both"/>
      </w:pPr>
      <w:r w:rsidRPr="005D0777"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 w:rsidRPr="005D0777">
        <w:t>адресообразующих</w:t>
      </w:r>
      <w:proofErr w:type="spellEnd"/>
      <w:r w:rsidRPr="005D0777">
        <w:t xml:space="preserve"> элементов»,          </w:t>
      </w:r>
    </w:p>
    <w:p w:rsidR="006448C7" w:rsidRPr="005D0777" w:rsidRDefault="006448C7" w:rsidP="006448C7">
      <w:pPr>
        <w:ind w:firstLine="709"/>
        <w:jc w:val="both"/>
      </w:pPr>
      <w:r w:rsidRPr="005D0777">
        <w:t xml:space="preserve">                                                        </w:t>
      </w:r>
    </w:p>
    <w:p w:rsidR="006448C7" w:rsidRPr="005D0777" w:rsidRDefault="006448C7" w:rsidP="006448C7">
      <w:pPr>
        <w:autoSpaceDE w:val="0"/>
        <w:autoSpaceDN w:val="0"/>
        <w:adjustRightInd w:val="0"/>
        <w:jc w:val="center"/>
        <w:rPr>
          <w:b/>
          <w:bCs/>
        </w:rPr>
      </w:pPr>
      <w:r w:rsidRPr="005D0777">
        <w:rPr>
          <w:b/>
          <w:bCs/>
        </w:rPr>
        <w:t>ПОСТАНОВЛЯЮ:</w:t>
      </w:r>
    </w:p>
    <w:p w:rsidR="006448C7" w:rsidRPr="005D0777" w:rsidRDefault="006448C7" w:rsidP="006448C7">
      <w:pPr>
        <w:autoSpaceDE w:val="0"/>
        <w:autoSpaceDN w:val="0"/>
        <w:adjustRightInd w:val="0"/>
        <w:jc w:val="center"/>
        <w:rPr>
          <w:b/>
          <w:bCs/>
        </w:rPr>
      </w:pPr>
    </w:p>
    <w:p w:rsidR="006448C7" w:rsidRPr="005D0777" w:rsidRDefault="006448C7" w:rsidP="006448C7">
      <w:pPr>
        <w:pStyle w:val="a4"/>
        <w:numPr>
          <w:ilvl w:val="0"/>
          <w:numId w:val="1"/>
        </w:numPr>
        <w:ind w:left="284" w:hanging="284"/>
        <w:jc w:val="both"/>
      </w:pPr>
      <w:r w:rsidRPr="005D0777">
        <w:t>Присвоить элементу планировочной структуры следующее наименование:</w:t>
      </w:r>
    </w:p>
    <w:p w:rsidR="006448C7" w:rsidRPr="005D0777" w:rsidRDefault="006448C7" w:rsidP="006448C7">
      <w:pPr>
        <w:pStyle w:val="a4"/>
        <w:ind w:left="0"/>
        <w:jc w:val="both"/>
      </w:pPr>
    </w:p>
    <w:p w:rsidR="006448C7" w:rsidRPr="005D0777" w:rsidRDefault="006448C7" w:rsidP="006448C7">
      <w:pPr>
        <w:ind w:firstLine="709"/>
        <w:jc w:val="both"/>
      </w:pPr>
      <w:r w:rsidRPr="005D0777">
        <w:t xml:space="preserve">1.1. Наименование: </w:t>
      </w:r>
      <w:r w:rsidR="00AF6C8E" w:rsidRPr="005D0777">
        <w:t>Животноводческая точка</w:t>
      </w:r>
    </w:p>
    <w:p w:rsidR="006448C7" w:rsidRPr="005D0777" w:rsidRDefault="006448C7" w:rsidP="006448C7">
      <w:pPr>
        <w:ind w:firstLine="709"/>
        <w:jc w:val="both"/>
      </w:pPr>
      <w:r w:rsidRPr="005D0777">
        <w:t xml:space="preserve">Тип: территория </w:t>
      </w:r>
    </w:p>
    <w:p w:rsidR="006448C7" w:rsidRPr="005D0777" w:rsidRDefault="006448C7" w:rsidP="006448C7">
      <w:pPr>
        <w:ind w:firstLine="709"/>
        <w:jc w:val="both"/>
      </w:pPr>
      <w:r w:rsidRPr="005D0777">
        <w:t xml:space="preserve">Территориальное расположение: </w:t>
      </w:r>
      <w:r w:rsidR="004C354B" w:rsidRPr="005D0777">
        <w:t>34749</w:t>
      </w:r>
      <w:r w:rsidR="005E2B84" w:rsidRPr="005D0777">
        <w:t>3</w:t>
      </w:r>
      <w:r w:rsidR="004C354B" w:rsidRPr="005D0777">
        <w:t xml:space="preserve">, </w:t>
      </w:r>
      <w:r w:rsidRPr="005D0777">
        <w:t>Российская Федерация, Ростовская область муниципальный район Ремонтненский, сельское поселение К</w:t>
      </w:r>
      <w:r w:rsidR="005D3B33" w:rsidRPr="005D0777">
        <w:t>иев</w:t>
      </w:r>
      <w:r w:rsidRPr="005D0777">
        <w:t xml:space="preserve">ское, </w:t>
      </w:r>
      <w:r w:rsidR="005E2B84" w:rsidRPr="005D0777">
        <w:t>хутор Раздольный</w:t>
      </w:r>
      <w:r w:rsidRPr="005D0777">
        <w:t xml:space="preserve">, территория </w:t>
      </w:r>
      <w:r w:rsidR="002E0874">
        <w:t>Фермерская</w:t>
      </w:r>
      <w:r w:rsidR="005D0777" w:rsidRPr="005D0777">
        <w:t xml:space="preserve"> 1</w:t>
      </w:r>
      <w:r w:rsidRPr="005D0777">
        <w:t>.</w:t>
      </w:r>
    </w:p>
    <w:p w:rsidR="006448C7" w:rsidRPr="005D0777" w:rsidRDefault="006448C7" w:rsidP="006448C7">
      <w:pPr>
        <w:pStyle w:val="a4"/>
        <w:ind w:left="426"/>
        <w:jc w:val="both"/>
      </w:pPr>
    </w:p>
    <w:p w:rsidR="006448C7" w:rsidRPr="005D0777" w:rsidRDefault="006448C7" w:rsidP="006448C7">
      <w:pPr>
        <w:tabs>
          <w:tab w:val="left" w:pos="709"/>
        </w:tabs>
        <w:autoSpaceDE w:val="0"/>
        <w:autoSpaceDN w:val="0"/>
        <w:adjustRightInd w:val="0"/>
        <w:jc w:val="both"/>
      </w:pPr>
      <w:r w:rsidRPr="005D0777">
        <w:t xml:space="preserve">  3. Контроль за выполнением настоящего постановления оставляю за собой.</w:t>
      </w:r>
    </w:p>
    <w:p w:rsidR="006448C7" w:rsidRPr="005D0777" w:rsidRDefault="006448C7" w:rsidP="006448C7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noProof/>
        </w:rPr>
      </w:pPr>
    </w:p>
    <w:p w:rsidR="004C354B" w:rsidRPr="005D0777" w:rsidRDefault="004C354B" w:rsidP="006448C7">
      <w:pPr>
        <w:tabs>
          <w:tab w:val="left" w:pos="709"/>
        </w:tabs>
        <w:autoSpaceDE w:val="0"/>
        <w:autoSpaceDN w:val="0"/>
        <w:adjustRightInd w:val="0"/>
        <w:ind w:firstLine="567"/>
        <w:jc w:val="both"/>
      </w:pPr>
    </w:p>
    <w:p w:rsidR="006448C7" w:rsidRPr="005D0777" w:rsidRDefault="005E2B84" w:rsidP="006448C7">
      <w:pPr>
        <w:autoSpaceDE w:val="0"/>
        <w:autoSpaceDN w:val="0"/>
        <w:adjustRightInd w:val="0"/>
        <w:jc w:val="both"/>
      </w:pPr>
      <w:r w:rsidRPr="005D0777">
        <w:t>Г</w:t>
      </w:r>
      <w:r w:rsidR="005D3B33" w:rsidRPr="005D0777">
        <w:t>лав</w:t>
      </w:r>
      <w:r w:rsidRPr="005D0777">
        <w:t>а</w:t>
      </w:r>
      <w:r w:rsidR="005D3B33" w:rsidRPr="005D0777">
        <w:t xml:space="preserve"> Администрации</w:t>
      </w:r>
    </w:p>
    <w:p w:rsidR="006448C7" w:rsidRPr="005D0777" w:rsidRDefault="005D3B33" w:rsidP="006448C7">
      <w:pPr>
        <w:autoSpaceDE w:val="0"/>
        <w:autoSpaceDN w:val="0"/>
        <w:adjustRightInd w:val="0"/>
      </w:pPr>
      <w:r w:rsidRPr="005D0777">
        <w:t>Киевского</w:t>
      </w:r>
      <w:r w:rsidR="006448C7" w:rsidRPr="005D0777">
        <w:t xml:space="preserve"> сельского поселения                                 </w:t>
      </w:r>
      <w:r w:rsidRPr="005D0777">
        <w:t xml:space="preserve">         </w:t>
      </w:r>
      <w:r w:rsidR="005E2B84" w:rsidRPr="005D0777">
        <w:t>Г.Г. Головченко</w:t>
      </w:r>
    </w:p>
    <w:p w:rsidR="00993F1C" w:rsidRPr="005D0777" w:rsidRDefault="00993F1C"/>
    <w:sectPr w:rsidR="00993F1C" w:rsidRPr="005D0777" w:rsidSect="004C354B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17508"/>
    <w:multiLevelType w:val="hybridMultilevel"/>
    <w:tmpl w:val="0C1CF0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193FD1"/>
    <w:multiLevelType w:val="hybridMultilevel"/>
    <w:tmpl w:val="6C36B2F6"/>
    <w:lvl w:ilvl="0" w:tplc="26FCED2C">
      <w:start w:val="3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61344B80"/>
    <w:multiLevelType w:val="hybridMultilevel"/>
    <w:tmpl w:val="3D38D796"/>
    <w:lvl w:ilvl="0" w:tplc="6E24C5DC">
      <w:start w:val="1"/>
      <w:numFmt w:val="decimal"/>
      <w:lvlText w:val="%1."/>
      <w:lvlJc w:val="left"/>
      <w:pPr>
        <w:ind w:left="660" w:hanging="360"/>
      </w:p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48C7"/>
    <w:rsid w:val="002042DF"/>
    <w:rsid w:val="002964C2"/>
    <w:rsid w:val="002E0874"/>
    <w:rsid w:val="003D6449"/>
    <w:rsid w:val="004C354B"/>
    <w:rsid w:val="00587407"/>
    <w:rsid w:val="005D0777"/>
    <w:rsid w:val="005D3B33"/>
    <w:rsid w:val="005E2B84"/>
    <w:rsid w:val="006448C7"/>
    <w:rsid w:val="00907867"/>
    <w:rsid w:val="00993F1C"/>
    <w:rsid w:val="00AF6C8E"/>
    <w:rsid w:val="00FA2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1D2EEE"/>
  <w15:chartTrackingRefBased/>
  <w15:docId w15:val="{26D2572F-7B5C-4E50-84E4-B9AA2B8F4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48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5D0777"/>
    <w:pPr>
      <w:keepNext/>
      <w:jc w:val="both"/>
      <w:outlineLvl w:val="1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448C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6448C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C354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C354B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20">
    <w:name w:val="Заголовок 2 Знак"/>
    <w:basedOn w:val="a0"/>
    <w:link w:val="2"/>
    <w:rsid w:val="005D077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341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Маша</cp:lastModifiedBy>
  <cp:revision>19</cp:revision>
  <cp:lastPrinted>2025-05-29T07:41:00Z</cp:lastPrinted>
  <dcterms:created xsi:type="dcterms:W3CDTF">2025-04-28T05:27:00Z</dcterms:created>
  <dcterms:modified xsi:type="dcterms:W3CDTF">2025-06-06T08:33:00Z</dcterms:modified>
</cp:coreProperties>
</file>